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016" w:rsidRPr="00A405E4" w:rsidRDefault="00B227E1" w:rsidP="002C343B">
      <w:pPr>
        <w:tabs>
          <w:tab w:val="left" w:pos="142"/>
        </w:tabs>
        <w:spacing w:after="0" w:line="240" w:lineRule="atLeast"/>
        <w:ind w:hanging="567"/>
        <w:jc w:val="center"/>
        <w:rPr>
          <w:rFonts w:ascii="Times New Roman" w:eastAsia="Calibri" w:hAnsi="Times New Roman" w:cs="Times New Roman"/>
          <w:b/>
          <w:u w:val="single"/>
        </w:rPr>
      </w:pPr>
      <w:r w:rsidRPr="00864B4E">
        <w:rPr>
          <w:rFonts w:ascii="Times New Roman" w:eastAsia="Calibri" w:hAnsi="Times New Roman" w:cs="Times New Roman"/>
          <w:b/>
          <w:u w:val="single"/>
        </w:rPr>
        <w:t>TEKNİK ŞARTNAME</w:t>
      </w:r>
    </w:p>
    <w:p w:rsidR="00B27DE2" w:rsidRPr="00A405E4" w:rsidRDefault="00B27DE2" w:rsidP="002C343B">
      <w:pPr>
        <w:pStyle w:val="ListeParagraf"/>
        <w:tabs>
          <w:tab w:val="left" w:pos="142"/>
        </w:tabs>
        <w:spacing w:line="240" w:lineRule="atLeast"/>
        <w:ind w:left="0" w:hanging="567"/>
        <w:jc w:val="both"/>
        <w:rPr>
          <w:rFonts w:ascii="Times New Roman" w:eastAsia="Times New Roman" w:hAnsi="Times New Roman" w:cs="Times New Roman"/>
          <w:b/>
          <w:lang w:eastAsia="tr-TR"/>
        </w:rPr>
      </w:pPr>
    </w:p>
    <w:p w:rsidR="00AC2590" w:rsidRPr="00AC2590" w:rsidRDefault="00AC2590" w:rsidP="005568DA">
      <w:pPr>
        <w:pStyle w:val="ListeParagraf"/>
        <w:numPr>
          <w:ilvl w:val="0"/>
          <w:numId w:val="72"/>
        </w:numPr>
        <w:tabs>
          <w:tab w:val="left" w:pos="142"/>
        </w:tabs>
        <w:spacing w:line="240" w:lineRule="atLeast"/>
        <w:ind w:left="0" w:hanging="567"/>
        <w:jc w:val="both"/>
        <w:rPr>
          <w:rFonts w:ascii="Times New Roman" w:eastAsia="Calibri" w:hAnsi="Times New Roman" w:cs="Times New Roman"/>
        </w:rPr>
      </w:pPr>
      <w:r w:rsidRPr="00AC2590">
        <w:rPr>
          <w:rFonts w:ascii="Times New Roman" w:hAnsi="Times New Roman" w:cs="Times New Roman"/>
          <w:b/>
        </w:rPr>
        <w:t xml:space="preserve">0,2 Açılı </w:t>
      </w:r>
      <w:proofErr w:type="spellStart"/>
      <w:r w:rsidRPr="00AC2590">
        <w:rPr>
          <w:rFonts w:ascii="Times New Roman" w:hAnsi="Times New Roman" w:cs="Times New Roman"/>
          <w:b/>
        </w:rPr>
        <w:t>Güta</w:t>
      </w:r>
      <w:proofErr w:type="spellEnd"/>
      <w:r w:rsidRPr="00AC2590">
        <w:rPr>
          <w:rFonts w:ascii="Times New Roman" w:hAnsi="Times New Roman" w:cs="Times New Roman"/>
          <w:b/>
        </w:rPr>
        <w:t xml:space="preserve"> </w:t>
      </w:r>
      <w:proofErr w:type="spellStart"/>
      <w:r w:rsidRPr="00AC2590">
        <w:rPr>
          <w:rFonts w:ascii="Times New Roman" w:hAnsi="Times New Roman" w:cs="Times New Roman"/>
          <w:b/>
        </w:rPr>
        <w:t>Perka</w:t>
      </w:r>
      <w:proofErr w:type="spellEnd"/>
      <w:r w:rsidRPr="00AC2590">
        <w:rPr>
          <w:rFonts w:ascii="Times New Roman" w:hAnsi="Times New Roman" w:cs="Times New Roman"/>
          <w:b/>
        </w:rPr>
        <w:t xml:space="preserve"> </w:t>
      </w:r>
    </w:p>
    <w:p w:rsidR="00AC2590" w:rsidRPr="00A405E4" w:rsidRDefault="00AC2590" w:rsidP="002C343B">
      <w:pPr>
        <w:pStyle w:val="ListeParagraf"/>
        <w:tabs>
          <w:tab w:val="left" w:pos="142"/>
        </w:tabs>
        <w:spacing w:line="240" w:lineRule="atLeast"/>
        <w:ind w:left="0" w:hanging="567"/>
        <w:jc w:val="both"/>
        <w:rPr>
          <w:rFonts w:ascii="Times New Roman" w:eastAsia="Calibri" w:hAnsi="Times New Roman" w:cs="Times New Roman"/>
        </w:rPr>
      </w:pPr>
    </w:p>
    <w:p w:rsidR="00AC2590" w:rsidRPr="00A405E4" w:rsidRDefault="00AC2590" w:rsidP="002C343B">
      <w:pPr>
        <w:pStyle w:val="ListeParagraf"/>
        <w:numPr>
          <w:ilvl w:val="0"/>
          <w:numId w:val="14"/>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Her kutuda 0,2 açılı </w:t>
      </w:r>
      <w:proofErr w:type="spellStart"/>
      <w:r w:rsidRPr="00A405E4">
        <w:rPr>
          <w:rFonts w:ascii="Times New Roman" w:hAnsi="Times New Roman" w:cs="Times New Roman"/>
        </w:rPr>
        <w:t>güta-perka</w:t>
      </w:r>
      <w:proofErr w:type="spellEnd"/>
      <w:r w:rsidRPr="00A405E4">
        <w:rPr>
          <w:rFonts w:ascii="Times New Roman" w:hAnsi="Times New Roman" w:cs="Times New Roman"/>
        </w:rPr>
        <w:t xml:space="preserve"> olmalıdır</w:t>
      </w:r>
    </w:p>
    <w:p w:rsidR="00AC2590" w:rsidRPr="00A405E4" w:rsidRDefault="00AC2590" w:rsidP="002C343B">
      <w:pPr>
        <w:pStyle w:val="ListeParagraf"/>
        <w:numPr>
          <w:ilvl w:val="0"/>
          <w:numId w:val="14"/>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Kanala uygulama esnasında kolay bükülmemeli ve kolayca kırılmamalıdır.</w:t>
      </w:r>
    </w:p>
    <w:p w:rsidR="00AC2590" w:rsidRPr="00A405E4" w:rsidRDefault="00AC2590" w:rsidP="002C343B">
      <w:pPr>
        <w:pStyle w:val="ListeParagraf"/>
        <w:numPr>
          <w:ilvl w:val="0"/>
          <w:numId w:val="14"/>
        </w:numPr>
        <w:tabs>
          <w:tab w:val="left" w:pos="142"/>
        </w:tabs>
        <w:spacing w:line="240" w:lineRule="atLeast"/>
        <w:ind w:left="0" w:hanging="567"/>
        <w:jc w:val="both"/>
        <w:rPr>
          <w:rFonts w:ascii="Times New Roman" w:hAnsi="Times New Roman" w:cs="Times New Roman"/>
        </w:rPr>
      </w:pPr>
      <w:proofErr w:type="spellStart"/>
      <w:r w:rsidRPr="00A405E4">
        <w:rPr>
          <w:rFonts w:ascii="Times New Roman" w:hAnsi="Times New Roman" w:cs="Times New Roman"/>
        </w:rPr>
        <w:t>Güta-perkaların</w:t>
      </w:r>
      <w:proofErr w:type="spellEnd"/>
      <w:r w:rsidRPr="00A405E4">
        <w:rPr>
          <w:rFonts w:ascii="Times New Roman" w:hAnsi="Times New Roman" w:cs="Times New Roman"/>
        </w:rPr>
        <w:t xml:space="preserve"> sapında boyutlarına uygun farklı renk başlığı içermelidir.</w:t>
      </w:r>
    </w:p>
    <w:p w:rsidR="00AC2590" w:rsidRPr="00A405E4" w:rsidRDefault="00AC2590" w:rsidP="002C343B">
      <w:pPr>
        <w:pStyle w:val="ListeParagraf"/>
        <w:numPr>
          <w:ilvl w:val="0"/>
          <w:numId w:val="14"/>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ISO 6877:2006 ölçülerinde, üzerinde </w:t>
      </w:r>
      <w:proofErr w:type="spellStart"/>
      <w:r w:rsidRPr="00A405E4">
        <w:rPr>
          <w:rFonts w:ascii="Times New Roman" w:hAnsi="Times New Roman" w:cs="Times New Roman"/>
        </w:rPr>
        <w:t>mm’lik</w:t>
      </w:r>
      <w:proofErr w:type="spellEnd"/>
      <w:r w:rsidRPr="00A405E4">
        <w:rPr>
          <w:rFonts w:ascii="Times New Roman" w:hAnsi="Times New Roman" w:cs="Times New Roman"/>
        </w:rPr>
        <w:t xml:space="preserve"> işaretleme dereceleri lazer ile işaretlenmiş olup 16-18-19-20-22-24 mm</w:t>
      </w:r>
    </w:p>
    <w:p w:rsidR="00AC2590" w:rsidRPr="00A405E4" w:rsidRDefault="00AC2590" w:rsidP="002C343B">
      <w:pPr>
        <w:pStyle w:val="ListeParagraf"/>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          </w:t>
      </w:r>
      <w:proofErr w:type="gramStart"/>
      <w:r w:rsidRPr="00A405E4">
        <w:rPr>
          <w:rFonts w:ascii="Times New Roman" w:hAnsi="Times New Roman" w:cs="Times New Roman"/>
        </w:rPr>
        <w:t>şeklinde</w:t>
      </w:r>
      <w:proofErr w:type="gramEnd"/>
      <w:r w:rsidRPr="00A405E4">
        <w:rPr>
          <w:rFonts w:ascii="Times New Roman" w:hAnsi="Times New Roman" w:cs="Times New Roman"/>
        </w:rPr>
        <w:t xml:space="preserve"> bulunmalıdır.</w:t>
      </w:r>
    </w:p>
    <w:p w:rsidR="00AC2590" w:rsidRPr="00A405E4" w:rsidRDefault="00AC2590" w:rsidP="002C343B">
      <w:pPr>
        <w:pStyle w:val="ListeParagraf"/>
        <w:numPr>
          <w:ilvl w:val="0"/>
          <w:numId w:val="14"/>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Kaliteli </w:t>
      </w:r>
      <w:proofErr w:type="spellStart"/>
      <w:r w:rsidRPr="00A405E4">
        <w:rPr>
          <w:rFonts w:ascii="Times New Roman" w:hAnsi="Times New Roman" w:cs="Times New Roman"/>
        </w:rPr>
        <w:t>radyoopak</w:t>
      </w:r>
      <w:proofErr w:type="spellEnd"/>
      <w:r w:rsidRPr="00A405E4">
        <w:rPr>
          <w:rFonts w:ascii="Times New Roman" w:hAnsi="Times New Roman" w:cs="Times New Roman"/>
        </w:rPr>
        <w:t xml:space="preserve"> malzemeden yapılmış olmalıdır.</w:t>
      </w:r>
    </w:p>
    <w:p w:rsidR="00AC2590" w:rsidRPr="00A405E4" w:rsidRDefault="00AC2590" w:rsidP="002C343B">
      <w:pPr>
        <w:pStyle w:val="ListeParagraf"/>
        <w:numPr>
          <w:ilvl w:val="0"/>
          <w:numId w:val="14"/>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Dokuya uyumlu olmalıdır.</w:t>
      </w:r>
    </w:p>
    <w:p w:rsidR="00AC2590" w:rsidRPr="00A405E4" w:rsidRDefault="00AC2590" w:rsidP="002C343B">
      <w:pPr>
        <w:pStyle w:val="ListeParagraf"/>
        <w:numPr>
          <w:ilvl w:val="0"/>
          <w:numId w:val="14"/>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Lateks içermemeli ve </w:t>
      </w:r>
      <w:proofErr w:type="spellStart"/>
      <w:r w:rsidRPr="00A405E4">
        <w:rPr>
          <w:rFonts w:ascii="Times New Roman" w:hAnsi="Times New Roman" w:cs="Times New Roman"/>
        </w:rPr>
        <w:t>kadmiyumsuz</w:t>
      </w:r>
      <w:proofErr w:type="spellEnd"/>
      <w:r w:rsidRPr="00A405E4">
        <w:rPr>
          <w:rFonts w:ascii="Times New Roman" w:hAnsi="Times New Roman" w:cs="Times New Roman"/>
        </w:rPr>
        <w:t xml:space="preserve"> olmalıdır.</w:t>
      </w:r>
    </w:p>
    <w:p w:rsidR="00AC2590" w:rsidRPr="00A405E4" w:rsidRDefault="00AC2590" w:rsidP="002C343B">
      <w:pPr>
        <w:pStyle w:val="ListeParagraf"/>
        <w:numPr>
          <w:ilvl w:val="0"/>
          <w:numId w:val="14"/>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Sorti şeklinde paketlenmelidir ve paket içerisinde en az 100 adet gutta bulunmalıdır.</w:t>
      </w:r>
    </w:p>
    <w:p w:rsidR="00AC2590" w:rsidRPr="00A405E4" w:rsidRDefault="00AC2590" w:rsidP="002C343B">
      <w:pPr>
        <w:pStyle w:val="ListeParagraf"/>
        <w:numPr>
          <w:ilvl w:val="0"/>
          <w:numId w:val="14"/>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15, 20, 25, 30, 35, 40, 45, 50, 55, 60, 70, 80,90-140 numaralarda mevcut olmalıdır.</w:t>
      </w:r>
    </w:p>
    <w:p w:rsidR="00AC2590" w:rsidRPr="00A405E4" w:rsidRDefault="00AC2590" w:rsidP="002C343B">
      <w:pPr>
        <w:pStyle w:val="ListeParagraf"/>
        <w:numPr>
          <w:ilvl w:val="0"/>
          <w:numId w:val="14"/>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Çeşitli boyutlarda seçilerek alınacaktır.</w:t>
      </w:r>
    </w:p>
    <w:p w:rsidR="00AC2590" w:rsidRPr="00A405E4" w:rsidRDefault="00AC2590" w:rsidP="002C343B">
      <w:pPr>
        <w:pStyle w:val="ListeParagraf"/>
        <w:numPr>
          <w:ilvl w:val="0"/>
          <w:numId w:val="14"/>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Her bir </w:t>
      </w:r>
      <w:proofErr w:type="spellStart"/>
      <w:r w:rsidRPr="00A405E4">
        <w:rPr>
          <w:rFonts w:ascii="Times New Roman" w:hAnsi="Times New Roman" w:cs="Times New Roman"/>
        </w:rPr>
        <w:t>güta-perka</w:t>
      </w:r>
      <w:proofErr w:type="spellEnd"/>
      <w:r w:rsidRPr="00A405E4">
        <w:rPr>
          <w:rFonts w:ascii="Times New Roman" w:hAnsi="Times New Roman" w:cs="Times New Roman"/>
        </w:rPr>
        <w:t xml:space="preserve"> standart 28 mm uzunluğunda olmalıdır.</w:t>
      </w:r>
    </w:p>
    <w:p w:rsidR="00AC2590" w:rsidRPr="00A405E4" w:rsidRDefault="00AC2590" w:rsidP="002C343B">
      <w:pPr>
        <w:pStyle w:val="ListeParagraf"/>
        <w:numPr>
          <w:ilvl w:val="0"/>
          <w:numId w:val="14"/>
        </w:numPr>
        <w:tabs>
          <w:tab w:val="left" w:pos="142"/>
        </w:tabs>
        <w:spacing w:line="240" w:lineRule="atLeast"/>
        <w:ind w:left="0" w:hanging="567"/>
        <w:jc w:val="both"/>
        <w:rPr>
          <w:rFonts w:ascii="Times New Roman" w:hAnsi="Times New Roman" w:cs="Times New Roman"/>
        </w:rPr>
      </w:pPr>
      <w:proofErr w:type="spellStart"/>
      <w:r w:rsidRPr="00A405E4">
        <w:rPr>
          <w:rFonts w:ascii="Times New Roman" w:hAnsi="Times New Roman" w:cs="Times New Roman"/>
        </w:rPr>
        <w:t>Güta-perkalar</w:t>
      </w:r>
      <w:proofErr w:type="spellEnd"/>
      <w:r w:rsidRPr="00A405E4">
        <w:rPr>
          <w:rFonts w:ascii="Times New Roman" w:hAnsi="Times New Roman" w:cs="Times New Roman"/>
        </w:rPr>
        <w:t xml:space="preserve"> dokuya uyumlu olmalıdır.</w:t>
      </w:r>
    </w:p>
    <w:p w:rsidR="00AC2590" w:rsidRPr="00A405E4" w:rsidRDefault="00AC2590" w:rsidP="002C343B">
      <w:pPr>
        <w:pStyle w:val="ListeParagraf"/>
        <w:numPr>
          <w:ilvl w:val="0"/>
          <w:numId w:val="14"/>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Fabrikasyon olmalıdır ve </w:t>
      </w:r>
      <w:proofErr w:type="spellStart"/>
      <w:r w:rsidRPr="00A405E4">
        <w:rPr>
          <w:rFonts w:ascii="Times New Roman" w:hAnsi="Times New Roman" w:cs="Times New Roman"/>
        </w:rPr>
        <w:t>orjinal</w:t>
      </w:r>
      <w:proofErr w:type="spellEnd"/>
      <w:r w:rsidRPr="00A405E4">
        <w:rPr>
          <w:rFonts w:ascii="Times New Roman" w:hAnsi="Times New Roman" w:cs="Times New Roman"/>
        </w:rPr>
        <w:t xml:space="preserve"> kutusunda paketlenmiş olmalıdır.</w:t>
      </w:r>
    </w:p>
    <w:p w:rsidR="00AC2590" w:rsidRPr="00A405E4" w:rsidRDefault="00AC2590" w:rsidP="002C343B">
      <w:pPr>
        <w:pStyle w:val="ListeParagraf"/>
        <w:numPr>
          <w:ilvl w:val="0"/>
          <w:numId w:val="14"/>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İyi </w:t>
      </w:r>
      <w:proofErr w:type="spellStart"/>
      <w:r w:rsidRPr="00A405E4">
        <w:rPr>
          <w:rFonts w:ascii="Times New Roman" w:hAnsi="Times New Roman" w:cs="Times New Roman"/>
        </w:rPr>
        <w:t>kondanse</w:t>
      </w:r>
      <w:proofErr w:type="spellEnd"/>
      <w:r w:rsidRPr="00A405E4">
        <w:rPr>
          <w:rFonts w:ascii="Times New Roman" w:hAnsi="Times New Roman" w:cs="Times New Roman"/>
        </w:rPr>
        <w:t xml:space="preserve"> edilebilmesi için yüksek </w:t>
      </w:r>
      <w:proofErr w:type="spellStart"/>
      <w:r w:rsidRPr="00A405E4">
        <w:rPr>
          <w:rFonts w:ascii="Times New Roman" w:hAnsi="Times New Roman" w:cs="Times New Roman"/>
        </w:rPr>
        <w:t>plastizitesi</w:t>
      </w:r>
      <w:proofErr w:type="spellEnd"/>
      <w:r w:rsidRPr="00A405E4">
        <w:rPr>
          <w:rFonts w:ascii="Times New Roman" w:hAnsi="Times New Roman" w:cs="Times New Roman"/>
        </w:rPr>
        <w:t xml:space="preserve"> olmalıdır.</w:t>
      </w:r>
    </w:p>
    <w:p w:rsidR="00AC2590" w:rsidRPr="00A405E4" w:rsidRDefault="00AC2590" w:rsidP="002C343B">
      <w:pPr>
        <w:pStyle w:val="ListeParagraf"/>
        <w:numPr>
          <w:ilvl w:val="0"/>
          <w:numId w:val="14"/>
        </w:numPr>
        <w:tabs>
          <w:tab w:val="left" w:pos="0"/>
        </w:tabs>
        <w:spacing w:line="240" w:lineRule="atLeast"/>
        <w:ind w:left="0" w:hanging="567"/>
        <w:jc w:val="both"/>
        <w:rPr>
          <w:rFonts w:ascii="Times New Roman" w:hAnsi="Times New Roman" w:cs="Times New Roman"/>
        </w:rPr>
      </w:pPr>
      <w:r w:rsidRPr="00A405E4">
        <w:rPr>
          <w:rFonts w:ascii="Times New Roman" w:hAnsi="Times New Roman" w:cs="Times New Roman"/>
        </w:rPr>
        <w:t>Kutunun üzerinde, markası, menşei, CE damgası olmalıdır.</w:t>
      </w:r>
    </w:p>
    <w:p w:rsidR="00AC2590" w:rsidRPr="00A405E4" w:rsidRDefault="00AC2590" w:rsidP="002C343B">
      <w:pPr>
        <w:pStyle w:val="ListeParagraf"/>
        <w:numPr>
          <w:ilvl w:val="0"/>
          <w:numId w:val="14"/>
        </w:numPr>
        <w:tabs>
          <w:tab w:val="left" w:pos="0"/>
        </w:tabs>
        <w:spacing w:line="240" w:lineRule="atLeast"/>
        <w:ind w:left="0" w:hanging="567"/>
        <w:jc w:val="both"/>
        <w:rPr>
          <w:rFonts w:ascii="Times New Roman" w:hAnsi="Times New Roman" w:cs="Times New Roman"/>
        </w:rPr>
      </w:pPr>
      <w:r w:rsidRPr="00A405E4">
        <w:rPr>
          <w:rFonts w:ascii="Times New Roman" w:hAnsi="Times New Roman" w:cs="Times New Roman"/>
        </w:rPr>
        <w:t>Son kullanma tarihi teslim tarihinden itibaren en az iki yıl olmalıdır.</w:t>
      </w:r>
    </w:p>
    <w:p w:rsidR="00AC2590" w:rsidRPr="00A405E4" w:rsidRDefault="00AC2590" w:rsidP="002C343B">
      <w:pPr>
        <w:pStyle w:val="ListeParagraf"/>
        <w:numPr>
          <w:ilvl w:val="0"/>
          <w:numId w:val="14"/>
        </w:numPr>
        <w:tabs>
          <w:tab w:val="left" w:pos="0"/>
        </w:tabs>
        <w:spacing w:line="240" w:lineRule="atLeast"/>
        <w:ind w:left="0" w:hanging="567"/>
        <w:jc w:val="both"/>
        <w:rPr>
          <w:rFonts w:ascii="Times New Roman" w:hAnsi="Times New Roman" w:cs="Times New Roman"/>
        </w:rPr>
      </w:pPr>
      <w:r w:rsidRPr="00A405E4">
        <w:rPr>
          <w:rFonts w:ascii="Times New Roman"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p>
    <w:p w:rsidR="00AC2590" w:rsidRPr="00A405E4" w:rsidRDefault="00767A7F" w:rsidP="002C343B">
      <w:pPr>
        <w:pStyle w:val="ListeParagraf"/>
        <w:numPr>
          <w:ilvl w:val="0"/>
          <w:numId w:val="14"/>
        </w:numPr>
        <w:tabs>
          <w:tab w:val="left" w:pos="360"/>
        </w:tabs>
        <w:spacing w:line="240" w:lineRule="atLeast"/>
        <w:ind w:left="0" w:hanging="567"/>
        <w:jc w:val="both"/>
        <w:rPr>
          <w:rFonts w:ascii="Times New Roman" w:hAnsi="Times New Roman" w:cs="Times New Roman"/>
        </w:rPr>
      </w:pPr>
      <w:r>
        <w:rPr>
          <w:rFonts w:ascii="Times New Roman" w:hAnsi="Times New Roman" w:cs="Times New Roman"/>
        </w:rPr>
        <w:t xml:space="preserve"> </w:t>
      </w:r>
      <w:r w:rsidR="00AC2590" w:rsidRPr="00A405E4">
        <w:rPr>
          <w:rFonts w:ascii="Times New Roman" w:hAnsi="Times New Roman" w:cs="Times New Roman"/>
        </w:rPr>
        <w:t xml:space="preserve">Ürüne ait en az 2 kutu numune verilecektir. </w:t>
      </w:r>
    </w:p>
    <w:p w:rsidR="00AC2590" w:rsidRPr="00A405E4" w:rsidRDefault="00F023EA" w:rsidP="002C343B">
      <w:pPr>
        <w:pStyle w:val="ListeParagraf"/>
        <w:numPr>
          <w:ilvl w:val="0"/>
          <w:numId w:val="14"/>
        </w:numPr>
        <w:tabs>
          <w:tab w:val="left" w:pos="360"/>
        </w:tabs>
        <w:spacing w:line="240" w:lineRule="atLeast"/>
        <w:ind w:left="0" w:hanging="567"/>
        <w:jc w:val="both"/>
        <w:rPr>
          <w:rFonts w:ascii="Times New Roman" w:hAnsi="Times New Roman" w:cs="Times New Roman"/>
        </w:rPr>
      </w:pPr>
      <w:r>
        <w:rPr>
          <w:rFonts w:ascii="Times New Roman" w:hAnsi="Times New Roman" w:cs="Times New Roman"/>
        </w:rPr>
        <w:t xml:space="preserve"> </w:t>
      </w:r>
      <w:r w:rsidR="00AC2590" w:rsidRPr="00A405E4">
        <w:rPr>
          <w:rFonts w:ascii="Times New Roman" w:hAnsi="Times New Roman" w:cs="Times New Roman"/>
        </w:rPr>
        <w:t xml:space="preserve">Ürünün uygunluğuna ihale komisyonunun teknik üyeleri tarafından numuneler değerlendirilerek (gerektiğinde </w:t>
      </w:r>
      <w:proofErr w:type="gramStart"/>
      <w:r w:rsidR="00AC2590" w:rsidRPr="00A405E4">
        <w:rPr>
          <w:rFonts w:ascii="Times New Roman" w:hAnsi="Times New Roman" w:cs="Times New Roman"/>
        </w:rPr>
        <w:t>hasta</w:t>
      </w:r>
      <w:r w:rsidR="007E6709">
        <w:rPr>
          <w:rFonts w:ascii="Times New Roman" w:hAnsi="Times New Roman" w:cs="Times New Roman"/>
        </w:rPr>
        <w:t xml:space="preserve">   </w:t>
      </w:r>
      <w:r w:rsidR="00AC2590" w:rsidRPr="00A405E4">
        <w:rPr>
          <w:rFonts w:ascii="Times New Roman" w:hAnsi="Times New Roman" w:cs="Times New Roman"/>
        </w:rPr>
        <w:t>üzerinde</w:t>
      </w:r>
      <w:proofErr w:type="gramEnd"/>
      <w:r w:rsidR="00AC2590" w:rsidRPr="00A405E4">
        <w:rPr>
          <w:rFonts w:ascii="Times New Roman" w:hAnsi="Times New Roman" w:cs="Times New Roman"/>
        </w:rPr>
        <w:t xml:space="preserve"> kullanılarak) karar verilecektir.</w:t>
      </w:r>
    </w:p>
    <w:p w:rsidR="00AC2590" w:rsidRPr="00A405E4" w:rsidRDefault="00F023EA" w:rsidP="002C343B">
      <w:pPr>
        <w:pStyle w:val="ListeParagraf"/>
        <w:numPr>
          <w:ilvl w:val="0"/>
          <w:numId w:val="14"/>
        </w:numPr>
        <w:tabs>
          <w:tab w:val="left" w:pos="360"/>
        </w:tabs>
        <w:spacing w:line="240" w:lineRule="atLeast"/>
        <w:ind w:left="0" w:hanging="567"/>
        <w:jc w:val="both"/>
        <w:rPr>
          <w:rFonts w:ascii="Times New Roman" w:hAnsi="Times New Roman" w:cs="Times New Roman"/>
        </w:rPr>
      </w:pPr>
      <w:r>
        <w:rPr>
          <w:rFonts w:ascii="Times New Roman" w:hAnsi="Times New Roman" w:cs="Times New Roman"/>
        </w:rPr>
        <w:t xml:space="preserve">    </w:t>
      </w:r>
      <w:r w:rsidR="00AC2590" w:rsidRPr="00A405E4">
        <w:rPr>
          <w:rFonts w:ascii="Times New Roman" w:hAnsi="Times New Roman" w:cs="Times New Roman"/>
        </w:rPr>
        <w:t>ÜTS kaydı olmalıdır.</w:t>
      </w:r>
    </w:p>
    <w:p w:rsidR="00AC2590" w:rsidRDefault="00F023EA" w:rsidP="002C343B">
      <w:pPr>
        <w:pStyle w:val="ListeParagraf"/>
        <w:numPr>
          <w:ilvl w:val="0"/>
          <w:numId w:val="14"/>
        </w:numPr>
        <w:tabs>
          <w:tab w:val="left" w:pos="360"/>
        </w:tabs>
        <w:spacing w:line="240" w:lineRule="atLeast"/>
        <w:ind w:left="0" w:hanging="567"/>
        <w:jc w:val="both"/>
        <w:rPr>
          <w:rFonts w:ascii="Times New Roman" w:hAnsi="Times New Roman" w:cs="Times New Roman"/>
        </w:rPr>
      </w:pPr>
      <w:r>
        <w:rPr>
          <w:rFonts w:ascii="Times New Roman" w:hAnsi="Times New Roman" w:cs="Times New Roman"/>
        </w:rPr>
        <w:t xml:space="preserve">    </w:t>
      </w:r>
      <w:r w:rsidR="00AC2590" w:rsidRPr="00A405E4">
        <w:rPr>
          <w:rFonts w:ascii="Times New Roman" w:hAnsi="Times New Roman" w:cs="Times New Roman"/>
        </w:rPr>
        <w:t>Ürün Muayene Komisyonu Üyeleri tarafından değerlendirilerek, uygun görülmediği takdirde ürünün alımından vazgeçilecektir.</w:t>
      </w:r>
    </w:p>
    <w:p w:rsidR="00AC2590" w:rsidRDefault="00AC2590" w:rsidP="002C343B">
      <w:pPr>
        <w:pStyle w:val="ListeParagraf"/>
        <w:tabs>
          <w:tab w:val="left" w:pos="360"/>
        </w:tabs>
        <w:spacing w:line="240" w:lineRule="atLeast"/>
        <w:ind w:left="0" w:hanging="567"/>
        <w:jc w:val="both"/>
        <w:rPr>
          <w:rFonts w:ascii="Times New Roman" w:hAnsi="Times New Roman" w:cs="Times New Roman"/>
        </w:rPr>
      </w:pPr>
    </w:p>
    <w:p w:rsidR="003043E0" w:rsidRPr="00A405E4" w:rsidRDefault="003043E0" w:rsidP="002C343B">
      <w:pPr>
        <w:pStyle w:val="ListeParagraf"/>
        <w:tabs>
          <w:tab w:val="left" w:pos="360"/>
        </w:tabs>
        <w:spacing w:line="240" w:lineRule="atLeast"/>
        <w:ind w:left="0" w:hanging="567"/>
        <w:jc w:val="both"/>
        <w:rPr>
          <w:rFonts w:ascii="Times New Roman" w:hAnsi="Times New Roman" w:cs="Times New Roman"/>
        </w:rPr>
      </w:pPr>
    </w:p>
    <w:p w:rsidR="00AC2590" w:rsidRPr="00A405E4" w:rsidRDefault="00AC2590" w:rsidP="005568DA">
      <w:pPr>
        <w:pStyle w:val="ListeParagraf"/>
        <w:numPr>
          <w:ilvl w:val="0"/>
          <w:numId w:val="72"/>
        </w:numPr>
        <w:tabs>
          <w:tab w:val="left" w:pos="142"/>
        </w:tabs>
        <w:spacing w:line="240" w:lineRule="atLeast"/>
        <w:ind w:left="0" w:hanging="567"/>
        <w:jc w:val="both"/>
        <w:rPr>
          <w:rFonts w:ascii="Times New Roman" w:hAnsi="Times New Roman" w:cs="Times New Roman"/>
          <w:b/>
        </w:rPr>
      </w:pPr>
      <w:r w:rsidRPr="00A405E4">
        <w:rPr>
          <w:rFonts w:ascii="Times New Roman" w:hAnsi="Times New Roman" w:cs="Times New Roman"/>
          <w:b/>
        </w:rPr>
        <w:t xml:space="preserve">0.4 Açılı </w:t>
      </w:r>
      <w:proofErr w:type="spellStart"/>
      <w:r w:rsidRPr="00A405E4">
        <w:rPr>
          <w:rFonts w:ascii="Times New Roman" w:hAnsi="Times New Roman" w:cs="Times New Roman"/>
          <w:b/>
        </w:rPr>
        <w:t>Güta</w:t>
      </w:r>
      <w:proofErr w:type="spellEnd"/>
      <w:r w:rsidRPr="00A405E4">
        <w:rPr>
          <w:rFonts w:ascii="Times New Roman" w:hAnsi="Times New Roman" w:cs="Times New Roman"/>
          <w:b/>
        </w:rPr>
        <w:t xml:space="preserve"> </w:t>
      </w:r>
      <w:proofErr w:type="spellStart"/>
      <w:r w:rsidRPr="00A405E4">
        <w:rPr>
          <w:rFonts w:ascii="Times New Roman" w:hAnsi="Times New Roman" w:cs="Times New Roman"/>
          <w:b/>
        </w:rPr>
        <w:t>Perka</w:t>
      </w:r>
      <w:proofErr w:type="spellEnd"/>
    </w:p>
    <w:p w:rsidR="00AC2590" w:rsidRPr="00A405E4" w:rsidRDefault="00AC2590" w:rsidP="002C343B">
      <w:pPr>
        <w:pStyle w:val="ListeParagraf"/>
        <w:tabs>
          <w:tab w:val="left" w:pos="142"/>
        </w:tabs>
        <w:spacing w:line="240" w:lineRule="atLeast"/>
        <w:ind w:left="0" w:hanging="567"/>
        <w:jc w:val="both"/>
        <w:rPr>
          <w:rFonts w:ascii="Times New Roman" w:hAnsi="Times New Roman" w:cs="Times New Roman"/>
          <w:b/>
        </w:rPr>
      </w:pPr>
    </w:p>
    <w:p w:rsidR="00AC2590" w:rsidRPr="00A405E4" w:rsidRDefault="00AC2590" w:rsidP="002C343B">
      <w:pPr>
        <w:pStyle w:val="ListeParagraf"/>
        <w:numPr>
          <w:ilvl w:val="0"/>
          <w:numId w:val="62"/>
        </w:numPr>
        <w:tabs>
          <w:tab w:val="left" w:pos="0"/>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Her kutuda 0,4 açılı </w:t>
      </w:r>
      <w:proofErr w:type="spellStart"/>
      <w:r w:rsidRPr="00A405E4">
        <w:rPr>
          <w:rFonts w:ascii="Times New Roman" w:hAnsi="Times New Roman" w:cs="Times New Roman"/>
        </w:rPr>
        <w:t>güta-perka</w:t>
      </w:r>
      <w:proofErr w:type="spellEnd"/>
      <w:r w:rsidRPr="00A405E4">
        <w:rPr>
          <w:rFonts w:ascii="Times New Roman" w:hAnsi="Times New Roman" w:cs="Times New Roman"/>
        </w:rPr>
        <w:t xml:space="preserve"> olmalıdır.</w:t>
      </w:r>
    </w:p>
    <w:p w:rsidR="00AC2590" w:rsidRPr="00A405E4" w:rsidRDefault="00AC2590" w:rsidP="002C343B">
      <w:pPr>
        <w:pStyle w:val="ListeParagraf"/>
        <w:numPr>
          <w:ilvl w:val="0"/>
          <w:numId w:val="62"/>
        </w:numPr>
        <w:tabs>
          <w:tab w:val="left" w:pos="0"/>
        </w:tabs>
        <w:spacing w:line="240" w:lineRule="atLeast"/>
        <w:ind w:left="0" w:hanging="567"/>
        <w:jc w:val="both"/>
        <w:rPr>
          <w:rFonts w:ascii="Times New Roman" w:hAnsi="Times New Roman" w:cs="Times New Roman"/>
        </w:rPr>
      </w:pPr>
      <w:r w:rsidRPr="00A405E4">
        <w:rPr>
          <w:rFonts w:ascii="Times New Roman" w:hAnsi="Times New Roman" w:cs="Times New Roman"/>
        </w:rPr>
        <w:t>Kanala uygulama esnasında kolay bükülmemeli ve kolayca kırılmamalıdır.</w:t>
      </w:r>
    </w:p>
    <w:p w:rsidR="00AC2590" w:rsidRPr="00A405E4" w:rsidRDefault="00AC2590" w:rsidP="002C343B">
      <w:pPr>
        <w:pStyle w:val="ListeParagraf"/>
        <w:numPr>
          <w:ilvl w:val="0"/>
          <w:numId w:val="62"/>
        </w:numPr>
        <w:tabs>
          <w:tab w:val="left" w:pos="142"/>
        </w:tabs>
        <w:spacing w:line="240" w:lineRule="atLeast"/>
        <w:ind w:left="0" w:hanging="567"/>
        <w:jc w:val="both"/>
        <w:rPr>
          <w:rFonts w:ascii="Times New Roman" w:hAnsi="Times New Roman" w:cs="Times New Roman"/>
        </w:rPr>
      </w:pPr>
      <w:proofErr w:type="spellStart"/>
      <w:r w:rsidRPr="00A405E4">
        <w:rPr>
          <w:rFonts w:ascii="Times New Roman" w:hAnsi="Times New Roman" w:cs="Times New Roman"/>
        </w:rPr>
        <w:t>Güta-perkaların</w:t>
      </w:r>
      <w:proofErr w:type="spellEnd"/>
      <w:r w:rsidRPr="00A405E4">
        <w:rPr>
          <w:rFonts w:ascii="Times New Roman" w:hAnsi="Times New Roman" w:cs="Times New Roman"/>
        </w:rPr>
        <w:t xml:space="preserve"> sapında boyutlarına uygun farklı renk başlığı içermelidir.</w:t>
      </w:r>
    </w:p>
    <w:p w:rsidR="00AC2590" w:rsidRPr="00A405E4" w:rsidRDefault="00AC2590" w:rsidP="002C343B">
      <w:pPr>
        <w:pStyle w:val="ListeParagraf"/>
        <w:numPr>
          <w:ilvl w:val="0"/>
          <w:numId w:val="62"/>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ISO 6877:2006 ölçülerinde, üzerinde </w:t>
      </w:r>
      <w:proofErr w:type="spellStart"/>
      <w:r w:rsidRPr="00A405E4">
        <w:rPr>
          <w:rFonts w:ascii="Times New Roman" w:hAnsi="Times New Roman" w:cs="Times New Roman"/>
        </w:rPr>
        <w:t>mm’lik</w:t>
      </w:r>
      <w:proofErr w:type="spellEnd"/>
      <w:r w:rsidRPr="00A405E4">
        <w:rPr>
          <w:rFonts w:ascii="Times New Roman" w:hAnsi="Times New Roman" w:cs="Times New Roman"/>
        </w:rPr>
        <w:t xml:space="preserve"> işaretleme dereceleri lazer ile işaretlenmiş olup 16-18-19-20-22-24 mm şeklinde bulunmalıdır.</w:t>
      </w:r>
    </w:p>
    <w:p w:rsidR="00AC2590" w:rsidRPr="00A405E4" w:rsidRDefault="00AC2590" w:rsidP="002C343B">
      <w:pPr>
        <w:pStyle w:val="ListeParagraf"/>
        <w:numPr>
          <w:ilvl w:val="0"/>
          <w:numId w:val="62"/>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Kaliteli </w:t>
      </w:r>
      <w:proofErr w:type="spellStart"/>
      <w:r w:rsidRPr="00A405E4">
        <w:rPr>
          <w:rFonts w:ascii="Times New Roman" w:hAnsi="Times New Roman" w:cs="Times New Roman"/>
        </w:rPr>
        <w:t>radyoopak</w:t>
      </w:r>
      <w:proofErr w:type="spellEnd"/>
      <w:r w:rsidRPr="00A405E4">
        <w:rPr>
          <w:rFonts w:ascii="Times New Roman" w:hAnsi="Times New Roman" w:cs="Times New Roman"/>
        </w:rPr>
        <w:t xml:space="preserve"> malzemeden yapılmış olmalıdır.</w:t>
      </w:r>
    </w:p>
    <w:p w:rsidR="00AC2590" w:rsidRPr="00A405E4" w:rsidRDefault="00AC2590" w:rsidP="002C343B">
      <w:pPr>
        <w:pStyle w:val="ListeParagraf"/>
        <w:numPr>
          <w:ilvl w:val="0"/>
          <w:numId w:val="62"/>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Dokuya uyumlu olmalıdır.</w:t>
      </w:r>
    </w:p>
    <w:p w:rsidR="00AC2590" w:rsidRPr="00A405E4" w:rsidRDefault="00AC2590" w:rsidP="002C343B">
      <w:pPr>
        <w:pStyle w:val="ListeParagraf"/>
        <w:numPr>
          <w:ilvl w:val="0"/>
          <w:numId w:val="62"/>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Lateks içermemeli ve </w:t>
      </w:r>
      <w:proofErr w:type="spellStart"/>
      <w:r w:rsidRPr="00A405E4">
        <w:rPr>
          <w:rFonts w:ascii="Times New Roman" w:hAnsi="Times New Roman" w:cs="Times New Roman"/>
        </w:rPr>
        <w:t>kadmiyumsuz</w:t>
      </w:r>
      <w:proofErr w:type="spellEnd"/>
      <w:r w:rsidRPr="00A405E4">
        <w:rPr>
          <w:rFonts w:ascii="Times New Roman" w:hAnsi="Times New Roman" w:cs="Times New Roman"/>
        </w:rPr>
        <w:t xml:space="preserve"> olmalıdır.</w:t>
      </w:r>
    </w:p>
    <w:p w:rsidR="00AC2590" w:rsidRPr="00A405E4" w:rsidRDefault="00AC2590" w:rsidP="002C343B">
      <w:pPr>
        <w:pStyle w:val="ListeParagraf"/>
        <w:numPr>
          <w:ilvl w:val="0"/>
          <w:numId w:val="62"/>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Sorti şeklinde paketlenmelidir ve paket içerisinde en az 100 adet gutta bulunmalıdır.</w:t>
      </w:r>
    </w:p>
    <w:p w:rsidR="00AC2590" w:rsidRPr="00A405E4" w:rsidRDefault="00AC2590" w:rsidP="002C343B">
      <w:pPr>
        <w:pStyle w:val="ListeParagraf"/>
        <w:numPr>
          <w:ilvl w:val="0"/>
          <w:numId w:val="62"/>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15, 20, 25, 30, 35, 40, 45, 50, 55, 60, 70, 80,90-140 numaralarda mevcut olmalıdır.</w:t>
      </w:r>
    </w:p>
    <w:p w:rsidR="00AC2590" w:rsidRPr="00A405E4" w:rsidRDefault="00AC2590" w:rsidP="002C343B">
      <w:pPr>
        <w:pStyle w:val="ListeParagraf"/>
        <w:numPr>
          <w:ilvl w:val="0"/>
          <w:numId w:val="62"/>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Çeşitli boyutlarda seçilerek alınacaktır.</w:t>
      </w:r>
    </w:p>
    <w:p w:rsidR="00AC2590" w:rsidRPr="00A405E4" w:rsidRDefault="00AC2590" w:rsidP="002C343B">
      <w:pPr>
        <w:pStyle w:val="ListeParagraf"/>
        <w:numPr>
          <w:ilvl w:val="0"/>
          <w:numId w:val="62"/>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Her bir </w:t>
      </w:r>
      <w:proofErr w:type="spellStart"/>
      <w:r w:rsidRPr="00A405E4">
        <w:rPr>
          <w:rFonts w:ascii="Times New Roman" w:hAnsi="Times New Roman" w:cs="Times New Roman"/>
        </w:rPr>
        <w:t>güta-perka</w:t>
      </w:r>
      <w:proofErr w:type="spellEnd"/>
      <w:r w:rsidRPr="00A405E4">
        <w:rPr>
          <w:rFonts w:ascii="Times New Roman" w:hAnsi="Times New Roman" w:cs="Times New Roman"/>
        </w:rPr>
        <w:t xml:space="preserve"> standart 28 mm uzunluğunda olmalıdır.</w:t>
      </w:r>
    </w:p>
    <w:p w:rsidR="00AC2590" w:rsidRPr="00A405E4" w:rsidRDefault="00AC2590" w:rsidP="002C343B">
      <w:pPr>
        <w:pStyle w:val="ListeParagraf"/>
        <w:numPr>
          <w:ilvl w:val="0"/>
          <w:numId w:val="62"/>
        </w:numPr>
        <w:tabs>
          <w:tab w:val="left" w:pos="142"/>
        </w:tabs>
        <w:spacing w:line="240" w:lineRule="atLeast"/>
        <w:ind w:left="0" w:hanging="567"/>
        <w:jc w:val="both"/>
        <w:rPr>
          <w:rFonts w:ascii="Times New Roman" w:hAnsi="Times New Roman" w:cs="Times New Roman"/>
        </w:rPr>
      </w:pPr>
      <w:proofErr w:type="spellStart"/>
      <w:r w:rsidRPr="00A405E4">
        <w:rPr>
          <w:rFonts w:ascii="Times New Roman" w:hAnsi="Times New Roman" w:cs="Times New Roman"/>
        </w:rPr>
        <w:t>Güta-perkalar</w:t>
      </w:r>
      <w:proofErr w:type="spellEnd"/>
      <w:r w:rsidRPr="00A405E4">
        <w:rPr>
          <w:rFonts w:ascii="Times New Roman" w:hAnsi="Times New Roman" w:cs="Times New Roman"/>
        </w:rPr>
        <w:t xml:space="preserve"> dokuya uyumlu olmalıdır.</w:t>
      </w:r>
    </w:p>
    <w:p w:rsidR="00AC2590" w:rsidRPr="00A405E4" w:rsidRDefault="00AC2590" w:rsidP="002C343B">
      <w:pPr>
        <w:pStyle w:val="ListeParagraf"/>
        <w:numPr>
          <w:ilvl w:val="0"/>
          <w:numId w:val="62"/>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Fabrikasyon olmalıdır ve </w:t>
      </w:r>
      <w:proofErr w:type="spellStart"/>
      <w:r w:rsidRPr="00A405E4">
        <w:rPr>
          <w:rFonts w:ascii="Times New Roman" w:hAnsi="Times New Roman" w:cs="Times New Roman"/>
        </w:rPr>
        <w:t>orjinal</w:t>
      </w:r>
      <w:proofErr w:type="spellEnd"/>
      <w:r w:rsidRPr="00A405E4">
        <w:rPr>
          <w:rFonts w:ascii="Times New Roman" w:hAnsi="Times New Roman" w:cs="Times New Roman"/>
        </w:rPr>
        <w:t xml:space="preserve"> kutusunda paketlenmiş olmalıdır.</w:t>
      </w:r>
    </w:p>
    <w:p w:rsidR="00AC2590" w:rsidRPr="00A405E4" w:rsidRDefault="00AC2590" w:rsidP="002C343B">
      <w:pPr>
        <w:pStyle w:val="ListeParagraf"/>
        <w:numPr>
          <w:ilvl w:val="0"/>
          <w:numId w:val="62"/>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İyi </w:t>
      </w:r>
      <w:proofErr w:type="spellStart"/>
      <w:r w:rsidRPr="00A405E4">
        <w:rPr>
          <w:rFonts w:ascii="Times New Roman" w:hAnsi="Times New Roman" w:cs="Times New Roman"/>
        </w:rPr>
        <w:t>kondanse</w:t>
      </w:r>
      <w:proofErr w:type="spellEnd"/>
      <w:r w:rsidRPr="00A405E4">
        <w:rPr>
          <w:rFonts w:ascii="Times New Roman" w:hAnsi="Times New Roman" w:cs="Times New Roman"/>
        </w:rPr>
        <w:t xml:space="preserve"> edilebilmesi için yüksek </w:t>
      </w:r>
      <w:proofErr w:type="spellStart"/>
      <w:r w:rsidRPr="00A405E4">
        <w:rPr>
          <w:rFonts w:ascii="Times New Roman" w:hAnsi="Times New Roman" w:cs="Times New Roman"/>
        </w:rPr>
        <w:t>plastizitesi</w:t>
      </w:r>
      <w:proofErr w:type="spellEnd"/>
      <w:r w:rsidRPr="00A405E4">
        <w:rPr>
          <w:rFonts w:ascii="Times New Roman" w:hAnsi="Times New Roman" w:cs="Times New Roman"/>
        </w:rPr>
        <w:t xml:space="preserve"> olmalıdır.</w:t>
      </w:r>
    </w:p>
    <w:p w:rsidR="00AC2590" w:rsidRPr="00A405E4" w:rsidRDefault="00AC2590" w:rsidP="002C343B">
      <w:pPr>
        <w:pStyle w:val="ListeParagraf"/>
        <w:numPr>
          <w:ilvl w:val="0"/>
          <w:numId w:val="62"/>
        </w:numPr>
        <w:tabs>
          <w:tab w:val="left" w:pos="0"/>
        </w:tabs>
        <w:spacing w:line="240" w:lineRule="atLeast"/>
        <w:ind w:left="0" w:hanging="567"/>
        <w:jc w:val="both"/>
        <w:rPr>
          <w:rFonts w:ascii="Times New Roman" w:hAnsi="Times New Roman" w:cs="Times New Roman"/>
        </w:rPr>
      </w:pPr>
      <w:r w:rsidRPr="00A405E4">
        <w:rPr>
          <w:rFonts w:ascii="Times New Roman" w:hAnsi="Times New Roman" w:cs="Times New Roman"/>
        </w:rPr>
        <w:t>Kutunun üzerinde, markası, menşei, CE damgası olmalıdır.</w:t>
      </w:r>
    </w:p>
    <w:p w:rsidR="00124ECC" w:rsidRPr="00D36990" w:rsidRDefault="00AC2590" w:rsidP="004904EF">
      <w:pPr>
        <w:pStyle w:val="ListeParagraf"/>
        <w:numPr>
          <w:ilvl w:val="0"/>
          <w:numId w:val="62"/>
        </w:numPr>
        <w:tabs>
          <w:tab w:val="left" w:pos="142"/>
        </w:tabs>
        <w:spacing w:line="240" w:lineRule="atLeast"/>
        <w:ind w:left="0" w:hanging="567"/>
        <w:jc w:val="both"/>
        <w:rPr>
          <w:rFonts w:ascii="Times New Roman" w:hAnsi="Times New Roman" w:cs="Times New Roman"/>
        </w:rPr>
      </w:pPr>
      <w:r w:rsidRPr="00D36990">
        <w:rPr>
          <w:rFonts w:ascii="Times New Roman" w:hAnsi="Times New Roman" w:cs="Times New Roman"/>
        </w:rPr>
        <w:t>Son kullanma tarihi teslim tarihinden itibaren en az iki yıl olmalıdır.</w:t>
      </w:r>
    </w:p>
    <w:p w:rsidR="00C70B42" w:rsidRDefault="00AC2590" w:rsidP="00EB6296">
      <w:pPr>
        <w:pStyle w:val="ListeParagraf"/>
        <w:numPr>
          <w:ilvl w:val="0"/>
          <w:numId w:val="62"/>
        </w:numPr>
        <w:tabs>
          <w:tab w:val="left" w:pos="142"/>
        </w:tabs>
        <w:spacing w:line="240" w:lineRule="atLeast"/>
        <w:ind w:left="0" w:hanging="567"/>
        <w:jc w:val="both"/>
        <w:rPr>
          <w:rFonts w:ascii="Times New Roman" w:hAnsi="Times New Roman" w:cs="Times New Roman"/>
        </w:rPr>
      </w:pPr>
      <w:r w:rsidRPr="00124ECC">
        <w:rPr>
          <w:rFonts w:ascii="Times New Roman"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p>
    <w:p w:rsidR="00D36990" w:rsidRDefault="00D36990" w:rsidP="00D36990">
      <w:pPr>
        <w:tabs>
          <w:tab w:val="left" w:pos="142"/>
        </w:tabs>
        <w:spacing w:line="240" w:lineRule="atLeast"/>
        <w:jc w:val="both"/>
        <w:rPr>
          <w:rFonts w:ascii="Times New Roman" w:hAnsi="Times New Roman" w:cs="Times New Roman"/>
        </w:rPr>
      </w:pPr>
    </w:p>
    <w:p w:rsidR="00D36990" w:rsidRPr="00D36990" w:rsidRDefault="00D36990" w:rsidP="00D36990">
      <w:pPr>
        <w:tabs>
          <w:tab w:val="left" w:pos="142"/>
        </w:tabs>
        <w:spacing w:line="240" w:lineRule="atLeast"/>
        <w:jc w:val="both"/>
        <w:rPr>
          <w:rFonts w:ascii="Times New Roman" w:hAnsi="Times New Roman" w:cs="Times New Roman"/>
        </w:rPr>
      </w:pPr>
    </w:p>
    <w:p w:rsidR="00D36990" w:rsidRPr="00D36990" w:rsidRDefault="00AC2590" w:rsidP="004904EF">
      <w:pPr>
        <w:pStyle w:val="ListeParagraf"/>
        <w:numPr>
          <w:ilvl w:val="0"/>
          <w:numId w:val="62"/>
        </w:numPr>
        <w:tabs>
          <w:tab w:val="left" w:pos="142"/>
        </w:tabs>
        <w:spacing w:line="240" w:lineRule="atLeast"/>
        <w:ind w:left="0" w:hanging="567"/>
        <w:jc w:val="both"/>
        <w:rPr>
          <w:rFonts w:ascii="Times New Roman" w:hAnsi="Times New Roman" w:cs="Times New Roman"/>
        </w:rPr>
      </w:pPr>
      <w:r w:rsidRPr="00D36990">
        <w:rPr>
          <w:rFonts w:ascii="Times New Roman" w:hAnsi="Times New Roman" w:cs="Times New Roman"/>
        </w:rPr>
        <w:lastRenderedPageBreak/>
        <w:t xml:space="preserve">Ürüne ait en az 2 kutu numune verilecektir. </w:t>
      </w:r>
    </w:p>
    <w:p w:rsidR="00AC2590" w:rsidRDefault="00AC2590" w:rsidP="002C343B">
      <w:pPr>
        <w:pStyle w:val="ListeParagraf"/>
        <w:numPr>
          <w:ilvl w:val="0"/>
          <w:numId w:val="62"/>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Ürünün uygunluğuna ihale komisyonunun teknik üyeleri tarafından numuneler değerlendirilerek (gerektiğinde hasta üzerinde kullanılarak) karar verilecektir.</w:t>
      </w:r>
    </w:p>
    <w:p w:rsidR="00AC2590" w:rsidRPr="00A405E4" w:rsidRDefault="00AC2590" w:rsidP="002C343B">
      <w:pPr>
        <w:pStyle w:val="ListeParagraf"/>
        <w:numPr>
          <w:ilvl w:val="0"/>
          <w:numId w:val="62"/>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ÜTS kaydı olmalıdır.</w:t>
      </w:r>
    </w:p>
    <w:p w:rsidR="00AC2590" w:rsidRPr="00A405E4" w:rsidRDefault="00AC2590" w:rsidP="002C343B">
      <w:pPr>
        <w:pStyle w:val="ListeParagraf"/>
        <w:numPr>
          <w:ilvl w:val="0"/>
          <w:numId w:val="62"/>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Ürün Muayene Komisyonu Üyeleri tarafından değerlendirilerek, uygun görülmediği takdirde ürünün alımından vazgeçilecektir.</w:t>
      </w:r>
    </w:p>
    <w:p w:rsidR="002764BF" w:rsidRDefault="002764BF" w:rsidP="002C343B">
      <w:pPr>
        <w:pStyle w:val="ListeParagraf"/>
        <w:tabs>
          <w:tab w:val="left" w:pos="142"/>
        </w:tabs>
        <w:spacing w:line="240" w:lineRule="atLeast"/>
        <w:ind w:left="0" w:hanging="567"/>
        <w:jc w:val="both"/>
        <w:rPr>
          <w:rFonts w:ascii="Times New Roman" w:hAnsi="Times New Roman" w:cs="Times New Roman"/>
          <w:b/>
        </w:rPr>
      </w:pPr>
    </w:p>
    <w:p w:rsidR="003043E0" w:rsidRDefault="003043E0" w:rsidP="002C343B">
      <w:pPr>
        <w:pStyle w:val="ListeParagraf"/>
        <w:tabs>
          <w:tab w:val="left" w:pos="142"/>
        </w:tabs>
        <w:spacing w:line="240" w:lineRule="atLeast"/>
        <w:ind w:left="0" w:hanging="567"/>
        <w:jc w:val="both"/>
        <w:rPr>
          <w:rFonts w:ascii="Times New Roman" w:hAnsi="Times New Roman" w:cs="Times New Roman"/>
          <w:b/>
        </w:rPr>
      </w:pPr>
    </w:p>
    <w:p w:rsidR="00A84E1B" w:rsidRDefault="00A84E1B" w:rsidP="002C343B">
      <w:pPr>
        <w:pStyle w:val="ListeParagraf"/>
        <w:tabs>
          <w:tab w:val="left" w:pos="142"/>
        </w:tabs>
        <w:spacing w:line="240" w:lineRule="atLeast"/>
        <w:ind w:left="0" w:hanging="567"/>
        <w:jc w:val="both"/>
        <w:rPr>
          <w:rFonts w:ascii="Times New Roman" w:hAnsi="Times New Roman" w:cs="Times New Roman"/>
          <w:b/>
        </w:rPr>
      </w:pPr>
    </w:p>
    <w:p w:rsidR="00A84E1B" w:rsidRDefault="00A84E1B" w:rsidP="002C343B">
      <w:pPr>
        <w:pStyle w:val="ListeParagraf"/>
        <w:tabs>
          <w:tab w:val="left" w:pos="142"/>
        </w:tabs>
        <w:spacing w:line="240" w:lineRule="atLeast"/>
        <w:ind w:left="0" w:hanging="567"/>
        <w:jc w:val="both"/>
        <w:rPr>
          <w:rFonts w:ascii="Times New Roman" w:hAnsi="Times New Roman" w:cs="Times New Roman"/>
          <w:b/>
        </w:rPr>
      </w:pPr>
    </w:p>
    <w:p w:rsidR="00A84E1B" w:rsidRPr="008D7938" w:rsidRDefault="00A84E1B" w:rsidP="00A84E1B">
      <w:pPr>
        <w:tabs>
          <w:tab w:val="left" w:pos="709"/>
        </w:tabs>
        <w:spacing w:line="240" w:lineRule="auto"/>
        <w:ind w:hanging="426"/>
        <w:jc w:val="both"/>
        <w:rPr>
          <w:rFonts w:ascii="Times New Roman" w:hAnsi="Times New Roman" w:cs="Times New Roman"/>
          <w:b/>
          <w:sz w:val="24"/>
          <w:szCs w:val="24"/>
        </w:rPr>
      </w:pPr>
      <w:r>
        <w:rPr>
          <w:rFonts w:ascii="Times New Roman" w:hAnsi="Times New Roman" w:cs="Times New Roman"/>
          <w:b/>
          <w:sz w:val="24"/>
          <w:szCs w:val="24"/>
        </w:rPr>
        <w:t xml:space="preserve">3) </w:t>
      </w:r>
      <w:proofErr w:type="spellStart"/>
      <w:r w:rsidRPr="008D7938">
        <w:rPr>
          <w:rFonts w:ascii="Times New Roman" w:hAnsi="Times New Roman" w:cs="Times New Roman"/>
          <w:b/>
          <w:sz w:val="24"/>
          <w:szCs w:val="24"/>
        </w:rPr>
        <w:t>Aeratör</w:t>
      </w:r>
      <w:proofErr w:type="spellEnd"/>
      <w:r w:rsidRPr="008D7938">
        <w:rPr>
          <w:rFonts w:ascii="Times New Roman" w:hAnsi="Times New Roman" w:cs="Times New Roman"/>
          <w:b/>
          <w:sz w:val="24"/>
          <w:szCs w:val="24"/>
        </w:rPr>
        <w:t xml:space="preserve"> Bağlantı Dönüştürücü (</w:t>
      </w:r>
      <w:proofErr w:type="spellStart"/>
      <w:r w:rsidRPr="008D7938">
        <w:rPr>
          <w:rFonts w:ascii="Times New Roman" w:hAnsi="Times New Roman" w:cs="Times New Roman"/>
          <w:b/>
          <w:sz w:val="24"/>
          <w:szCs w:val="24"/>
        </w:rPr>
        <w:t>Kuplink</w:t>
      </w:r>
      <w:proofErr w:type="spellEnd"/>
      <w:r w:rsidRPr="008D7938">
        <w:rPr>
          <w:rFonts w:ascii="Times New Roman" w:hAnsi="Times New Roman" w:cs="Times New Roman"/>
          <w:b/>
          <w:sz w:val="24"/>
          <w:szCs w:val="24"/>
        </w:rPr>
        <w:t xml:space="preserve">) </w:t>
      </w:r>
    </w:p>
    <w:p w:rsidR="00A84E1B" w:rsidRPr="008D7938" w:rsidRDefault="00A84E1B" w:rsidP="00A84E1B">
      <w:pPr>
        <w:pStyle w:val="ListeParagraf"/>
        <w:numPr>
          <w:ilvl w:val="0"/>
          <w:numId w:val="101"/>
        </w:numPr>
        <w:tabs>
          <w:tab w:val="left" w:pos="709"/>
        </w:tabs>
        <w:spacing w:line="240" w:lineRule="auto"/>
        <w:ind w:left="0" w:hanging="426"/>
        <w:jc w:val="both"/>
        <w:rPr>
          <w:rFonts w:ascii="Times New Roman" w:hAnsi="Times New Roman"/>
          <w:sz w:val="24"/>
          <w:szCs w:val="24"/>
        </w:rPr>
      </w:pPr>
      <w:r w:rsidRPr="008D7938">
        <w:rPr>
          <w:rFonts w:ascii="Times New Roman" w:hAnsi="Times New Roman"/>
          <w:sz w:val="24"/>
          <w:szCs w:val="24"/>
        </w:rPr>
        <w:t xml:space="preserve">Merkezimizde kullanılan </w:t>
      </w:r>
      <w:proofErr w:type="spellStart"/>
      <w:r w:rsidRPr="008D7938">
        <w:rPr>
          <w:rFonts w:ascii="Times New Roman" w:hAnsi="Times New Roman"/>
          <w:sz w:val="24"/>
          <w:szCs w:val="24"/>
        </w:rPr>
        <w:t>Planmeca</w:t>
      </w:r>
      <w:proofErr w:type="spellEnd"/>
      <w:r w:rsidRPr="008D7938">
        <w:rPr>
          <w:rFonts w:ascii="Times New Roman" w:hAnsi="Times New Roman"/>
          <w:sz w:val="24"/>
          <w:szCs w:val="24"/>
        </w:rPr>
        <w:t xml:space="preserve"> Compact A ünitelerinin </w:t>
      </w:r>
      <w:proofErr w:type="spellStart"/>
      <w:r w:rsidRPr="008D7938">
        <w:rPr>
          <w:rFonts w:ascii="Times New Roman" w:hAnsi="Times New Roman"/>
          <w:sz w:val="24"/>
          <w:szCs w:val="24"/>
        </w:rPr>
        <w:t>aeratör</w:t>
      </w:r>
      <w:proofErr w:type="spellEnd"/>
      <w:r w:rsidRPr="008D7938">
        <w:rPr>
          <w:rFonts w:ascii="Times New Roman" w:hAnsi="Times New Roman"/>
          <w:sz w:val="24"/>
          <w:szCs w:val="24"/>
        </w:rPr>
        <w:t xml:space="preserve"> hortum çıkışlarına uyumlu olmalıdır.</w:t>
      </w:r>
    </w:p>
    <w:p w:rsidR="00A84E1B" w:rsidRPr="008D7938" w:rsidRDefault="00A84E1B" w:rsidP="00A84E1B">
      <w:pPr>
        <w:pStyle w:val="ListeParagraf"/>
        <w:numPr>
          <w:ilvl w:val="0"/>
          <w:numId w:val="101"/>
        </w:numPr>
        <w:tabs>
          <w:tab w:val="left" w:pos="709"/>
        </w:tabs>
        <w:spacing w:line="240" w:lineRule="auto"/>
        <w:ind w:left="0" w:hanging="426"/>
        <w:jc w:val="both"/>
        <w:rPr>
          <w:rFonts w:ascii="Times New Roman" w:hAnsi="Times New Roman"/>
          <w:sz w:val="24"/>
          <w:szCs w:val="24"/>
        </w:rPr>
      </w:pPr>
      <w:proofErr w:type="spellStart"/>
      <w:r w:rsidRPr="008D7938">
        <w:rPr>
          <w:rFonts w:ascii="Times New Roman" w:hAnsi="Times New Roman"/>
          <w:sz w:val="24"/>
          <w:szCs w:val="24"/>
        </w:rPr>
        <w:t>Kuplink</w:t>
      </w:r>
      <w:proofErr w:type="spellEnd"/>
      <w:r w:rsidRPr="008D7938">
        <w:rPr>
          <w:rFonts w:ascii="Times New Roman" w:hAnsi="Times New Roman"/>
          <w:sz w:val="24"/>
          <w:szCs w:val="24"/>
        </w:rPr>
        <w:t xml:space="preserve"> sistemi çıkış kısmı, merkezimizde bulunan NSK </w:t>
      </w:r>
      <w:proofErr w:type="spellStart"/>
      <w:r w:rsidRPr="008D7938">
        <w:rPr>
          <w:rFonts w:ascii="Times New Roman" w:hAnsi="Times New Roman"/>
          <w:sz w:val="24"/>
          <w:szCs w:val="24"/>
        </w:rPr>
        <w:t>PanaAir</w:t>
      </w:r>
      <w:proofErr w:type="spellEnd"/>
      <w:r w:rsidRPr="008D7938">
        <w:rPr>
          <w:rFonts w:ascii="Times New Roman" w:hAnsi="Times New Roman"/>
          <w:sz w:val="24"/>
          <w:szCs w:val="24"/>
        </w:rPr>
        <w:t xml:space="preserve"> FX ve </w:t>
      </w:r>
      <w:r>
        <w:rPr>
          <w:rFonts w:ascii="Times New Roman" w:hAnsi="Times New Roman"/>
          <w:sz w:val="24"/>
          <w:szCs w:val="24"/>
        </w:rPr>
        <w:t>diğer marka/model</w:t>
      </w:r>
      <w:r w:rsidRPr="008D7938">
        <w:rPr>
          <w:rFonts w:ascii="Times New Roman" w:hAnsi="Times New Roman"/>
          <w:sz w:val="24"/>
          <w:szCs w:val="24"/>
        </w:rPr>
        <w:t xml:space="preserve"> </w:t>
      </w:r>
      <w:proofErr w:type="spellStart"/>
      <w:r w:rsidRPr="008D7938">
        <w:rPr>
          <w:rFonts w:ascii="Times New Roman" w:hAnsi="Times New Roman"/>
          <w:sz w:val="24"/>
          <w:szCs w:val="24"/>
        </w:rPr>
        <w:t>aeratörlerin</w:t>
      </w:r>
      <w:proofErr w:type="spellEnd"/>
      <w:r w:rsidRPr="008D7938">
        <w:rPr>
          <w:rFonts w:ascii="Times New Roman" w:hAnsi="Times New Roman"/>
          <w:sz w:val="24"/>
          <w:szCs w:val="24"/>
        </w:rPr>
        <w:t xml:space="preserve"> çalışmasına uygun olmalıdır.</w:t>
      </w:r>
    </w:p>
    <w:p w:rsidR="00A84E1B" w:rsidRDefault="00A84E1B" w:rsidP="00A84E1B">
      <w:pPr>
        <w:pStyle w:val="ListeParagraf"/>
        <w:numPr>
          <w:ilvl w:val="0"/>
          <w:numId w:val="101"/>
        </w:numPr>
        <w:tabs>
          <w:tab w:val="left" w:pos="709"/>
        </w:tabs>
        <w:spacing w:line="240" w:lineRule="auto"/>
        <w:ind w:left="0" w:hanging="426"/>
        <w:jc w:val="both"/>
        <w:rPr>
          <w:rFonts w:ascii="Times New Roman" w:hAnsi="Times New Roman"/>
          <w:sz w:val="24"/>
          <w:szCs w:val="24"/>
        </w:rPr>
      </w:pPr>
      <w:proofErr w:type="spellStart"/>
      <w:r w:rsidRPr="008D7938">
        <w:rPr>
          <w:rFonts w:ascii="Times New Roman" w:hAnsi="Times New Roman"/>
          <w:sz w:val="24"/>
          <w:szCs w:val="24"/>
        </w:rPr>
        <w:t>Kuplinkler</w:t>
      </w:r>
      <w:proofErr w:type="spellEnd"/>
      <w:r w:rsidRPr="008D7938">
        <w:rPr>
          <w:rFonts w:ascii="Times New Roman" w:hAnsi="Times New Roman"/>
          <w:sz w:val="24"/>
          <w:szCs w:val="24"/>
        </w:rPr>
        <w:t xml:space="preserve"> üniteler ve </w:t>
      </w:r>
      <w:proofErr w:type="spellStart"/>
      <w:r w:rsidRPr="008D7938">
        <w:rPr>
          <w:rFonts w:ascii="Times New Roman" w:hAnsi="Times New Roman"/>
          <w:sz w:val="24"/>
          <w:szCs w:val="24"/>
        </w:rPr>
        <w:t>Aeratör</w:t>
      </w:r>
      <w:proofErr w:type="spellEnd"/>
      <w:r w:rsidRPr="008D7938">
        <w:rPr>
          <w:rFonts w:ascii="Times New Roman" w:hAnsi="Times New Roman"/>
          <w:sz w:val="24"/>
          <w:szCs w:val="24"/>
        </w:rPr>
        <w:t xml:space="preserve"> arasında uyumlu olmalı ve herhangi bir olumsuz durum (Hava kaçağı, su sızdırması, basınç düşüklüğü vb. gibi) oluşturmamalıdır.</w:t>
      </w:r>
    </w:p>
    <w:p w:rsidR="00A84E1B" w:rsidRDefault="00A84E1B" w:rsidP="00A84E1B">
      <w:pPr>
        <w:pStyle w:val="ListeParagraf"/>
        <w:numPr>
          <w:ilvl w:val="0"/>
          <w:numId w:val="101"/>
        </w:numPr>
        <w:tabs>
          <w:tab w:val="left" w:pos="709"/>
        </w:tabs>
        <w:spacing w:line="240" w:lineRule="auto"/>
        <w:ind w:left="0" w:hanging="426"/>
        <w:jc w:val="both"/>
        <w:rPr>
          <w:rFonts w:ascii="Times New Roman" w:hAnsi="Times New Roman"/>
          <w:sz w:val="24"/>
          <w:szCs w:val="24"/>
        </w:rPr>
      </w:pPr>
      <w:r w:rsidRPr="00C05717">
        <w:rPr>
          <w:rFonts w:ascii="Times New Roman" w:hAnsi="Times New Roman"/>
          <w:sz w:val="24"/>
          <w:szCs w:val="24"/>
        </w:rPr>
        <w:t xml:space="preserve">Ürüne ait en az 2 kutu numune verilecektir. </w:t>
      </w:r>
    </w:p>
    <w:p w:rsidR="00A84E1B" w:rsidRDefault="00A84E1B" w:rsidP="00A84E1B">
      <w:pPr>
        <w:pStyle w:val="ListeParagraf"/>
        <w:numPr>
          <w:ilvl w:val="0"/>
          <w:numId w:val="101"/>
        </w:numPr>
        <w:tabs>
          <w:tab w:val="left" w:pos="709"/>
        </w:tabs>
        <w:spacing w:line="240" w:lineRule="auto"/>
        <w:ind w:left="0" w:hanging="426"/>
        <w:jc w:val="both"/>
        <w:rPr>
          <w:rFonts w:ascii="Times New Roman" w:hAnsi="Times New Roman"/>
          <w:sz w:val="24"/>
          <w:szCs w:val="24"/>
        </w:rPr>
      </w:pPr>
      <w:r w:rsidRPr="00C05717">
        <w:rPr>
          <w:rFonts w:ascii="Times New Roman" w:hAnsi="Times New Roman"/>
          <w:sz w:val="24"/>
          <w:szCs w:val="24"/>
        </w:rPr>
        <w:t>Ürünün uygunluğuna ihale komisyonunun teknik üyeleri tarafından numuneler değerlendirilerek (gerektiğinde hasta üzerinde k</w:t>
      </w:r>
      <w:r>
        <w:rPr>
          <w:rFonts w:ascii="Times New Roman" w:hAnsi="Times New Roman"/>
          <w:sz w:val="24"/>
          <w:szCs w:val="24"/>
        </w:rPr>
        <w:t>ullanılarak) karar verilecektir.</w:t>
      </w:r>
    </w:p>
    <w:p w:rsidR="00A84E1B" w:rsidRPr="00C05717" w:rsidRDefault="00A84E1B" w:rsidP="00A84E1B">
      <w:pPr>
        <w:pStyle w:val="ListeParagraf"/>
        <w:numPr>
          <w:ilvl w:val="0"/>
          <w:numId w:val="101"/>
        </w:numPr>
        <w:tabs>
          <w:tab w:val="left" w:pos="709"/>
        </w:tabs>
        <w:spacing w:line="240" w:lineRule="auto"/>
        <w:ind w:left="0" w:hanging="426"/>
        <w:jc w:val="both"/>
        <w:rPr>
          <w:rFonts w:ascii="Times New Roman" w:hAnsi="Times New Roman"/>
          <w:sz w:val="24"/>
          <w:szCs w:val="24"/>
        </w:rPr>
      </w:pPr>
      <w:r w:rsidRPr="00C05717">
        <w:rPr>
          <w:rFonts w:ascii="Times New Roman" w:hAnsi="Times New Roman"/>
          <w:sz w:val="24"/>
          <w:szCs w:val="24"/>
        </w:rPr>
        <w:t>Ürün Muayene Komisyonu Üyeleri tarafından değerlendirilerek, uygun görülmediği takdirde ürünün alımından vazgeçilecektir.</w:t>
      </w:r>
    </w:p>
    <w:p w:rsidR="00A84E1B" w:rsidRDefault="00A84E1B" w:rsidP="002C343B">
      <w:pPr>
        <w:pStyle w:val="ListeParagraf"/>
        <w:tabs>
          <w:tab w:val="left" w:pos="142"/>
        </w:tabs>
        <w:spacing w:line="240" w:lineRule="atLeast"/>
        <w:ind w:left="0" w:hanging="567"/>
        <w:jc w:val="both"/>
        <w:rPr>
          <w:rFonts w:ascii="Times New Roman" w:hAnsi="Times New Roman" w:cs="Times New Roman"/>
          <w:b/>
        </w:rPr>
      </w:pPr>
    </w:p>
    <w:p w:rsidR="00A84E1B" w:rsidRDefault="00A84E1B" w:rsidP="002C343B">
      <w:pPr>
        <w:pStyle w:val="ListeParagraf"/>
        <w:tabs>
          <w:tab w:val="left" w:pos="142"/>
        </w:tabs>
        <w:spacing w:line="240" w:lineRule="atLeast"/>
        <w:ind w:left="0" w:hanging="567"/>
        <w:jc w:val="both"/>
        <w:rPr>
          <w:rFonts w:ascii="Times New Roman" w:hAnsi="Times New Roman" w:cs="Times New Roman"/>
          <w:b/>
        </w:rPr>
      </w:pPr>
    </w:p>
    <w:p w:rsidR="00820649" w:rsidRPr="00A405E4" w:rsidRDefault="00433F7E" w:rsidP="002C343B">
      <w:pPr>
        <w:pStyle w:val="ListeParagraf"/>
        <w:tabs>
          <w:tab w:val="left" w:pos="142"/>
        </w:tabs>
        <w:spacing w:line="240" w:lineRule="atLeast"/>
        <w:ind w:left="0" w:hanging="567"/>
        <w:jc w:val="both"/>
        <w:rPr>
          <w:rFonts w:ascii="Times New Roman" w:hAnsi="Times New Roman" w:cs="Times New Roman"/>
          <w:b/>
        </w:rPr>
      </w:pPr>
      <w:r>
        <w:rPr>
          <w:rFonts w:ascii="Times New Roman" w:hAnsi="Times New Roman" w:cs="Times New Roman"/>
          <w:b/>
        </w:rPr>
        <w:t>4</w:t>
      </w:r>
      <w:r w:rsidR="00820649" w:rsidRPr="00A405E4">
        <w:rPr>
          <w:rFonts w:ascii="Times New Roman" w:hAnsi="Times New Roman" w:cs="Times New Roman"/>
          <w:b/>
        </w:rPr>
        <w:t>)    Ağız İçi Ayna ( Fotoğraf İçin )</w:t>
      </w:r>
    </w:p>
    <w:p w:rsidR="00820649" w:rsidRPr="00A405E4" w:rsidRDefault="00820649" w:rsidP="002C343B">
      <w:pPr>
        <w:pStyle w:val="ListeParagraf"/>
        <w:tabs>
          <w:tab w:val="left" w:pos="142"/>
        </w:tabs>
        <w:spacing w:line="240" w:lineRule="atLeast"/>
        <w:ind w:left="0" w:hanging="567"/>
        <w:jc w:val="both"/>
        <w:rPr>
          <w:rFonts w:ascii="Times New Roman" w:hAnsi="Times New Roman" w:cs="Times New Roman"/>
          <w:b/>
        </w:rPr>
      </w:pPr>
    </w:p>
    <w:p w:rsidR="00820649" w:rsidRPr="00A405E4" w:rsidRDefault="00820649" w:rsidP="002C343B">
      <w:pPr>
        <w:pStyle w:val="ListeParagraf"/>
        <w:numPr>
          <w:ilvl w:val="0"/>
          <w:numId w:val="27"/>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Kolay buğu yapmamalı</w:t>
      </w:r>
      <w:r w:rsidR="006E4A1C">
        <w:rPr>
          <w:rFonts w:ascii="Times New Roman" w:hAnsi="Times New Roman" w:cs="Times New Roman"/>
        </w:rPr>
        <w:t>dır</w:t>
      </w:r>
      <w:r w:rsidRPr="00A405E4">
        <w:rPr>
          <w:rFonts w:ascii="Times New Roman" w:hAnsi="Times New Roman" w:cs="Times New Roman"/>
        </w:rPr>
        <w:t>.</w:t>
      </w:r>
    </w:p>
    <w:p w:rsidR="003B6DEF" w:rsidRPr="00A405E4" w:rsidRDefault="00820649" w:rsidP="002C343B">
      <w:pPr>
        <w:pStyle w:val="ListeParagraf"/>
        <w:numPr>
          <w:ilvl w:val="0"/>
          <w:numId w:val="27"/>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Yüzey mükemmel pürüzsüzlükte olmalıdır.</w:t>
      </w:r>
    </w:p>
    <w:p w:rsidR="003B6DEF" w:rsidRPr="00A405E4" w:rsidRDefault="003B6DEF" w:rsidP="002C343B">
      <w:pPr>
        <w:pStyle w:val="ListeParagraf"/>
        <w:numPr>
          <w:ilvl w:val="0"/>
          <w:numId w:val="27"/>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Sterilizasyon ve dezenfeksiyonda deforme olmamalıdır.</w:t>
      </w:r>
    </w:p>
    <w:p w:rsidR="00820649" w:rsidRPr="00A405E4" w:rsidRDefault="00820649" w:rsidP="002C343B">
      <w:pPr>
        <w:pStyle w:val="ListeParagraf"/>
        <w:numPr>
          <w:ilvl w:val="0"/>
          <w:numId w:val="27"/>
        </w:numPr>
        <w:tabs>
          <w:tab w:val="left" w:pos="142"/>
        </w:tabs>
        <w:spacing w:line="240" w:lineRule="atLeast"/>
        <w:ind w:left="0" w:hanging="567"/>
        <w:jc w:val="both"/>
        <w:rPr>
          <w:rFonts w:ascii="Times New Roman" w:hAnsi="Times New Roman" w:cs="Times New Roman"/>
        </w:rPr>
      </w:pPr>
      <w:proofErr w:type="spellStart"/>
      <w:r w:rsidRPr="00A405E4">
        <w:rPr>
          <w:rFonts w:ascii="Times New Roman" w:hAnsi="Times New Roman" w:cs="Times New Roman"/>
        </w:rPr>
        <w:t>Dental</w:t>
      </w:r>
      <w:proofErr w:type="spellEnd"/>
      <w:r w:rsidRPr="00A405E4">
        <w:rPr>
          <w:rFonts w:ascii="Times New Roman" w:hAnsi="Times New Roman" w:cs="Times New Roman"/>
        </w:rPr>
        <w:t xml:space="preserve"> fotoğrafçılığa uygun şekil seçenekleri </w:t>
      </w:r>
      <w:r w:rsidR="00A02811" w:rsidRPr="00A405E4">
        <w:rPr>
          <w:rFonts w:ascii="Times New Roman" w:hAnsi="Times New Roman" w:cs="Times New Roman"/>
        </w:rPr>
        <w:t>bulunmalıdır.</w:t>
      </w:r>
    </w:p>
    <w:p w:rsidR="008118B7" w:rsidRPr="00A405E4" w:rsidRDefault="008118B7" w:rsidP="002C343B">
      <w:pPr>
        <w:pStyle w:val="ListeParagraf"/>
        <w:numPr>
          <w:ilvl w:val="0"/>
          <w:numId w:val="27"/>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Ürüne ait en az 2 adet numune verilecektir. </w:t>
      </w:r>
    </w:p>
    <w:p w:rsidR="00F60932" w:rsidRPr="002B0C24" w:rsidRDefault="00820649" w:rsidP="002C343B">
      <w:pPr>
        <w:pStyle w:val="ListeParagraf"/>
        <w:numPr>
          <w:ilvl w:val="0"/>
          <w:numId w:val="27"/>
        </w:numPr>
        <w:tabs>
          <w:tab w:val="left" w:pos="142"/>
        </w:tabs>
        <w:spacing w:line="240" w:lineRule="atLeast"/>
        <w:ind w:left="0" w:hanging="567"/>
        <w:jc w:val="both"/>
        <w:rPr>
          <w:rFonts w:ascii="Times New Roman" w:hAnsi="Times New Roman" w:cs="Times New Roman"/>
        </w:rPr>
      </w:pPr>
      <w:r w:rsidRPr="00A405E4">
        <w:rPr>
          <w:rFonts w:ascii="Times New Roman" w:eastAsia="Calibri" w:hAnsi="Times New Roman" w:cs="Times New Roman"/>
        </w:rPr>
        <w:t>Ürün Muayene Komisyonu Üyeleri tarafından değerlendirilerek, uygun görülmediği takdirde ürünün alımından vazgeçilecektir.</w:t>
      </w:r>
    </w:p>
    <w:p w:rsidR="002B0C24" w:rsidRDefault="002B0C24" w:rsidP="002C343B">
      <w:pPr>
        <w:pStyle w:val="ListeParagraf"/>
        <w:tabs>
          <w:tab w:val="left" w:pos="142"/>
        </w:tabs>
        <w:spacing w:line="240" w:lineRule="atLeast"/>
        <w:ind w:left="0" w:hanging="567"/>
        <w:jc w:val="both"/>
        <w:rPr>
          <w:rFonts w:ascii="Times New Roman" w:hAnsi="Times New Roman" w:cs="Times New Roman"/>
        </w:rPr>
      </w:pPr>
    </w:p>
    <w:p w:rsidR="00EA6AEF" w:rsidRPr="002B0C24" w:rsidRDefault="00EA6AEF" w:rsidP="002C343B">
      <w:pPr>
        <w:pStyle w:val="ListeParagraf"/>
        <w:tabs>
          <w:tab w:val="left" w:pos="142"/>
        </w:tabs>
        <w:spacing w:line="240" w:lineRule="atLeast"/>
        <w:ind w:left="0" w:hanging="567"/>
        <w:jc w:val="both"/>
        <w:rPr>
          <w:rFonts w:ascii="Times New Roman" w:hAnsi="Times New Roman" w:cs="Times New Roman"/>
        </w:rPr>
      </w:pPr>
    </w:p>
    <w:p w:rsidR="000721C0" w:rsidRPr="00A405E4" w:rsidRDefault="00433F7E" w:rsidP="002C343B">
      <w:pPr>
        <w:pStyle w:val="ListeParagraf"/>
        <w:tabs>
          <w:tab w:val="left" w:pos="142"/>
        </w:tabs>
        <w:spacing w:line="240" w:lineRule="atLeast"/>
        <w:ind w:left="0" w:hanging="567"/>
        <w:jc w:val="both"/>
        <w:rPr>
          <w:rFonts w:ascii="Times New Roman" w:hAnsi="Times New Roman" w:cs="Times New Roman"/>
          <w:b/>
        </w:rPr>
      </w:pPr>
      <w:r>
        <w:rPr>
          <w:rFonts w:ascii="Times New Roman" w:hAnsi="Times New Roman" w:cs="Times New Roman"/>
          <w:b/>
        </w:rPr>
        <w:t>5</w:t>
      </w:r>
      <w:r w:rsidR="000721C0" w:rsidRPr="00A405E4">
        <w:rPr>
          <w:rFonts w:ascii="Times New Roman" w:hAnsi="Times New Roman" w:cs="Times New Roman"/>
          <w:b/>
        </w:rPr>
        <w:t>)    Ağızda Uygulanan Yumuşak Besleme Akriliği</w:t>
      </w:r>
    </w:p>
    <w:p w:rsidR="000721C0" w:rsidRPr="00A405E4" w:rsidRDefault="000721C0" w:rsidP="002C343B">
      <w:pPr>
        <w:pStyle w:val="ListeParagraf"/>
        <w:tabs>
          <w:tab w:val="left" w:pos="142"/>
        </w:tabs>
        <w:spacing w:line="240" w:lineRule="atLeast"/>
        <w:ind w:left="0" w:hanging="567"/>
        <w:jc w:val="both"/>
        <w:rPr>
          <w:rFonts w:ascii="Times New Roman" w:hAnsi="Times New Roman" w:cs="Times New Roman"/>
          <w:b/>
        </w:rPr>
      </w:pPr>
    </w:p>
    <w:p w:rsidR="000721C0" w:rsidRPr="00A405E4" w:rsidRDefault="000721C0" w:rsidP="002C343B">
      <w:pPr>
        <w:pStyle w:val="ListeParagraf"/>
        <w:numPr>
          <w:ilvl w:val="0"/>
          <w:numId w:val="28"/>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Kullanım süresi hasta için en az 3 ay olmalıdır.</w:t>
      </w:r>
    </w:p>
    <w:p w:rsidR="000721C0" w:rsidRPr="00A405E4" w:rsidRDefault="000721C0" w:rsidP="002C343B">
      <w:pPr>
        <w:pStyle w:val="ListeParagraf"/>
        <w:numPr>
          <w:ilvl w:val="0"/>
          <w:numId w:val="28"/>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Silikon esaslı olmalıdır.</w:t>
      </w:r>
    </w:p>
    <w:p w:rsidR="000721C0" w:rsidRPr="00A405E4" w:rsidRDefault="000721C0" w:rsidP="002C343B">
      <w:pPr>
        <w:pStyle w:val="ListeParagraf"/>
        <w:numPr>
          <w:ilvl w:val="0"/>
          <w:numId w:val="28"/>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Kolay ayrılmamalı ve temizlenebilir olmalıdır.</w:t>
      </w:r>
    </w:p>
    <w:p w:rsidR="000721C0" w:rsidRPr="00A405E4" w:rsidRDefault="000721C0" w:rsidP="002C343B">
      <w:pPr>
        <w:pStyle w:val="ListeParagraf"/>
        <w:numPr>
          <w:ilvl w:val="0"/>
          <w:numId w:val="28"/>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Kutu içerisinde en az 1 adet 15 ml </w:t>
      </w:r>
      <w:proofErr w:type="spellStart"/>
      <w:r w:rsidRPr="00A405E4">
        <w:rPr>
          <w:rFonts w:ascii="Times New Roman" w:hAnsi="Times New Roman" w:cs="Times New Roman"/>
        </w:rPr>
        <w:t>separatör</w:t>
      </w:r>
      <w:proofErr w:type="spellEnd"/>
      <w:r w:rsidRPr="00A405E4">
        <w:rPr>
          <w:rFonts w:ascii="Times New Roman" w:hAnsi="Times New Roman" w:cs="Times New Roman"/>
        </w:rPr>
        <w:t xml:space="preserve">, en az </w:t>
      </w:r>
      <w:r w:rsidRPr="00A405E4">
        <w:rPr>
          <w:rFonts w:ascii="Times New Roman" w:eastAsia="Times New Roman" w:hAnsi="Times New Roman" w:cs="Times New Roman"/>
          <w:color w:val="000000"/>
          <w:lang w:eastAsia="tr-TR"/>
        </w:rPr>
        <w:t xml:space="preserve">1 adet 100 gr toz ve en az 1 adet 90 ml </w:t>
      </w:r>
      <w:proofErr w:type="gramStart"/>
      <w:r w:rsidRPr="00A405E4">
        <w:rPr>
          <w:rFonts w:ascii="Times New Roman" w:eastAsia="Times New Roman" w:hAnsi="Times New Roman" w:cs="Times New Roman"/>
          <w:color w:val="000000"/>
          <w:lang w:eastAsia="tr-TR"/>
        </w:rPr>
        <w:t>likit</w:t>
      </w:r>
      <w:proofErr w:type="gramEnd"/>
      <w:r w:rsidRPr="00A405E4">
        <w:rPr>
          <w:rFonts w:ascii="Times New Roman" w:eastAsia="Times New Roman" w:hAnsi="Times New Roman" w:cs="Times New Roman"/>
          <w:color w:val="000000"/>
          <w:lang w:eastAsia="tr-TR"/>
        </w:rPr>
        <w:t xml:space="preserve"> olmalıdır.</w:t>
      </w:r>
    </w:p>
    <w:p w:rsidR="000721C0" w:rsidRPr="00A405E4" w:rsidRDefault="000721C0" w:rsidP="002C343B">
      <w:pPr>
        <w:pStyle w:val="ListeParagraf"/>
        <w:numPr>
          <w:ilvl w:val="0"/>
          <w:numId w:val="28"/>
        </w:numPr>
        <w:tabs>
          <w:tab w:val="left" w:pos="142"/>
        </w:tabs>
        <w:spacing w:line="240" w:lineRule="atLeast"/>
        <w:ind w:left="0" w:hanging="567"/>
        <w:jc w:val="both"/>
        <w:rPr>
          <w:rFonts w:ascii="Times New Roman" w:hAnsi="Times New Roman" w:cs="Times New Roman"/>
        </w:rPr>
      </w:pPr>
      <w:r w:rsidRPr="00A405E4">
        <w:rPr>
          <w:rFonts w:ascii="Times New Roman" w:eastAsia="Times New Roman" w:hAnsi="Times New Roman" w:cs="Times New Roman"/>
          <w:color w:val="000000"/>
          <w:lang w:eastAsia="tr-TR"/>
        </w:rPr>
        <w:t xml:space="preserve">Kutu içerisinde en az </w:t>
      </w:r>
      <w:r w:rsidRPr="00A405E4">
        <w:rPr>
          <w:rFonts w:ascii="Times New Roman" w:hAnsi="Times New Roman" w:cs="Times New Roman"/>
        </w:rPr>
        <w:t>1 adet ölçü kabı ve en az 1 adet karıştırma kabı olmalıdır.</w:t>
      </w:r>
    </w:p>
    <w:p w:rsidR="000721C0" w:rsidRPr="00A405E4" w:rsidRDefault="000721C0" w:rsidP="002C343B">
      <w:pPr>
        <w:pStyle w:val="ListeParagraf"/>
        <w:numPr>
          <w:ilvl w:val="0"/>
          <w:numId w:val="28"/>
        </w:numPr>
        <w:tabs>
          <w:tab w:val="left" w:pos="142"/>
        </w:tabs>
        <w:spacing w:line="240" w:lineRule="atLeast"/>
        <w:ind w:left="0" w:hanging="567"/>
        <w:jc w:val="both"/>
        <w:rPr>
          <w:rFonts w:ascii="Times New Roman" w:hAnsi="Times New Roman" w:cs="Times New Roman"/>
        </w:rPr>
      </w:pPr>
      <w:r w:rsidRPr="00A405E4">
        <w:rPr>
          <w:rFonts w:ascii="Times New Roman" w:eastAsia="Calibri" w:hAnsi="Times New Roman" w:cs="Times New Roman"/>
        </w:rPr>
        <w:t>ÜTS kaydı olmalıdır.</w:t>
      </w:r>
    </w:p>
    <w:p w:rsidR="000721C0" w:rsidRPr="00A405E4" w:rsidRDefault="000721C0" w:rsidP="002C343B">
      <w:pPr>
        <w:pStyle w:val="ListeParagraf"/>
        <w:numPr>
          <w:ilvl w:val="0"/>
          <w:numId w:val="28"/>
        </w:numPr>
        <w:tabs>
          <w:tab w:val="left" w:pos="142"/>
        </w:tabs>
        <w:spacing w:line="240" w:lineRule="atLeast"/>
        <w:ind w:left="0" w:hanging="567"/>
        <w:jc w:val="both"/>
        <w:rPr>
          <w:rFonts w:ascii="Times New Roman" w:hAnsi="Times New Roman" w:cs="Times New Roman"/>
        </w:rPr>
      </w:pPr>
      <w:r w:rsidRPr="00A405E4">
        <w:rPr>
          <w:rFonts w:ascii="Times New Roman" w:eastAsia="Calibri" w:hAnsi="Times New Roman" w:cs="Times New Roman"/>
        </w:rPr>
        <w:t>Ürüne ait en az 1 adet numune verilecektir. Ürün Muayene Komisyonu Üyeleri tarafından değerlendirilerek, uygun görülmediği takdirde ürünün alımından vazgeçilecektir.</w:t>
      </w:r>
    </w:p>
    <w:p w:rsidR="000721C0" w:rsidRPr="00A405E4" w:rsidRDefault="000721C0" w:rsidP="002C343B">
      <w:pPr>
        <w:pStyle w:val="ListeParagraf"/>
        <w:numPr>
          <w:ilvl w:val="0"/>
          <w:numId w:val="28"/>
        </w:numPr>
        <w:tabs>
          <w:tab w:val="left" w:pos="142"/>
        </w:tabs>
        <w:spacing w:line="240" w:lineRule="atLeast"/>
        <w:ind w:left="0" w:hanging="567"/>
        <w:jc w:val="both"/>
        <w:rPr>
          <w:rFonts w:ascii="Times New Roman" w:hAnsi="Times New Roman" w:cs="Times New Roman"/>
        </w:rPr>
      </w:pPr>
      <w:r w:rsidRPr="00A405E4">
        <w:rPr>
          <w:rFonts w:ascii="Times New Roman" w:eastAsia="Calibri"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p>
    <w:p w:rsidR="000721C0" w:rsidRPr="00A405E4" w:rsidRDefault="000721C0" w:rsidP="002C343B">
      <w:pPr>
        <w:pStyle w:val="ListeParagraf"/>
        <w:numPr>
          <w:ilvl w:val="0"/>
          <w:numId w:val="28"/>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Kutuda olmalıdır ve kutunun üzerinde “üretim tarihi - son kullanma tarihi - üretici firma- gramaj” </w:t>
      </w:r>
      <w:proofErr w:type="gramStart"/>
      <w:r w:rsidRPr="00A405E4">
        <w:rPr>
          <w:rFonts w:ascii="Times New Roman" w:hAnsi="Times New Roman" w:cs="Times New Roman"/>
        </w:rPr>
        <w:t>okunaklı  ve</w:t>
      </w:r>
      <w:proofErr w:type="gramEnd"/>
      <w:r w:rsidRPr="00A405E4">
        <w:rPr>
          <w:rFonts w:ascii="Times New Roman" w:hAnsi="Times New Roman" w:cs="Times New Roman"/>
        </w:rPr>
        <w:t xml:space="preserve"> tahribatsız olarak belirtilmiş olmalıdır.</w:t>
      </w:r>
    </w:p>
    <w:p w:rsidR="000F3DCB" w:rsidRDefault="000F3DCB" w:rsidP="002C343B">
      <w:pPr>
        <w:pStyle w:val="ListeParagraf"/>
        <w:tabs>
          <w:tab w:val="left" w:pos="142"/>
        </w:tabs>
        <w:spacing w:line="240" w:lineRule="atLeast"/>
        <w:ind w:left="0" w:hanging="567"/>
        <w:jc w:val="both"/>
        <w:rPr>
          <w:rFonts w:ascii="Times New Roman" w:hAnsi="Times New Roman" w:cs="Times New Roman"/>
          <w:b/>
        </w:rPr>
      </w:pPr>
    </w:p>
    <w:p w:rsidR="00EA6AEF" w:rsidRDefault="00EA6AEF" w:rsidP="002C343B">
      <w:pPr>
        <w:pStyle w:val="ListeParagraf"/>
        <w:tabs>
          <w:tab w:val="left" w:pos="142"/>
        </w:tabs>
        <w:spacing w:line="240" w:lineRule="atLeast"/>
        <w:ind w:left="0" w:hanging="567"/>
        <w:jc w:val="both"/>
        <w:rPr>
          <w:rFonts w:ascii="Times New Roman" w:hAnsi="Times New Roman" w:cs="Times New Roman"/>
          <w:b/>
        </w:rPr>
      </w:pPr>
    </w:p>
    <w:p w:rsidR="000721C0" w:rsidRPr="00A405E4" w:rsidRDefault="00433F7E" w:rsidP="002C343B">
      <w:pPr>
        <w:pStyle w:val="ListeParagraf"/>
        <w:tabs>
          <w:tab w:val="left" w:pos="142"/>
        </w:tabs>
        <w:spacing w:line="240" w:lineRule="atLeast"/>
        <w:ind w:left="0" w:hanging="567"/>
        <w:jc w:val="both"/>
        <w:rPr>
          <w:rFonts w:ascii="Times New Roman" w:hAnsi="Times New Roman" w:cs="Times New Roman"/>
          <w:b/>
        </w:rPr>
      </w:pPr>
      <w:r>
        <w:rPr>
          <w:rFonts w:ascii="Times New Roman" w:hAnsi="Times New Roman" w:cs="Times New Roman"/>
          <w:b/>
        </w:rPr>
        <w:t>6</w:t>
      </w:r>
      <w:r w:rsidR="000721C0" w:rsidRPr="00A405E4">
        <w:rPr>
          <w:rFonts w:ascii="Times New Roman" w:hAnsi="Times New Roman" w:cs="Times New Roman"/>
          <w:b/>
        </w:rPr>
        <w:t xml:space="preserve">)    </w:t>
      </w:r>
      <w:proofErr w:type="spellStart"/>
      <w:r w:rsidR="000721C0" w:rsidRPr="00A405E4">
        <w:rPr>
          <w:rFonts w:ascii="Times New Roman" w:hAnsi="Times New Roman" w:cs="Times New Roman"/>
          <w:b/>
        </w:rPr>
        <w:t>Ağıziçi</w:t>
      </w:r>
      <w:proofErr w:type="spellEnd"/>
      <w:r w:rsidR="000721C0" w:rsidRPr="00A405E4">
        <w:rPr>
          <w:rFonts w:ascii="Times New Roman" w:hAnsi="Times New Roman" w:cs="Times New Roman"/>
          <w:b/>
        </w:rPr>
        <w:t xml:space="preserve"> Sertleşen Geçici Kron Köprü Akriliği</w:t>
      </w:r>
    </w:p>
    <w:p w:rsidR="000721C0" w:rsidRPr="00A405E4" w:rsidRDefault="000721C0" w:rsidP="002C343B">
      <w:pPr>
        <w:pStyle w:val="ListeParagraf"/>
        <w:tabs>
          <w:tab w:val="left" w:pos="142"/>
        </w:tabs>
        <w:spacing w:line="240" w:lineRule="atLeast"/>
        <w:ind w:left="0" w:hanging="567"/>
        <w:jc w:val="both"/>
        <w:rPr>
          <w:rFonts w:ascii="Times New Roman" w:hAnsi="Times New Roman" w:cs="Times New Roman"/>
          <w:b/>
        </w:rPr>
      </w:pPr>
    </w:p>
    <w:p w:rsidR="000721C0" w:rsidRPr="00A405E4" w:rsidRDefault="000721C0" w:rsidP="002C343B">
      <w:pPr>
        <w:pStyle w:val="ListeParagraf"/>
        <w:numPr>
          <w:ilvl w:val="0"/>
          <w:numId w:val="29"/>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Yeterli çalışma süresi olmalıdır.</w:t>
      </w:r>
    </w:p>
    <w:p w:rsidR="000721C0" w:rsidRPr="00A405E4" w:rsidRDefault="000721C0" w:rsidP="002C343B">
      <w:pPr>
        <w:pStyle w:val="ListeParagraf"/>
        <w:numPr>
          <w:ilvl w:val="0"/>
          <w:numId w:val="29"/>
        </w:numPr>
        <w:tabs>
          <w:tab w:val="left" w:pos="142"/>
        </w:tabs>
        <w:spacing w:line="240" w:lineRule="atLeast"/>
        <w:ind w:left="0" w:hanging="567"/>
        <w:jc w:val="both"/>
        <w:rPr>
          <w:rFonts w:ascii="Times New Roman" w:hAnsi="Times New Roman" w:cs="Times New Roman"/>
        </w:rPr>
      </w:pPr>
      <w:proofErr w:type="spellStart"/>
      <w:r w:rsidRPr="00A405E4">
        <w:rPr>
          <w:rFonts w:ascii="Times New Roman" w:hAnsi="Times New Roman" w:cs="Times New Roman"/>
        </w:rPr>
        <w:t>Parlatılabilirliği</w:t>
      </w:r>
      <w:proofErr w:type="spellEnd"/>
      <w:r w:rsidRPr="00A405E4">
        <w:rPr>
          <w:rFonts w:ascii="Times New Roman" w:hAnsi="Times New Roman" w:cs="Times New Roman"/>
        </w:rPr>
        <w:t xml:space="preserve"> yüksek olmalı</w:t>
      </w:r>
      <w:r w:rsidR="00847F11">
        <w:rPr>
          <w:rFonts w:ascii="Times New Roman" w:hAnsi="Times New Roman" w:cs="Times New Roman"/>
        </w:rPr>
        <w:t>dır</w:t>
      </w:r>
      <w:r w:rsidRPr="00A405E4">
        <w:rPr>
          <w:rFonts w:ascii="Times New Roman" w:hAnsi="Times New Roman" w:cs="Times New Roman"/>
        </w:rPr>
        <w:t>.</w:t>
      </w:r>
    </w:p>
    <w:p w:rsidR="000721C0" w:rsidRPr="00A405E4" w:rsidRDefault="000721C0" w:rsidP="002C343B">
      <w:pPr>
        <w:pStyle w:val="ListeParagraf"/>
        <w:numPr>
          <w:ilvl w:val="0"/>
          <w:numId w:val="29"/>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Yüksek basma dayanımı olmalıdır.</w:t>
      </w:r>
    </w:p>
    <w:p w:rsidR="000721C0" w:rsidRPr="00A405E4" w:rsidRDefault="000721C0" w:rsidP="002C343B">
      <w:pPr>
        <w:pStyle w:val="ListeParagraf"/>
        <w:numPr>
          <w:ilvl w:val="0"/>
          <w:numId w:val="29"/>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lastRenderedPageBreak/>
        <w:t xml:space="preserve">Direkt geçici materyal özelliğinde ve </w:t>
      </w:r>
      <w:proofErr w:type="spellStart"/>
      <w:r w:rsidRPr="00A405E4">
        <w:rPr>
          <w:rFonts w:ascii="Times New Roman" w:hAnsi="Times New Roman" w:cs="Times New Roman"/>
        </w:rPr>
        <w:t>selfecure</w:t>
      </w:r>
      <w:proofErr w:type="spellEnd"/>
      <w:r w:rsidRPr="00A405E4">
        <w:rPr>
          <w:rFonts w:ascii="Times New Roman" w:hAnsi="Times New Roman" w:cs="Times New Roman"/>
        </w:rPr>
        <w:t xml:space="preserve"> olarak sertleşme göstermelidir.</w:t>
      </w:r>
    </w:p>
    <w:p w:rsidR="000721C0" w:rsidRPr="00A405E4" w:rsidRDefault="000721C0" w:rsidP="002C343B">
      <w:pPr>
        <w:pStyle w:val="ListeParagraf"/>
        <w:numPr>
          <w:ilvl w:val="0"/>
          <w:numId w:val="29"/>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Floresan özelliğinde 5 renk seçeneği (A1, A2, A3, </w:t>
      </w:r>
      <w:proofErr w:type="spellStart"/>
      <w:r w:rsidRPr="00A405E4">
        <w:rPr>
          <w:rFonts w:ascii="Times New Roman" w:hAnsi="Times New Roman" w:cs="Times New Roman"/>
        </w:rPr>
        <w:t>Bleach</w:t>
      </w:r>
      <w:proofErr w:type="spellEnd"/>
      <w:r w:rsidRPr="00A405E4">
        <w:rPr>
          <w:rFonts w:ascii="Times New Roman" w:hAnsi="Times New Roman" w:cs="Times New Roman"/>
        </w:rPr>
        <w:t>, B3) olmalıdır.</w:t>
      </w:r>
    </w:p>
    <w:p w:rsidR="000721C0" w:rsidRPr="00A405E4" w:rsidRDefault="000721C0" w:rsidP="002C343B">
      <w:pPr>
        <w:pStyle w:val="ListeParagraf"/>
        <w:numPr>
          <w:ilvl w:val="0"/>
          <w:numId w:val="29"/>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En az 50 ml’lik kartuş şeklinde ve kutu içerisinde en az 15 adet karıştırma ucu olmalıdır.</w:t>
      </w:r>
    </w:p>
    <w:p w:rsidR="000721C0" w:rsidRPr="00A405E4" w:rsidRDefault="000721C0" w:rsidP="002C343B">
      <w:pPr>
        <w:pStyle w:val="ListeParagraf"/>
        <w:numPr>
          <w:ilvl w:val="0"/>
          <w:numId w:val="29"/>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1 adet uygulama tabancası ile birlikte teslim edilecektir.</w:t>
      </w:r>
    </w:p>
    <w:p w:rsidR="000721C0" w:rsidRPr="00A405E4" w:rsidRDefault="000721C0" w:rsidP="002C343B">
      <w:pPr>
        <w:pStyle w:val="ListeParagraf"/>
        <w:numPr>
          <w:ilvl w:val="0"/>
          <w:numId w:val="29"/>
        </w:numPr>
        <w:tabs>
          <w:tab w:val="left" w:pos="142"/>
        </w:tabs>
        <w:spacing w:line="240" w:lineRule="atLeast"/>
        <w:ind w:left="0" w:hanging="567"/>
        <w:jc w:val="both"/>
        <w:rPr>
          <w:rFonts w:ascii="Times New Roman" w:hAnsi="Times New Roman" w:cs="Times New Roman"/>
        </w:rPr>
      </w:pPr>
      <w:r w:rsidRPr="00A405E4">
        <w:rPr>
          <w:rFonts w:ascii="Times New Roman" w:eastAsia="Calibri" w:hAnsi="Times New Roman" w:cs="Times New Roman"/>
        </w:rPr>
        <w:t>ÜTS kaydı olmalıdır.</w:t>
      </w:r>
    </w:p>
    <w:p w:rsidR="00124ECC" w:rsidRPr="007958B6" w:rsidRDefault="000721C0" w:rsidP="00124ECC">
      <w:pPr>
        <w:pStyle w:val="ListeParagraf"/>
        <w:numPr>
          <w:ilvl w:val="0"/>
          <w:numId w:val="29"/>
        </w:numPr>
        <w:tabs>
          <w:tab w:val="left" w:pos="142"/>
        </w:tabs>
        <w:spacing w:line="240" w:lineRule="atLeast"/>
        <w:ind w:left="0" w:hanging="567"/>
        <w:jc w:val="both"/>
        <w:rPr>
          <w:rFonts w:ascii="Times New Roman" w:hAnsi="Times New Roman" w:cs="Times New Roman"/>
        </w:rPr>
      </w:pPr>
      <w:r w:rsidRPr="00A405E4">
        <w:rPr>
          <w:rFonts w:ascii="Times New Roman" w:eastAsia="Calibri" w:hAnsi="Times New Roman" w:cs="Times New Roman"/>
        </w:rPr>
        <w:t>Ürüne ait en az 2 adet numune verilecektir. Ürün Muayene Komisyonu Üyeleri tarafından değerlendirilerek, uygun görülmediği takdirde ürünün alımından vazgeçilecektir.</w:t>
      </w:r>
    </w:p>
    <w:p w:rsidR="000721C0" w:rsidRPr="00A405E4" w:rsidRDefault="000721C0" w:rsidP="002C343B">
      <w:pPr>
        <w:pStyle w:val="ListeParagraf"/>
        <w:numPr>
          <w:ilvl w:val="0"/>
          <w:numId w:val="29"/>
        </w:numPr>
        <w:tabs>
          <w:tab w:val="left" w:pos="142"/>
        </w:tabs>
        <w:spacing w:line="240" w:lineRule="atLeast"/>
        <w:ind w:left="0" w:hanging="567"/>
        <w:jc w:val="both"/>
        <w:rPr>
          <w:rFonts w:ascii="Times New Roman" w:hAnsi="Times New Roman" w:cs="Times New Roman"/>
        </w:rPr>
      </w:pPr>
      <w:r w:rsidRPr="00A405E4">
        <w:rPr>
          <w:rFonts w:ascii="Times New Roman" w:eastAsia="Calibri"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p>
    <w:p w:rsidR="000721C0" w:rsidRDefault="000721C0" w:rsidP="002C343B">
      <w:pPr>
        <w:pStyle w:val="ListeParagraf"/>
        <w:numPr>
          <w:ilvl w:val="0"/>
          <w:numId w:val="29"/>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Kutuda olmalıdır ve kutunun üzerinde “üretim tarihi - son kullanma tarihi - üretici firma- gramaj” </w:t>
      </w:r>
      <w:proofErr w:type="gramStart"/>
      <w:r w:rsidRPr="00A405E4">
        <w:rPr>
          <w:rFonts w:ascii="Times New Roman" w:hAnsi="Times New Roman" w:cs="Times New Roman"/>
        </w:rPr>
        <w:t>okunaklı  ve</w:t>
      </w:r>
      <w:proofErr w:type="gramEnd"/>
      <w:r w:rsidRPr="00A405E4">
        <w:rPr>
          <w:rFonts w:ascii="Times New Roman" w:hAnsi="Times New Roman" w:cs="Times New Roman"/>
        </w:rPr>
        <w:t xml:space="preserve"> tahribatsız olarak belirtilmiş olmalıdır.</w:t>
      </w:r>
    </w:p>
    <w:p w:rsidR="00EA6AEF" w:rsidRDefault="00EA6AEF" w:rsidP="00EA6AEF">
      <w:pPr>
        <w:pStyle w:val="ListeParagraf"/>
        <w:tabs>
          <w:tab w:val="left" w:pos="142"/>
        </w:tabs>
        <w:spacing w:line="240" w:lineRule="atLeast"/>
        <w:ind w:left="0"/>
        <w:jc w:val="both"/>
        <w:rPr>
          <w:rFonts w:ascii="Times New Roman" w:hAnsi="Times New Roman" w:cs="Times New Roman"/>
        </w:rPr>
      </w:pPr>
    </w:p>
    <w:p w:rsidR="007958B6" w:rsidRDefault="007958B6" w:rsidP="00EA6AEF">
      <w:pPr>
        <w:pStyle w:val="ListeParagraf"/>
        <w:tabs>
          <w:tab w:val="left" w:pos="142"/>
        </w:tabs>
        <w:spacing w:line="240" w:lineRule="atLeast"/>
        <w:ind w:left="0"/>
        <w:jc w:val="both"/>
        <w:rPr>
          <w:rFonts w:ascii="Times New Roman" w:hAnsi="Times New Roman" w:cs="Times New Roman"/>
        </w:rPr>
      </w:pPr>
    </w:p>
    <w:p w:rsidR="00EA6AEF" w:rsidRPr="00360360" w:rsidRDefault="00433F7E" w:rsidP="00EA6AEF">
      <w:pPr>
        <w:tabs>
          <w:tab w:val="left" w:pos="142"/>
        </w:tabs>
        <w:spacing w:line="240" w:lineRule="atLeast"/>
        <w:ind w:hanging="567"/>
        <w:jc w:val="both"/>
        <w:rPr>
          <w:rFonts w:ascii="Times New Roman" w:hAnsi="Times New Roman" w:cs="Times New Roman"/>
          <w:b/>
        </w:rPr>
      </w:pPr>
      <w:r>
        <w:rPr>
          <w:rFonts w:ascii="Times New Roman" w:hAnsi="Times New Roman" w:cs="Times New Roman"/>
          <w:b/>
        </w:rPr>
        <w:t>7</w:t>
      </w:r>
      <w:r w:rsidR="00360360" w:rsidRPr="00360360">
        <w:rPr>
          <w:rFonts w:ascii="Times New Roman" w:hAnsi="Times New Roman" w:cs="Times New Roman"/>
          <w:b/>
        </w:rPr>
        <w:t xml:space="preserve">) </w:t>
      </w:r>
      <w:r w:rsidR="000F3D9F">
        <w:rPr>
          <w:rFonts w:ascii="Times New Roman" w:hAnsi="Times New Roman" w:cs="Times New Roman"/>
          <w:b/>
        </w:rPr>
        <w:t xml:space="preserve">      </w:t>
      </w:r>
      <w:r w:rsidR="00360360" w:rsidRPr="00360360">
        <w:rPr>
          <w:rFonts w:ascii="Times New Roman" w:hAnsi="Times New Roman" w:cs="Times New Roman"/>
          <w:b/>
        </w:rPr>
        <w:t>Alkol</w:t>
      </w:r>
    </w:p>
    <w:p w:rsidR="00360360" w:rsidRPr="0087693C" w:rsidRDefault="00360360" w:rsidP="006E20B3">
      <w:pPr>
        <w:pStyle w:val="ListeParagraf"/>
        <w:numPr>
          <w:ilvl w:val="0"/>
          <w:numId w:val="77"/>
        </w:numPr>
        <w:tabs>
          <w:tab w:val="left" w:pos="142"/>
        </w:tabs>
        <w:spacing w:line="240" w:lineRule="atLeast"/>
        <w:ind w:left="0" w:hanging="567"/>
        <w:jc w:val="both"/>
        <w:rPr>
          <w:rFonts w:ascii="Times New Roman" w:hAnsi="Times New Roman" w:cs="Times New Roman"/>
        </w:rPr>
      </w:pPr>
      <w:r w:rsidRPr="0087693C">
        <w:rPr>
          <w:rFonts w:ascii="Times New Roman" w:hAnsi="Times New Roman" w:cs="Times New Roman"/>
        </w:rPr>
        <w:t xml:space="preserve">En az 1 </w:t>
      </w:r>
      <w:proofErr w:type="spellStart"/>
      <w:r w:rsidRPr="0087693C">
        <w:rPr>
          <w:rFonts w:ascii="Times New Roman" w:hAnsi="Times New Roman" w:cs="Times New Roman"/>
        </w:rPr>
        <w:t>lt’lik</w:t>
      </w:r>
      <w:proofErr w:type="spellEnd"/>
      <w:r w:rsidRPr="0087693C">
        <w:rPr>
          <w:rFonts w:ascii="Times New Roman" w:hAnsi="Times New Roman" w:cs="Times New Roman"/>
        </w:rPr>
        <w:t xml:space="preserve"> ambalajlarda olmalıdır.</w:t>
      </w:r>
    </w:p>
    <w:p w:rsidR="00360360" w:rsidRPr="0087693C" w:rsidRDefault="00360360" w:rsidP="006E20B3">
      <w:pPr>
        <w:pStyle w:val="ListeParagraf"/>
        <w:numPr>
          <w:ilvl w:val="0"/>
          <w:numId w:val="77"/>
        </w:numPr>
        <w:tabs>
          <w:tab w:val="left" w:pos="142"/>
        </w:tabs>
        <w:spacing w:line="240" w:lineRule="atLeast"/>
        <w:ind w:left="0" w:hanging="567"/>
        <w:jc w:val="both"/>
        <w:rPr>
          <w:rFonts w:ascii="Times New Roman" w:hAnsi="Times New Roman" w:cs="Times New Roman"/>
        </w:rPr>
      </w:pPr>
      <w:r w:rsidRPr="0087693C">
        <w:rPr>
          <w:rFonts w:ascii="Times New Roman" w:hAnsi="Times New Roman" w:cs="Times New Roman"/>
        </w:rPr>
        <w:t>En az %96’lık saflıkta olmalıdır.</w:t>
      </w:r>
    </w:p>
    <w:p w:rsidR="00360360" w:rsidRPr="0087693C" w:rsidRDefault="00360360" w:rsidP="006E20B3">
      <w:pPr>
        <w:pStyle w:val="ListeParagraf"/>
        <w:numPr>
          <w:ilvl w:val="0"/>
          <w:numId w:val="77"/>
        </w:numPr>
        <w:tabs>
          <w:tab w:val="left" w:pos="142"/>
        </w:tabs>
        <w:spacing w:line="240" w:lineRule="atLeast"/>
        <w:ind w:left="0" w:hanging="567"/>
        <w:jc w:val="both"/>
        <w:rPr>
          <w:rFonts w:ascii="Times New Roman" w:hAnsi="Times New Roman" w:cs="Times New Roman"/>
        </w:rPr>
      </w:pPr>
      <w:r w:rsidRPr="0087693C">
        <w:rPr>
          <w:rFonts w:ascii="Times New Roman" w:hAnsi="Times New Roman" w:cs="Times New Roman"/>
        </w:rPr>
        <w:t>Çökme ve tortulanma olmamalıdır.</w:t>
      </w:r>
    </w:p>
    <w:p w:rsidR="00360360" w:rsidRPr="0087693C" w:rsidRDefault="00360360" w:rsidP="006E20B3">
      <w:pPr>
        <w:pStyle w:val="ListeParagraf"/>
        <w:numPr>
          <w:ilvl w:val="0"/>
          <w:numId w:val="77"/>
        </w:numPr>
        <w:tabs>
          <w:tab w:val="left" w:pos="142"/>
        </w:tabs>
        <w:spacing w:line="240" w:lineRule="atLeast"/>
        <w:ind w:left="0" w:hanging="567"/>
        <w:jc w:val="both"/>
        <w:rPr>
          <w:rFonts w:ascii="Times New Roman" w:hAnsi="Times New Roman" w:cs="Times New Roman"/>
        </w:rPr>
      </w:pPr>
      <w:r w:rsidRPr="0087693C">
        <w:rPr>
          <w:rFonts w:ascii="Times New Roman" w:hAnsi="Times New Roman" w:cs="Times New Roman"/>
        </w:rPr>
        <w:t>Özellikleri laboratuvar şartlarında test edilecektir.</w:t>
      </w:r>
    </w:p>
    <w:p w:rsidR="00360360" w:rsidRPr="0087693C" w:rsidRDefault="00360360" w:rsidP="006E20B3">
      <w:pPr>
        <w:pStyle w:val="ListeParagraf"/>
        <w:numPr>
          <w:ilvl w:val="0"/>
          <w:numId w:val="77"/>
        </w:numPr>
        <w:tabs>
          <w:tab w:val="left" w:pos="142"/>
        </w:tabs>
        <w:spacing w:line="240" w:lineRule="atLeast"/>
        <w:ind w:left="0" w:hanging="567"/>
        <w:jc w:val="both"/>
        <w:rPr>
          <w:rFonts w:ascii="Times New Roman" w:hAnsi="Times New Roman" w:cs="Times New Roman"/>
        </w:rPr>
      </w:pPr>
      <w:r w:rsidRPr="0087693C">
        <w:rPr>
          <w:rFonts w:ascii="Times New Roman" w:hAnsi="Times New Roman" w:cs="Times New Roman"/>
        </w:rPr>
        <w:t>Renksiz, berrak, kokusu karakteristik olmalıdır.</w:t>
      </w:r>
    </w:p>
    <w:p w:rsidR="00360360" w:rsidRPr="0087693C" w:rsidRDefault="00360360" w:rsidP="006E20B3">
      <w:pPr>
        <w:pStyle w:val="ListeParagraf"/>
        <w:numPr>
          <w:ilvl w:val="0"/>
          <w:numId w:val="77"/>
        </w:numPr>
        <w:tabs>
          <w:tab w:val="left" w:pos="142"/>
        </w:tabs>
        <w:spacing w:line="240" w:lineRule="atLeast"/>
        <w:ind w:left="0" w:hanging="567"/>
        <w:jc w:val="both"/>
        <w:rPr>
          <w:rFonts w:ascii="Times New Roman" w:hAnsi="Times New Roman" w:cs="Times New Roman"/>
        </w:rPr>
      </w:pPr>
      <w:r w:rsidRPr="0087693C">
        <w:rPr>
          <w:rFonts w:ascii="Times New Roman" w:hAnsi="Times New Roman" w:cs="Times New Roman"/>
        </w:rPr>
        <w:t>Son kullanma tarihi teslim tarihi itibariyle en az 2 yıl olmalıdır.</w:t>
      </w:r>
    </w:p>
    <w:p w:rsidR="00360360" w:rsidRPr="0087693C" w:rsidRDefault="00360360" w:rsidP="006E20B3">
      <w:pPr>
        <w:pStyle w:val="ListeParagraf"/>
        <w:numPr>
          <w:ilvl w:val="0"/>
          <w:numId w:val="77"/>
        </w:numPr>
        <w:tabs>
          <w:tab w:val="left" w:pos="142"/>
        </w:tabs>
        <w:spacing w:line="240" w:lineRule="atLeast"/>
        <w:ind w:left="0" w:hanging="567"/>
        <w:jc w:val="both"/>
        <w:rPr>
          <w:rFonts w:ascii="Times New Roman" w:hAnsi="Times New Roman" w:cs="Times New Roman"/>
        </w:rPr>
      </w:pPr>
      <w:r w:rsidRPr="0087693C">
        <w:rPr>
          <w:rFonts w:ascii="Times New Roman" w:hAnsi="Times New Roman" w:cs="Times New Roman"/>
        </w:rPr>
        <w:t>Ürüne ait en az 1 adet numune verilecektir. Ürünün uygunluğuna ihale komisyonunun teknik üyeleri tarafından</w:t>
      </w:r>
    </w:p>
    <w:p w:rsidR="00360360" w:rsidRPr="0087693C" w:rsidRDefault="0011062C" w:rsidP="002C343B">
      <w:pPr>
        <w:pStyle w:val="ListeParagraf"/>
        <w:tabs>
          <w:tab w:val="left" w:pos="142"/>
        </w:tabs>
        <w:spacing w:line="240" w:lineRule="atLeast"/>
        <w:ind w:left="0" w:hanging="567"/>
        <w:jc w:val="both"/>
        <w:rPr>
          <w:rFonts w:ascii="Times New Roman" w:hAnsi="Times New Roman" w:cs="Times New Roman"/>
        </w:rPr>
      </w:pPr>
      <w:r>
        <w:rPr>
          <w:rFonts w:ascii="Times New Roman" w:hAnsi="Times New Roman" w:cs="Times New Roman"/>
        </w:rPr>
        <w:t xml:space="preserve"> </w:t>
      </w:r>
      <w:r w:rsidR="0087693C">
        <w:rPr>
          <w:rFonts w:ascii="Times New Roman" w:hAnsi="Times New Roman" w:cs="Times New Roman"/>
        </w:rPr>
        <w:tab/>
      </w:r>
      <w:proofErr w:type="gramStart"/>
      <w:r w:rsidR="00360360" w:rsidRPr="0087693C">
        <w:rPr>
          <w:rFonts w:ascii="Times New Roman" w:hAnsi="Times New Roman" w:cs="Times New Roman"/>
        </w:rPr>
        <w:t>numuneler</w:t>
      </w:r>
      <w:proofErr w:type="gramEnd"/>
      <w:r w:rsidR="00360360" w:rsidRPr="0087693C">
        <w:rPr>
          <w:rFonts w:ascii="Times New Roman" w:hAnsi="Times New Roman" w:cs="Times New Roman"/>
        </w:rPr>
        <w:t xml:space="preserve"> değerlendirilerek (gerektiğinde kullanılarak) karar verilecektir.</w:t>
      </w:r>
    </w:p>
    <w:p w:rsidR="00360360" w:rsidRPr="0087693C" w:rsidRDefault="00360360" w:rsidP="006E20B3">
      <w:pPr>
        <w:pStyle w:val="ListeParagraf"/>
        <w:numPr>
          <w:ilvl w:val="0"/>
          <w:numId w:val="77"/>
        </w:numPr>
        <w:tabs>
          <w:tab w:val="left" w:pos="142"/>
        </w:tabs>
        <w:spacing w:line="240" w:lineRule="atLeast"/>
        <w:ind w:left="0" w:hanging="567"/>
        <w:jc w:val="both"/>
        <w:rPr>
          <w:rFonts w:ascii="Times New Roman" w:hAnsi="Times New Roman" w:cs="Times New Roman"/>
        </w:rPr>
      </w:pPr>
      <w:r w:rsidRPr="0087693C">
        <w:rPr>
          <w:rFonts w:ascii="Times New Roman" w:hAnsi="Times New Roman" w:cs="Times New Roman"/>
        </w:rPr>
        <w:t>İhaleyi kazanan firma-tüketilmemiş-ürünü son kullanılma sürelerinin dolmasına 6 ay kala firmaya bildirilmesi</w:t>
      </w:r>
      <w:r w:rsidR="0087693C">
        <w:rPr>
          <w:rFonts w:ascii="Times New Roman" w:hAnsi="Times New Roman" w:cs="Times New Roman"/>
        </w:rPr>
        <w:t xml:space="preserve"> </w:t>
      </w:r>
      <w:r w:rsidRPr="0087693C">
        <w:rPr>
          <w:rFonts w:ascii="Times New Roman" w:hAnsi="Times New Roman" w:cs="Times New Roman"/>
        </w:rPr>
        <w:t>kaydıyla, malzemeyi şartnameye uygun yeni miatları ile en geç 15 gün içinde (fiyat artışı gözetmeksizin)</w:t>
      </w:r>
      <w:r w:rsidR="0087693C">
        <w:rPr>
          <w:rFonts w:ascii="Times New Roman" w:hAnsi="Times New Roman" w:cs="Times New Roman"/>
        </w:rPr>
        <w:t xml:space="preserve"> </w:t>
      </w:r>
      <w:r w:rsidRPr="0087693C">
        <w:rPr>
          <w:rFonts w:ascii="Times New Roman" w:hAnsi="Times New Roman" w:cs="Times New Roman"/>
        </w:rPr>
        <w:t>değiştirmelidir.</w:t>
      </w:r>
    </w:p>
    <w:p w:rsidR="00360360" w:rsidRPr="0087693C" w:rsidRDefault="00360360" w:rsidP="006E20B3">
      <w:pPr>
        <w:pStyle w:val="ListeParagraf"/>
        <w:numPr>
          <w:ilvl w:val="0"/>
          <w:numId w:val="77"/>
        </w:numPr>
        <w:tabs>
          <w:tab w:val="left" w:pos="142"/>
        </w:tabs>
        <w:spacing w:line="240" w:lineRule="atLeast"/>
        <w:ind w:left="0" w:hanging="567"/>
        <w:jc w:val="both"/>
        <w:rPr>
          <w:rFonts w:ascii="Times New Roman" w:hAnsi="Times New Roman" w:cs="Times New Roman"/>
        </w:rPr>
      </w:pPr>
      <w:r w:rsidRPr="0087693C">
        <w:rPr>
          <w:rFonts w:ascii="Times New Roman" w:hAnsi="Times New Roman" w:cs="Times New Roman"/>
        </w:rPr>
        <w:t>Ürün Muayene Komisyonu Üyeleri tarafından değerlendirilerek, uygun görülmediği takdirde ürünün alımından</w:t>
      </w:r>
      <w:r w:rsidR="0087693C">
        <w:rPr>
          <w:rFonts w:ascii="Times New Roman" w:hAnsi="Times New Roman" w:cs="Times New Roman"/>
        </w:rPr>
        <w:t xml:space="preserve"> </w:t>
      </w:r>
      <w:r w:rsidRPr="0087693C">
        <w:rPr>
          <w:rFonts w:ascii="Times New Roman" w:hAnsi="Times New Roman" w:cs="Times New Roman"/>
        </w:rPr>
        <w:t>vazgeçilecektir.</w:t>
      </w:r>
    </w:p>
    <w:p w:rsidR="00360360" w:rsidRDefault="00360360" w:rsidP="002C343B">
      <w:pPr>
        <w:tabs>
          <w:tab w:val="left" w:pos="142"/>
        </w:tabs>
        <w:spacing w:line="240" w:lineRule="atLeast"/>
        <w:ind w:hanging="567"/>
        <w:jc w:val="both"/>
        <w:rPr>
          <w:rFonts w:ascii="Times New Roman" w:hAnsi="Times New Roman" w:cs="Times New Roman"/>
        </w:rPr>
      </w:pPr>
    </w:p>
    <w:p w:rsidR="0073726B" w:rsidRDefault="00433F7E" w:rsidP="002C343B">
      <w:pPr>
        <w:pStyle w:val="ListeParagraf"/>
        <w:tabs>
          <w:tab w:val="left" w:pos="284"/>
        </w:tabs>
        <w:spacing w:line="240" w:lineRule="auto"/>
        <w:ind w:left="0" w:hanging="567"/>
        <w:jc w:val="both"/>
        <w:rPr>
          <w:rFonts w:ascii="Times New Roman" w:hAnsi="Times New Roman" w:cs="Times New Roman"/>
          <w:b/>
          <w:bCs/>
          <w:color w:val="080000"/>
        </w:rPr>
      </w:pPr>
      <w:r>
        <w:rPr>
          <w:rFonts w:ascii="Times New Roman" w:hAnsi="Times New Roman" w:cs="Times New Roman"/>
          <w:b/>
          <w:bCs/>
          <w:color w:val="080000"/>
        </w:rPr>
        <w:t>8</w:t>
      </w:r>
      <w:r w:rsidR="0073726B">
        <w:rPr>
          <w:rFonts w:ascii="Times New Roman" w:hAnsi="Times New Roman" w:cs="Times New Roman"/>
          <w:b/>
          <w:bCs/>
          <w:color w:val="080000"/>
        </w:rPr>
        <w:t xml:space="preserve">)   </w:t>
      </w:r>
      <w:proofErr w:type="spellStart"/>
      <w:r w:rsidR="0073726B" w:rsidRPr="00A929E5">
        <w:rPr>
          <w:rFonts w:ascii="Times New Roman" w:hAnsi="Times New Roman" w:cs="Times New Roman"/>
          <w:b/>
          <w:bCs/>
          <w:color w:val="080000"/>
        </w:rPr>
        <w:t>Anestezik</w:t>
      </w:r>
      <w:proofErr w:type="spellEnd"/>
      <w:r w:rsidR="0073726B" w:rsidRPr="00A929E5">
        <w:rPr>
          <w:rFonts w:ascii="Times New Roman" w:hAnsi="Times New Roman" w:cs="Times New Roman"/>
          <w:b/>
          <w:bCs/>
          <w:color w:val="080000"/>
        </w:rPr>
        <w:t>, Lokal (</w:t>
      </w:r>
      <w:proofErr w:type="spellStart"/>
      <w:r w:rsidR="0073726B" w:rsidRPr="00A929E5">
        <w:rPr>
          <w:rFonts w:ascii="Times New Roman" w:hAnsi="Times New Roman" w:cs="Times New Roman"/>
          <w:b/>
          <w:bCs/>
          <w:color w:val="080000"/>
        </w:rPr>
        <w:t>Jetokain</w:t>
      </w:r>
      <w:proofErr w:type="spellEnd"/>
      <w:r w:rsidR="0073726B" w:rsidRPr="00A929E5">
        <w:rPr>
          <w:rFonts w:ascii="Times New Roman" w:hAnsi="Times New Roman" w:cs="Times New Roman"/>
          <w:b/>
          <w:bCs/>
          <w:color w:val="080000"/>
        </w:rPr>
        <w:t>)</w:t>
      </w:r>
    </w:p>
    <w:p w:rsidR="0073726B" w:rsidRPr="00A929E5" w:rsidRDefault="0073726B" w:rsidP="002C343B">
      <w:pPr>
        <w:pStyle w:val="ListeParagraf"/>
        <w:tabs>
          <w:tab w:val="left" w:pos="284"/>
        </w:tabs>
        <w:spacing w:line="240" w:lineRule="auto"/>
        <w:ind w:left="0" w:hanging="567"/>
        <w:jc w:val="both"/>
        <w:rPr>
          <w:rFonts w:ascii="Times New Roman" w:hAnsi="Times New Roman" w:cs="Times New Roman"/>
          <w:b/>
          <w:bCs/>
          <w:color w:val="080000"/>
        </w:rPr>
      </w:pPr>
    </w:p>
    <w:p w:rsidR="0073726B" w:rsidRDefault="0073726B" w:rsidP="006E20B3">
      <w:pPr>
        <w:pStyle w:val="ListeParagraf"/>
        <w:numPr>
          <w:ilvl w:val="0"/>
          <w:numId w:val="78"/>
        </w:numPr>
        <w:tabs>
          <w:tab w:val="left" w:pos="284"/>
        </w:tabs>
        <w:spacing w:line="240" w:lineRule="auto"/>
        <w:ind w:left="0" w:hanging="567"/>
        <w:jc w:val="both"/>
        <w:rPr>
          <w:rFonts w:ascii="Times New Roman" w:eastAsiaTheme="minorEastAsia" w:hAnsi="Times New Roman" w:cs="Times New Roman"/>
          <w:color w:val="000000"/>
          <w:lang w:eastAsia="tr-TR"/>
        </w:rPr>
      </w:pPr>
      <w:r w:rsidRPr="00A929E5">
        <w:rPr>
          <w:rFonts w:ascii="Times New Roman" w:eastAsiaTheme="minorEastAsia" w:hAnsi="Times New Roman" w:cs="Times New Roman"/>
          <w:color w:val="000000"/>
          <w:lang w:eastAsia="tr-TR"/>
        </w:rPr>
        <w:t xml:space="preserve">ml'nin çözelti </w:t>
      </w:r>
      <w:proofErr w:type="gramStart"/>
      <w:r w:rsidRPr="00A929E5">
        <w:rPr>
          <w:rFonts w:ascii="Times New Roman" w:eastAsiaTheme="minorEastAsia" w:hAnsi="Times New Roman" w:cs="Times New Roman"/>
          <w:color w:val="000000"/>
          <w:lang w:eastAsia="tr-TR"/>
        </w:rPr>
        <w:t>bileşimi ; en</w:t>
      </w:r>
      <w:proofErr w:type="gramEnd"/>
      <w:r w:rsidRPr="00A929E5">
        <w:rPr>
          <w:rFonts w:ascii="Times New Roman" w:eastAsiaTheme="minorEastAsia" w:hAnsi="Times New Roman" w:cs="Times New Roman"/>
          <w:color w:val="000000"/>
          <w:lang w:eastAsia="tr-TR"/>
        </w:rPr>
        <w:t xml:space="preserve"> fazla 20 mg </w:t>
      </w:r>
      <w:proofErr w:type="spellStart"/>
      <w:r w:rsidRPr="00A929E5">
        <w:rPr>
          <w:rFonts w:ascii="Times New Roman" w:eastAsiaTheme="minorEastAsia" w:hAnsi="Times New Roman" w:cs="Times New Roman"/>
          <w:color w:val="000000"/>
          <w:lang w:eastAsia="tr-TR"/>
        </w:rPr>
        <w:t>Lidokain</w:t>
      </w:r>
      <w:proofErr w:type="spellEnd"/>
      <w:r w:rsidRPr="00A929E5">
        <w:rPr>
          <w:rFonts w:ascii="Times New Roman" w:eastAsiaTheme="minorEastAsia" w:hAnsi="Times New Roman" w:cs="Times New Roman"/>
          <w:color w:val="000000"/>
          <w:lang w:eastAsia="tr-TR"/>
        </w:rPr>
        <w:t xml:space="preserve"> </w:t>
      </w:r>
      <w:proofErr w:type="spellStart"/>
      <w:r w:rsidRPr="00A929E5">
        <w:rPr>
          <w:rFonts w:ascii="Times New Roman" w:eastAsiaTheme="minorEastAsia" w:hAnsi="Times New Roman" w:cs="Times New Roman"/>
          <w:color w:val="000000"/>
          <w:lang w:eastAsia="tr-TR"/>
        </w:rPr>
        <w:t>Hidroklorür</w:t>
      </w:r>
      <w:proofErr w:type="spellEnd"/>
      <w:r w:rsidRPr="00A929E5">
        <w:rPr>
          <w:rFonts w:ascii="Times New Roman" w:eastAsiaTheme="minorEastAsia" w:hAnsi="Times New Roman" w:cs="Times New Roman"/>
          <w:color w:val="000000"/>
          <w:lang w:eastAsia="tr-TR"/>
        </w:rPr>
        <w:t>, en fazla 0,0125 mg Epinefrin    içermelidir.</w:t>
      </w:r>
    </w:p>
    <w:p w:rsidR="0073726B" w:rsidRDefault="0073726B" w:rsidP="006E20B3">
      <w:pPr>
        <w:pStyle w:val="ListeParagraf"/>
        <w:numPr>
          <w:ilvl w:val="0"/>
          <w:numId w:val="78"/>
        </w:numPr>
        <w:tabs>
          <w:tab w:val="left" w:pos="284"/>
        </w:tabs>
        <w:spacing w:line="240" w:lineRule="auto"/>
        <w:ind w:left="0" w:hanging="567"/>
        <w:jc w:val="both"/>
        <w:rPr>
          <w:rFonts w:ascii="Times New Roman" w:eastAsiaTheme="minorEastAsia" w:hAnsi="Times New Roman" w:cs="Times New Roman"/>
          <w:color w:val="000000"/>
          <w:lang w:eastAsia="tr-TR"/>
        </w:rPr>
      </w:pPr>
      <w:r w:rsidRPr="0073726B">
        <w:rPr>
          <w:rFonts w:ascii="Times New Roman" w:eastAsiaTheme="minorEastAsia" w:hAnsi="Times New Roman" w:cs="Times New Roman"/>
          <w:color w:val="000000"/>
          <w:lang w:eastAsia="tr-TR"/>
        </w:rPr>
        <w:t>Her kutu içerisinde 2ml '</w:t>
      </w:r>
      <w:proofErr w:type="spellStart"/>
      <w:r w:rsidRPr="0073726B">
        <w:rPr>
          <w:rFonts w:ascii="Times New Roman" w:eastAsiaTheme="minorEastAsia" w:hAnsi="Times New Roman" w:cs="Times New Roman"/>
          <w:color w:val="000000"/>
          <w:lang w:eastAsia="tr-TR"/>
        </w:rPr>
        <w:t>lik</w:t>
      </w:r>
      <w:proofErr w:type="spellEnd"/>
      <w:r w:rsidRPr="0073726B">
        <w:rPr>
          <w:rFonts w:ascii="Times New Roman" w:eastAsiaTheme="minorEastAsia" w:hAnsi="Times New Roman" w:cs="Times New Roman"/>
          <w:color w:val="000000"/>
          <w:lang w:eastAsia="tr-TR"/>
        </w:rPr>
        <w:t xml:space="preserve"> en az 20 adet ampul olmalıdır.  </w:t>
      </w:r>
    </w:p>
    <w:p w:rsidR="0073726B" w:rsidRDefault="0073726B" w:rsidP="006E20B3">
      <w:pPr>
        <w:pStyle w:val="ListeParagraf"/>
        <w:numPr>
          <w:ilvl w:val="0"/>
          <w:numId w:val="78"/>
        </w:numPr>
        <w:tabs>
          <w:tab w:val="left" w:pos="284"/>
        </w:tabs>
        <w:spacing w:line="240" w:lineRule="auto"/>
        <w:ind w:left="0" w:hanging="567"/>
        <w:jc w:val="both"/>
        <w:rPr>
          <w:rFonts w:ascii="Times New Roman" w:eastAsiaTheme="minorEastAsia" w:hAnsi="Times New Roman" w:cs="Times New Roman"/>
          <w:color w:val="000000"/>
          <w:lang w:eastAsia="tr-TR"/>
        </w:rPr>
      </w:pPr>
      <w:proofErr w:type="spellStart"/>
      <w:r w:rsidRPr="0073726B">
        <w:rPr>
          <w:rFonts w:ascii="Times New Roman" w:eastAsiaTheme="minorEastAsia" w:hAnsi="Times New Roman" w:cs="Times New Roman"/>
          <w:color w:val="000000"/>
          <w:lang w:eastAsia="tr-TR"/>
        </w:rPr>
        <w:t>Anestezik</w:t>
      </w:r>
      <w:proofErr w:type="spellEnd"/>
      <w:r w:rsidRPr="0073726B">
        <w:rPr>
          <w:rFonts w:ascii="Times New Roman" w:eastAsiaTheme="minorEastAsia" w:hAnsi="Times New Roman" w:cs="Times New Roman"/>
          <w:color w:val="000000"/>
          <w:lang w:eastAsia="tr-TR"/>
        </w:rPr>
        <w:t xml:space="preserve"> solüsyon renkli camdan yapılmış ampul formunda olmalıdır.</w:t>
      </w:r>
    </w:p>
    <w:p w:rsidR="0073726B" w:rsidRDefault="0073726B" w:rsidP="006E20B3">
      <w:pPr>
        <w:pStyle w:val="ListeParagraf"/>
        <w:numPr>
          <w:ilvl w:val="0"/>
          <w:numId w:val="78"/>
        </w:numPr>
        <w:tabs>
          <w:tab w:val="left" w:pos="284"/>
        </w:tabs>
        <w:spacing w:line="240" w:lineRule="auto"/>
        <w:ind w:left="0" w:hanging="567"/>
        <w:jc w:val="both"/>
        <w:rPr>
          <w:rFonts w:ascii="Times New Roman" w:eastAsiaTheme="minorEastAsia" w:hAnsi="Times New Roman" w:cs="Times New Roman"/>
          <w:color w:val="000000"/>
          <w:lang w:eastAsia="tr-TR"/>
        </w:rPr>
      </w:pPr>
      <w:r w:rsidRPr="0073726B">
        <w:rPr>
          <w:rFonts w:ascii="Times New Roman" w:eastAsiaTheme="minorEastAsia" w:hAnsi="Times New Roman" w:cs="Times New Roman"/>
          <w:color w:val="000000"/>
          <w:lang w:eastAsia="tr-TR"/>
        </w:rPr>
        <w:t>Ampul kolay kırılmayı sağlayacak basınç noktasına sahip olmalıdır.</w:t>
      </w:r>
    </w:p>
    <w:p w:rsidR="0073726B" w:rsidRDefault="0073726B" w:rsidP="006E20B3">
      <w:pPr>
        <w:pStyle w:val="ListeParagraf"/>
        <w:numPr>
          <w:ilvl w:val="0"/>
          <w:numId w:val="78"/>
        </w:numPr>
        <w:tabs>
          <w:tab w:val="left" w:pos="284"/>
        </w:tabs>
        <w:spacing w:line="240" w:lineRule="auto"/>
        <w:ind w:left="0" w:hanging="567"/>
        <w:jc w:val="both"/>
        <w:rPr>
          <w:rFonts w:ascii="Times New Roman" w:eastAsiaTheme="minorEastAsia" w:hAnsi="Times New Roman" w:cs="Times New Roman"/>
          <w:color w:val="000000"/>
          <w:lang w:eastAsia="tr-TR"/>
        </w:rPr>
      </w:pPr>
      <w:r w:rsidRPr="0073726B">
        <w:rPr>
          <w:rFonts w:ascii="Times New Roman" w:eastAsiaTheme="minorEastAsia" w:hAnsi="Times New Roman" w:cs="Times New Roman"/>
          <w:color w:val="000000"/>
          <w:lang w:eastAsia="tr-TR"/>
        </w:rPr>
        <w:t>İçerdiği epinefrin miktarı çok düşük, etkisi kuvvetli olup riskli hastalarda rahatlıkla kullanılabilmelidir.</w:t>
      </w:r>
    </w:p>
    <w:p w:rsidR="0073726B" w:rsidRDefault="0073726B" w:rsidP="006E20B3">
      <w:pPr>
        <w:pStyle w:val="ListeParagraf"/>
        <w:numPr>
          <w:ilvl w:val="0"/>
          <w:numId w:val="78"/>
        </w:numPr>
        <w:tabs>
          <w:tab w:val="left" w:pos="284"/>
        </w:tabs>
        <w:spacing w:line="240" w:lineRule="auto"/>
        <w:ind w:left="0" w:hanging="567"/>
        <w:jc w:val="both"/>
        <w:rPr>
          <w:rFonts w:ascii="Times New Roman" w:eastAsiaTheme="minorEastAsia" w:hAnsi="Times New Roman" w:cs="Times New Roman"/>
          <w:color w:val="000000"/>
          <w:lang w:eastAsia="tr-TR"/>
        </w:rPr>
      </w:pPr>
      <w:r w:rsidRPr="0073726B">
        <w:rPr>
          <w:rFonts w:ascii="Times New Roman" w:eastAsiaTheme="minorEastAsia" w:hAnsi="Times New Roman" w:cs="Times New Roman"/>
          <w:color w:val="000000"/>
          <w:lang w:eastAsia="tr-TR"/>
        </w:rPr>
        <w:t>Ürünün Sağlık Bakanlığınca çıkarılan genelge ve tüzüklere uygun ruhsat ve onayı bulunmalıdır.</w:t>
      </w:r>
    </w:p>
    <w:p w:rsidR="0073726B" w:rsidRDefault="0073726B" w:rsidP="006E20B3">
      <w:pPr>
        <w:pStyle w:val="ListeParagraf"/>
        <w:numPr>
          <w:ilvl w:val="0"/>
          <w:numId w:val="78"/>
        </w:numPr>
        <w:tabs>
          <w:tab w:val="left" w:pos="284"/>
        </w:tabs>
        <w:spacing w:line="240" w:lineRule="auto"/>
        <w:ind w:left="0" w:hanging="567"/>
        <w:jc w:val="both"/>
        <w:rPr>
          <w:rFonts w:ascii="Times New Roman" w:eastAsiaTheme="minorEastAsia" w:hAnsi="Times New Roman" w:cs="Times New Roman"/>
          <w:color w:val="000000"/>
          <w:lang w:eastAsia="tr-TR"/>
        </w:rPr>
      </w:pPr>
      <w:r w:rsidRPr="0073726B">
        <w:rPr>
          <w:rFonts w:ascii="Times New Roman" w:eastAsiaTheme="minorEastAsia" w:hAnsi="Times New Roman" w:cs="Times New Roman"/>
          <w:color w:val="000000"/>
          <w:lang w:eastAsia="tr-TR"/>
        </w:rPr>
        <w:t>Ürün ambalajı üzerinde son kullanma tarihi ve kare kodun bulunması zorunludur.</w:t>
      </w:r>
    </w:p>
    <w:p w:rsidR="0073726B" w:rsidRDefault="0073726B" w:rsidP="006E20B3">
      <w:pPr>
        <w:pStyle w:val="ListeParagraf"/>
        <w:numPr>
          <w:ilvl w:val="0"/>
          <w:numId w:val="78"/>
        </w:numPr>
        <w:tabs>
          <w:tab w:val="left" w:pos="284"/>
        </w:tabs>
        <w:spacing w:line="240" w:lineRule="auto"/>
        <w:ind w:left="0" w:hanging="567"/>
        <w:jc w:val="both"/>
        <w:rPr>
          <w:rFonts w:ascii="Times New Roman" w:eastAsiaTheme="minorEastAsia" w:hAnsi="Times New Roman" w:cs="Times New Roman"/>
          <w:color w:val="000000"/>
          <w:lang w:eastAsia="tr-TR"/>
        </w:rPr>
      </w:pPr>
      <w:r w:rsidRPr="0073726B">
        <w:rPr>
          <w:rFonts w:ascii="Times New Roman" w:eastAsiaTheme="minorEastAsia" w:hAnsi="Times New Roman" w:cs="Times New Roman"/>
          <w:color w:val="000000"/>
          <w:lang w:eastAsia="tr-TR"/>
        </w:rPr>
        <w:t>Ürünlerin teslimi esnasında hasarlı olduğu tespit edilenler yeni ürünlerle ek ücret talep edilmeksizin değiştirilecektir.</w:t>
      </w:r>
    </w:p>
    <w:p w:rsidR="0073726B" w:rsidRDefault="0073726B" w:rsidP="006E20B3">
      <w:pPr>
        <w:pStyle w:val="ListeParagraf"/>
        <w:numPr>
          <w:ilvl w:val="0"/>
          <w:numId w:val="78"/>
        </w:numPr>
        <w:tabs>
          <w:tab w:val="left" w:pos="284"/>
        </w:tabs>
        <w:spacing w:line="240" w:lineRule="auto"/>
        <w:ind w:left="0" w:hanging="567"/>
        <w:jc w:val="both"/>
        <w:rPr>
          <w:rFonts w:ascii="Times New Roman" w:eastAsiaTheme="minorEastAsia" w:hAnsi="Times New Roman" w:cs="Times New Roman"/>
          <w:color w:val="000000"/>
          <w:lang w:eastAsia="tr-TR"/>
        </w:rPr>
      </w:pPr>
      <w:r w:rsidRPr="0073726B">
        <w:rPr>
          <w:rFonts w:ascii="Times New Roman" w:eastAsiaTheme="minorEastAsia" w:hAnsi="Times New Roman" w:cs="Times New Roman"/>
          <w:color w:val="000000"/>
          <w:lang w:eastAsia="tr-TR"/>
        </w:rPr>
        <w:t xml:space="preserve">Miadının dolmasına 3 (üç) ay kalan ürünler temin edici firma tarafından uzun </w:t>
      </w:r>
      <w:proofErr w:type="spellStart"/>
      <w:r w:rsidRPr="0073726B">
        <w:rPr>
          <w:rFonts w:ascii="Times New Roman" w:eastAsiaTheme="minorEastAsia" w:hAnsi="Times New Roman" w:cs="Times New Roman"/>
          <w:color w:val="000000"/>
          <w:lang w:eastAsia="tr-TR"/>
        </w:rPr>
        <w:t>miatlı</w:t>
      </w:r>
      <w:proofErr w:type="spellEnd"/>
      <w:r w:rsidRPr="0073726B">
        <w:rPr>
          <w:rFonts w:ascii="Times New Roman" w:eastAsiaTheme="minorEastAsia" w:hAnsi="Times New Roman" w:cs="Times New Roman"/>
          <w:color w:val="000000"/>
          <w:lang w:eastAsia="tr-TR"/>
        </w:rPr>
        <w:t xml:space="preserve"> ürünlerle değiştirilecektir.</w:t>
      </w:r>
    </w:p>
    <w:p w:rsidR="0073726B" w:rsidRDefault="0073726B" w:rsidP="006E20B3">
      <w:pPr>
        <w:pStyle w:val="ListeParagraf"/>
        <w:numPr>
          <w:ilvl w:val="0"/>
          <w:numId w:val="78"/>
        </w:numPr>
        <w:tabs>
          <w:tab w:val="left" w:pos="284"/>
        </w:tabs>
        <w:spacing w:line="240" w:lineRule="auto"/>
        <w:ind w:left="0" w:hanging="567"/>
        <w:jc w:val="both"/>
        <w:rPr>
          <w:rFonts w:ascii="Times New Roman" w:eastAsiaTheme="minorEastAsia" w:hAnsi="Times New Roman" w:cs="Times New Roman"/>
          <w:color w:val="000000"/>
          <w:lang w:eastAsia="tr-TR"/>
        </w:rPr>
      </w:pPr>
      <w:r w:rsidRPr="0073726B">
        <w:rPr>
          <w:rFonts w:ascii="Times New Roman" w:eastAsiaTheme="minorEastAsia" w:hAnsi="Times New Roman" w:cs="Times New Roman"/>
          <w:color w:val="000000"/>
          <w:lang w:eastAsia="tr-TR"/>
        </w:rPr>
        <w:t xml:space="preserve">Ürün alımına; numunelerin </w:t>
      </w:r>
      <w:proofErr w:type="spellStart"/>
      <w:r w:rsidRPr="0073726B">
        <w:rPr>
          <w:rFonts w:ascii="Times New Roman" w:eastAsiaTheme="minorEastAsia" w:hAnsi="Times New Roman" w:cs="Times New Roman"/>
          <w:color w:val="000000"/>
          <w:lang w:eastAsia="tr-TR"/>
        </w:rPr>
        <w:t>satınalma</w:t>
      </w:r>
      <w:proofErr w:type="spellEnd"/>
      <w:r w:rsidRPr="0073726B">
        <w:rPr>
          <w:rFonts w:ascii="Times New Roman" w:eastAsiaTheme="minorEastAsia" w:hAnsi="Times New Roman" w:cs="Times New Roman"/>
          <w:color w:val="000000"/>
          <w:lang w:eastAsia="tr-TR"/>
        </w:rPr>
        <w:t xml:space="preserve"> komisyonunca denenmesiyle karar verilecektir.</w:t>
      </w:r>
    </w:p>
    <w:p w:rsidR="0073726B" w:rsidRPr="0073726B" w:rsidRDefault="0073726B" w:rsidP="006E20B3">
      <w:pPr>
        <w:pStyle w:val="ListeParagraf"/>
        <w:numPr>
          <w:ilvl w:val="0"/>
          <w:numId w:val="78"/>
        </w:numPr>
        <w:tabs>
          <w:tab w:val="left" w:pos="284"/>
        </w:tabs>
        <w:spacing w:line="240" w:lineRule="auto"/>
        <w:ind w:left="0" w:hanging="567"/>
        <w:jc w:val="both"/>
        <w:rPr>
          <w:rFonts w:ascii="Times New Roman" w:eastAsiaTheme="minorEastAsia" w:hAnsi="Times New Roman" w:cs="Times New Roman"/>
          <w:color w:val="000000"/>
          <w:lang w:eastAsia="tr-TR"/>
        </w:rPr>
      </w:pPr>
      <w:r w:rsidRPr="0073726B">
        <w:rPr>
          <w:rFonts w:ascii="Times New Roman" w:eastAsiaTheme="minorEastAsia" w:hAnsi="Times New Roman" w:cs="Times New Roman"/>
          <w:color w:val="000000"/>
          <w:lang w:eastAsia="tr-TR"/>
        </w:rPr>
        <w:t>Ürünün raf ömrü teslim tarihinden itibaren en az 3 (üç) yıl olmalıdır.</w:t>
      </w:r>
    </w:p>
    <w:p w:rsidR="0073726B" w:rsidRDefault="0073726B" w:rsidP="002C343B">
      <w:pPr>
        <w:tabs>
          <w:tab w:val="left" w:pos="142"/>
        </w:tabs>
        <w:spacing w:line="240" w:lineRule="atLeast"/>
        <w:ind w:hanging="567"/>
        <w:jc w:val="both"/>
        <w:rPr>
          <w:rFonts w:ascii="Times New Roman" w:hAnsi="Times New Roman" w:cs="Times New Roman"/>
        </w:rPr>
      </w:pPr>
    </w:p>
    <w:p w:rsidR="00DE7A78" w:rsidRDefault="00433F7E" w:rsidP="002C343B">
      <w:pPr>
        <w:widowControl w:val="0"/>
        <w:autoSpaceDE w:val="0"/>
        <w:autoSpaceDN w:val="0"/>
        <w:adjustRightInd w:val="0"/>
        <w:spacing w:before="13" w:after="0" w:line="240" w:lineRule="auto"/>
        <w:ind w:hanging="567"/>
        <w:jc w:val="both"/>
        <w:rPr>
          <w:rFonts w:ascii="Times New Roman" w:hAnsi="Times New Roman" w:cs="Times New Roman"/>
          <w:b/>
          <w:bCs/>
          <w:color w:val="080000"/>
        </w:rPr>
      </w:pPr>
      <w:r>
        <w:rPr>
          <w:rFonts w:ascii="Times New Roman" w:hAnsi="Times New Roman" w:cs="Times New Roman"/>
          <w:b/>
          <w:bCs/>
          <w:color w:val="080000"/>
        </w:rPr>
        <w:t>9</w:t>
      </w:r>
      <w:r w:rsidR="00DE7A78">
        <w:rPr>
          <w:rFonts w:ascii="Times New Roman" w:hAnsi="Times New Roman" w:cs="Times New Roman"/>
          <w:b/>
          <w:bCs/>
          <w:color w:val="080000"/>
        </w:rPr>
        <w:t xml:space="preserve">)   </w:t>
      </w:r>
      <w:proofErr w:type="spellStart"/>
      <w:r w:rsidR="00DE7A78" w:rsidRPr="00A929E5">
        <w:rPr>
          <w:rFonts w:ascii="Times New Roman" w:hAnsi="Times New Roman" w:cs="Times New Roman"/>
          <w:b/>
          <w:bCs/>
          <w:color w:val="080000"/>
        </w:rPr>
        <w:t>Anestezik</w:t>
      </w:r>
      <w:proofErr w:type="spellEnd"/>
      <w:r w:rsidR="00DE7A78" w:rsidRPr="00A929E5">
        <w:rPr>
          <w:rFonts w:ascii="Times New Roman" w:hAnsi="Times New Roman" w:cs="Times New Roman"/>
          <w:b/>
          <w:bCs/>
          <w:color w:val="080000"/>
        </w:rPr>
        <w:t>,</w:t>
      </w:r>
      <w:r w:rsidR="00B3731B">
        <w:rPr>
          <w:rFonts w:ascii="Times New Roman" w:hAnsi="Times New Roman" w:cs="Times New Roman"/>
          <w:b/>
          <w:bCs/>
          <w:color w:val="080000"/>
        </w:rPr>
        <w:t xml:space="preserve"> </w:t>
      </w:r>
      <w:r w:rsidR="00DE7A78" w:rsidRPr="00A929E5">
        <w:rPr>
          <w:rFonts w:ascii="Times New Roman" w:hAnsi="Times New Roman" w:cs="Times New Roman"/>
          <w:b/>
          <w:bCs/>
          <w:color w:val="080000"/>
        </w:rPr>
        <w:t>Lokal, Adrenalinsiz (</w:t>
      </w:r>
      <w:proofErr w:type="spellStart"/>
      <w:r w:rsidR="00DE7A78" w:rsidRPr="00A929E5">
        <w:rPr>
          <w:rFonts w:ascii="Times New Roman" w:hAnsi="Times New Roman" w:cs="Times New Roman"/>
          <w:b/>
          <w:bCs/>
          <w:color w:val="080000"/>
        </w:rPr>
        <w:t>Safecaine</w:t>
      </w:r>
      <w:proofErr w:type="spellEnd"/>
      <w:r w:rsidR="00DE7A78" w:rsidRPr="00A929E5">
        <w:rPr>
          <w:rFonts w:ascii="Times New Roman" w:hAnsi="Times New Roman" w:cs="Times New Roman"/>
          <w:b/>
          <w:bCs/>
          <w:color w:val="080000"/>
        </w:rPr>
        <w:t>)</w:t>
      </w:r>
    </w:p>
    <w:p w:rsidR="00DE7A78" w:rsidRPr="00A929E5" w:rsidRDefault="00DE7A78" w:rsidP="002C343B">
      <w:pPr>
        <w:widowControl w:val="0"/>
        <w:autoSpaceDE w:val="0"/>
        <w:autoSpaceDN w:val="0"/>
        <w:adjustRightInd w:val="0"/>
        <w:spacing w:before="13" w:after="0" w:line="240" w:lineRule="auto"/>
        <w:ind w:hanging="567"/>
        <w:jc w:val="both"/>
        <w:rPr>
          <w:rFonts w:ascii="Times New Roman" w:hAnsi="Times New Roman" w:cs="Times New Roman"/>
          <w:b/>
          <w:bCs/>
          <w:color w:val="080000"/>
        </w:rPr>
      </w:pPr>
    </w:p>
    <w:p w:rsidR="00DE7A78" w:rsidRDefault="00DE7A78" w:rsidP="006E20B3">
      <w:pPr>
        <w:pStyle w:val="ListeParagraf"/>
        <w:numPr>
          <w:ilvl w:val="0"/>
          <w:numId w:val="79"/>
        </w:numPr>
        <w:tabs>
          <w:tab w:val="left" w:pos="284"/>
        </w:tabs>
        <w:spacing w:line="240" w:lineRule="auto"/>
        <w:ind w:left="0" w:hanging="567"/>
        <w:jc w:val="both"/>
        <w:rPr>
          <w:rFonts w:ascii="Times New Roman" w:hAnsi="Times New Roman" w:cs="Times New Roman"/>
          <w:color w:val="000000"/>
        </w:rPr>
      </w:pPr>
      <w:proofErr w:type="spellStart"/>
      <w:r w:rsidRPr="008C0C67">
        <w:rPr>
          <w:rFonts w:ascii="Times New Roman" w:hAnsi="Times New Roman" w:cs="Times New Roman"/>
          <w:color w:val="000000"/>
        </w:rPr>
        <w:t>Vazokonstriktör</w:t>
      </w:r>
      <w:proofErr w:type="spellEnd"/>
      <w:r w:rsidRPr="008C0C67">
        <w:rPr>
          <w:rFonts w:ascii="Times New Roman" w:hAnsi="Times New Roman" w:cs="Times New Roman"/>
          <w:color w:val="000000"/>
        </w:rPr>
        <w:t xml:space="preserve"> içermemelidir. </w:t>
      </w:r>
    </w:p>
    <w:p w:rsidR="00DE7A78" w:rsidRDefault="00DE7A78" w:rsidP="006E20B3">
      <w:pPr>
        <w:pStyle w:val="ListeParagraf"/>
        <w:numPr>
          <w:ilvl w:val="0"/>
          <w:numId w:val="79"/>
        </w:numPr>
        <w:tabs>
          <w:tab w:val="left" w:pos="284"/>
        </w:tabs>
        <w:spacing w:line="240" w:lineRule="auto"/>
        <w:ind w:left="0" w:hanging="567"/>
        <w:jc w:val="both"/>
        <w:rPr>
          <w:rFonts w:ascii="Times New Roman" w:hAnsi="Times New Roman" w:cs="Times New Roman"/>
          <w:color w:val="000000"/>
        </w:rPr>
      </w:pPr>
      <w:r w:rsidRPr="00DE7A78">
        <w:rPr>
          <w:rFonts w:ascii="Times New Roman" w:hAnsi="Times New Roman" w:cs="Times New Roman"/>
          <w:color w:val="000000"/>
        </w:rPr>
        <w:t xml:space="preserve">%3 </w:t>
      </w:r>
      <w:proofErr w:type="spellStart"/>
      <w:r w:rsidRPr="00DE7A78">
        <w:rPr>
          <w:rFonts w:ascii="Times New Roman" w:hAnsi="Times New Roman" w:cs="Times New Roman"/>
          <w:color w:val="000000"/>
        </w:rPr>
        <w:t>mepi</w:t>
      </w:r>
      <w:r>
        <w:rPr>
          <w:rFonts w:ascii="Times New Roman" w:hAnsi="Times New Roman" w:cs="Times New Roman"/>
          <w:color w:val="000000"/>
        </w:rPr>
        <w:t>vacain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hidroklorür</w:t>
      </w:r>
      <w:proofErr w:type="spellEnd"/>
      <w:r>
        <w:rPr>
          <w:rFonts w:ascii="Times New Roman" w:hAnsi="Times New Roman" w:cs="Times New Roman"/>
          <w:color w:val="000000"/>
        </w:rPr>
        <w:t xml:space="preserve"> içermelidir.</w:t>
      </w:r>
    </w:p>
    <w:p w:rsidR="00DE7A78" w:rsidRDefault="00DE7A78" w:rsidP="006E20B3">
      <w:pPr>
        <w:pStyle w:val="ListeParagraf"/>
        <w:numPr>
          <w:ilvl w:val="0"/>
          <w:numId w:val="79"/>
        </w:numPr>
        <w:tabs>
          <w:tab w:val="left" w:pos="284"/>
        </w:tabs>
        <w:spacing w:line="240" w:lineRule="auto"/>
        <w:ind w:left="0" w:hanging="567"/>
        <w:jc w:val="both"/>
        <w:rPr>
          <w:rFonts w:ascii="Times New Roman" w:hAnsi="Times New Roman" w:cs="Times New Roman"/>
          <w:color w:val="000000"/>
        </w:rPr>
      </w:pPr>
      <w:r>
        <w:rPr>
          <w:rFonts w:ascii="Times New Roman" w:hAnsi="Times New Roman" w:cs="Times New Roman"/>
          <w:color w:val="000000"/>
        </w:rPr>
        <w:t xml:space="preserve">2 ml </w:t>
      </w:r>
      <w:proofErr w:type="spellStart"/>
      <w:r>
        <w:rPr>
          <w:rFonts w:ascii="Times New Roman" w:hAnsi="Times New Roman" w:cs="Times New Roman"/>
          <w:color w:val="000000"/>
        </w:rPr>
        <w:t>lik</w:t>
      </w:r>
      <w:proofErr w:type="spellEnd"/>
      <w:r>
        <w:rPr>
          <w:rFonts w:ascii="Times New Roman" w:hAnsi="Times New Roman" w:cs="Times New Roman"/>
          <w:color w:val="000000"/>
        </w:rPr>
        <w:t xml:space="preserve"> ampullerde olmalıdır.</w:t>
      </w:r>
    </w:p>
    <w:p w:rsidR="00DE7A78" w:rsidRDefault="00DE7A78" w:rsidP="006E20B3">
      <w:pPr>
        <w:pStyle w:val="ListeParagraf"/>
        <w:numPr>
          <w:ilvl w:val="0"/>
          <w:numId w:val="79"/>
        </w:numPr>
        <w:tabs>
          <w:tab w:val="left" w:pos="284"/>
        </w:tabs>
        <w:spacing w:line="240" w:lineRule="auto"/>
        <w:ind w:left="0" w:hanging="567"/>
        <w:jc w:val="both"/>
        <w:rPr>
          <w:rFonts w:ascii="Times New Roman" w:hAnsi="Times New Roman" w:cs="Times New Roman"/>
          <w:color w:val="000000"/>
        </w:rPr>
      </w:pPr>
      <w:r>
        <w:rPr>
          <w:rFonts w:ascii="Times New Roman" w:hAnsi="Times New Roman" w:cs="Times New Roman"/>
          <w:color w:val="000000"/>
        </w:rPr>
        <w:t>Bir kutuda 20 ampul olmalıdır.</w:t>
      </w:r>
    </w:p>
    <w:p w:rsidR="00DE7A78" w:rsidRPr="00DE7A78" w:rsidRDefault="00DE7A78" w:rsidP="006E20B3">
      <w:pPr>
        <w:pStyle w:val="ListeParagraf"/>
        <w:numPr>
          <w:ilvl w:val="0"/>
          <w:numId w:val="79"/>
        </w:numPr>
        <w:tabs>
          <w:tab w:val="left" w:pos="284"/>
        </w:tabs>
        <w:spacing w:line="240" w:lineRule="auto"/>
        <w:ind w:left="0" w:hanging="567"/>
        <w:jc w:val="both"/>
        <w:rPr>
          <w:rFonts w:ascii="Times New Roman" w:hAnsi="Times New Roman" w:cs="Times New Roman"/>
          <w:color w:val="000000"/>
        </w:rPr>
      </w:pPr>
      <w:proofErr w:type="spellStart"/>
      <w:r w:rsidRPr="00DE7A78">
        <w:rPr>
          <w:rFonts w:ascii="Times New Roman" w:eastAsiaTheme="minorEastAsia" w:hAnsi="Times New Roman" w:cs="Times New Roman"/>
          <w:color w:val="000000"/>
          <w:lang w:eastAsia="tr-TR"/>
        </w:rPr>
        <w:t>Anestezik</w:t>
      </w:r>
      <w:proofErr w:type="spellEnd"/>
      <w:r w:rsidRPr="00DE7A78">
        <w:rPr>
          <w:rFonts w:ascii="Times New Roman" w:eastAsiaTheme="minorEastAsia" w:hAnsi="Times New Roman" w:cs="Times New Roman"/>
          <w:color w:val="000000"/>
          <w:lang w:eastAsia="tr-TR"/>
        </w:rPr>
        <w:t xml:space="preserve"> solüsyon renkli camdan yapılmış ampul formunda olmalıdır.</w:t>
      </w:r>
    </w:p>
    <w:p w:rsidR="00DE7A78" w:rsidRPr="00DE7A78" w:rsidRDefault="00DE7A78" w:rsidP="006E20B3">
      <w:pPr>
        <w:pStyle w:val="ListeParagraf"/>
        <w:numPr>
          <w:ilvl w:val="0"/>
          <w:numId w:val="79"/>
        </w:numPr>
        <w:tabs>
          <w:tab w:val="left" w:pos="284"/>
        </w:tabs>
        <w:spacing w:line="240" w:lineRule="auto"/>
        <w:ind w:left="0" w:hanging="567"/>
        <w:jc w:val="both"/>
        <w:rPr>
          <w:rFonts w:ascii="Times New Roman" w:hAnsi="Times New Roman" w:cs="Times New Roman"/>
          <w:color w:val="000000"/>
        </w:rPr>
      </w:pPr>
      <w:r w:rsidRPr="00DE7A78">
        <w:rPr>
          <w:rFonts w:ascii="Times New Roman" w:eastAsiaTheme="minorEastAsia" w:hAnsi="Times New Roman" w:cs="Times New Roman"/>
          <w:color w:val="000000"/>
          <w:lang w:eastAsia="tr-TR"/>
        </w:rPr>
        <w:t>Ampul kolay kırılmayı sağlayacak b</w:t>
      </w:r>
      <w:r>
        <w:rPr>
          <w:rFonts w:ascii="Times New Roman" w:eastAsiaTheme="minorEastAsia" w:hAnsi="Times New Roman" w:cs="Times New Roman"/>
          <w:color w:val="000000"/>
          <w:lang w:eastAsia="tr-TR"/>
        </w:rPr>
        <w:t>asınç noktasına sahip olmalıdır.</w:t>
      </w:r>
    </w:p>
    <w:p w:rsidR="00DE7A78" w:rsidRDefault="00DE7A78" w:rsidP="006E20B3">
      <w:pPr>
        <w:pStyle w:val="ListeParagraf"/>
        <w:numPr>
          <w:ilvl w:val="0"/>
          <w:numId w:val="79"/>
        </w:numPr>
        <w:tabs>
          <w:tab w:val="left" w:pos="284"/>
        </w:tabs>
        <w:spacing w:line="240" w:lineRule="auto"/>
        <w:ind w:left="0" w:hanging="567"/>
        <w:jc w:val="both"/>
        <w:rPr>
          <w:rFonts w:ascii="Times New Roman" w:hAnsi="Times New Roman" w:cs="Times New Roman"/>
          <w:color w:val="000000"/>
        </w:rPr>
      </w:pPr>
      <w:proofErr w:type="spellStart"/>
      <w:r w:rsidRPr="00DE7A78">
        <w:rPr>
          <w:rFonts w:ascii="Times New Roman" w:hAnsi="Times New Roman" w:cs="Times New Roman"/>
          <w:color w:val="000000"/>
        </w:rPr>
        <w:t>infitrasyon</w:t>
      </w:r>
      <w:proofErr w:type="spellEnd"/>
      <w:r w:rsidRPr="00DE7A78">
        <w:rPr>
          <w:rFonts w:ascii="Times New Roman" w:hAnsi="Times New Roman" w:cs="Times New Roman"/>
          <w:color w:val="000000"/>
        </w:rPr>
        <w:t xml:space="preserve"> anestezi amacıyla kullanıma uygun, </w:t>
      </w:r>
      <w:proofErr w:type="gramStart"/>
      <w:r w:rsidRPr="00DE7A78">
        <w:rPr>
          <w:rFonts w:ascii="Times New Roman" w:hAnsi="Times New Roman" w:cs="Times New Roman"/>
          <w:color w:val="000000"/>
        </w:rPr>
        <w:t>steril  ol</w:t>
      </w:r>
      <w:r>
        <w:rPr>
          <w:rFonts w:ascii="Times New Roman" w:hAnsi="Times New Roman" w:cs="Times New Roman"/>
          <w:color w:val="000000"/>
        </w:rPr>
        <w:t>malıdır</w:t>
      </w:r>
      <w:proofErr w:type="gramEnd"/>
      <w:r>
        <w:rPr>
          <w:rFonts w:ascii="Times New Roman" w:hAnsi="Times New Roman" w:cs="Times New Roman"/>
          <w:color w:val="000000"/>
        </w:rPr>
        <w:t>.</w:t>
      </w:r>
    </w:p>
    <w:p w:rsidR="00C97F1C" w:rsidRPr="00A80B03" w:rsidRDefault="00DE7A78" w:rsidP="00A80B03">
      <w:pPr>
        <w:pStyle w:val="ListeParagraf"/>
        <w:numPr>
          <w:ilvl w:val="0"/>
          <w:numId w:val="79"/>
        </w:numPr>
        <w:tabs>
          <w:tab w:val="left" w:pos="284"/>
        </w:tabs>
        <w:spacing w:line="240" w:lineRule="auto"/>
        <w:ind w:left="0" w:hanging="567"/>
        <w:jc w:val="both"/>
        <w:rPr>
          <w:rFonts w:ascii="Times New Roman" w:hAnsi="Times New Roman" w:cs="Times New Roman"/>
          <w:color w:val="000000"/>
        </w:rPr>
      </w:pPr>
      <w:r w:rsidRPr="00DE7A78">
        <w:rPr>
          <w:rFonts w:ascii="Times New Roman" w:hAnsi="Times New Roman" w:cs="Times New Roman"/>
          <w:color w:val="000000"/>
        </w:rPr>
        <w:t xml:space="preserve">Ürünün raf ömrü teslim tarihinden itibaren en az 18 ay olmalıdır. </w:t>
      </w:r>
    </w:p>
    <w:p w:rsidR="00EA6AEF" w:rsidRDefault="00EA6AEF" w:rsidP="002C343B">
      <w:pPr>
        <w:tabs>
          <w:tab w:val="left" w:pos="142"/>
        </w:tabs>
        <w:spacing w:after="0" w:line="240" w:lineRule="atLeast"/>
        <w:ind w:hanging="567"/>
        <w:jc w:val="both"/>
        <w:rPr>
          <w:rFonts w:ascii="Times New Roman" w:eastAsia="Calibri" w:hAnsi="Times New Roman" w:cs="Times New Roman"/>
          <w:b/>
        </w:rPr>
      </w:pPr>
    </w:p>
    <w:p w:rsidR="00DE0C9F" w:rsidRPr="00A405E4" w:rsidRDefault="00433F7E" w:rsidP="002C343B">
      <w:pPr>
        <w:tabs>
          <w:tab w:val="left" w:pos="142"/>
        </w:tabs>
        <w:spacing w:after="0" w:line="240" w:lineRule="atLeast"/>
        <w:ind w:hanging="567"/>
        <w:jc w:val="both"/>
        <w:rPr>
          <w:rFonts w:ascii="Times New Roman" w:eastAsia="Calibri" w:hAnsi="Times New Roman" w:cs="Times New Roman"/>
          <w:b/>
        </w:rPr>
      </w:pPr>
      <w:r>
        <w:rPr>
          <w:rFonts w:ascii="Times New Roman" w:eastAsia="Calibri" w:hAnsi="Times New Roman" w:cs="Times New Roman"/>
          <w:b/>
        </w:rPr>
        <w:t>10</w:t>
      </w:r>
      <w:r w:rsidR="00DE0C9F" w:rsidRPr="00333395">
        <w:rPr>
          <w:rFonts w:ascii="Times New Roman" w:eastAsia="Calibri" w:hAnsi="Times New Roman" w:cs="Times New Roman"/>
          <w:b/>
        </w:rPr>
        <w:t>)</w:t>
      </w:r>
      <w:r w:rsidR="000E19A0" w:rsidRPr="00333395">
        <w:rPr>
          <w:rFonts w:ascii="Times New Roman" w:eastAsia="Calibri" w:hAnsi="Times New Roman" w:cs="Times New Roman"/>
          <w:b/>
        </w:rPr>
        <w:t xml:space="preserve"> </w:t>
      </w:r>
      <w:r w:rsidR="000F3D9F">
        <w:rPr>
          <w:rFonts w:ascii="Times New Roman" w:eastAsia="Calibri" w:hAnsi="Times New Roman" w:cs="Times New Roman"/>
          <w:b/>
        </w:rPr>
        <w:t xml:space="preserve">       </w:t>
      </w:r>
      <w:r w:rsidR="000E19A0" w:rsidRPr="00333395">
        <w:rPr>
          <w:rFonts w:ascii="Times New Roman" w:eastAsia="Calibri" w:hAnsi="Times New Roman" w:cs="Times New Roman"/>
          <w:b/>
        </w:rPr>
        <w:t>Aspiratör Ucu</w:t>
      </w:r>
      <w:r w:rsidR="00D0075A" w:rsidRPr="00333395">
        <w:rPr>
          <w:rFonts w:ascii="Times New Roman" w:eastAsia="Calibri" w:hAnsi="Times New Roman" w:cs="Times New Roman"/>
          <w:b/>
        </w:rPr>
        <w:t xml:space="preserve">  </w:t>
      </w:r>
    </w:p>
    <w:p w:rsidR="00DE0C9F" w:rsidRPr="00A405E4" w:rsidRDefault="00DE0C9F" w:rsidP="002C343B">
      <w:pPr>
        <w:tabs>
          <w:tab w:val="left" w:pos="142"/>
        </w:tabs>
        <w:spacing w:after="0" w:line="240" w:lineRule="atLeast"/>
        <w:ind w:hanging="567"/>
        <w:jc w:val="both"/>
        <w:rPr>
          <w:rFonts w:ascii="Times New Roman" w:eastAsia="Calibri" w:hAnsi="Times New Roman" w:cs="Times New Roman"/>
          <w:b/>
        </w:rPr>
      </w:pPr>
    </w:p>
    <w:p w:rsidR="00774649" w:rsidRPr="00774649" w:rsidRDefault="005925AE" w:rsidP="005568DA">
      <w:pPr>
        <w:numPr>
          <w:ilvl w:val="0"/>
          <w:numId w:val="71"/>
        </w:numPr>
        <w:spacing w:before="100" w:beforeAutospacing="1" w:after="100" w:afterAutospacing="1" w:line="240" w:lineRule="atLeast"/>
        <w:ind w:left="0" w:hanging="567"/>
        <w:contextualSpacing/>
        <w:jc w:val="both"/>
        <w:rPr>
          <w:rFonts w:ascii="Times New Roman" w:eastAsia="Times New Roman" w:hAnsi="Times New Roman" w:cs="Times New Roman"/>
          <w:lang w:eastAsia="tr-TR"/>
        </w:rPr>
      </w:pPr>
      <w:r>
        <w:rPr>
          <w:rFonts w:ascii="Times New Roman" w:eastAsia="Times New Roman" w:hAnsi="Times New Roman" w:cs="Times New Roman"/>
          <w:lang w:eastAsia="tr-TR"/>
        </w:rPr>
        <w:t>P</w:t>
      </w:r>
      <w:r w:rsidR="00774649" w:rsidRPr="00774649">
        <w:rPr>
          <w:rFonts w:ascii="Times New Roman" w:eastAsia="Times New Roman" w:hAnsi="Times New Roman" w:cs="Times New Roman"/>
          <w:lang w:eastAsia="tr-TR"/>
        </w:rPr>
        <w:t>aslanmaz çelikten imal edilmiş ve standartlarda tanımlanan tipte olmalıdır.</w:t>
      </w:r>
    </w:p>
    <w:p w:rsidR="00774649" w:rsidRPr="00774649" w:rsidRDefault="00774649" w:rsidP="005568DA">
      <w:pPr>
        <w:numPr>
          <w:ilvl w:val="0"/>
          <w:numId w:val="71"/>
        </w:numPr>
        <w:spacing w:before="100" w:beforeAutospacing="1" w:after="100" w:afterAutospacing="1" w:line="240" w:lineRule="atLeast"/>
        <w:ind w:left="0" w:hanging="567"/>
        <w:contextualSpacing/>
        <w:jc w:val="both"/>
        <w:rPr>
          <w:rFonts w:ascii="Times New Roman" w:eastAsia="Times New Roman" w:hAnsi="Times New Roman" w:cs="Times New Roman"/>
          <w:lang w:eastAsia="tr-TR"/>
        </w:rPr>
      </w:pPr>
      <w:r w:rsidRPr="00774649">
        <w:rPr>
          <w:rFonts w:ascii="Times New Roman" w:eastAsia="Times New Roman" w:hAnsi="Times New Roman" w:cs="Times New Roman"/>
          <w:lang w:eastAsia="tr-TR"/>
        </w:rPr>
        <w:t>Aspiratör ucu yüzeyi ve polisajı düzgün, pürüzsüz olmalıdır.</w:t>
      </w:r>
    </w:p>
    <w:p w:rsidR="00774649" w:rsidRPr="00774649" w:rsidRDefault="00774649" w:rsidP="005568DA">
      <w:pPr>
        <w:numPr>
          <w:ilvl w:val="0"/>
          <w:numId w:val="71"/>
        </w:numPr>
        <w:spacing w:after="0" w:line="240" w:lineRule="atLeast"/>
        <w:ind w:left="0" w:hanging="567"/>
        <w:contextualSpacing/>
        <w:jc w:val="both"/>
        <w:rPr>
          <w:rFonts w:ascii="Times New Roman" w:eastAsia="Times New Roman" w:hAnsi="Times New Roman" w:cs="Times New Roman"/>
          <w:color w:val="000000"/>
          <w:lang w:eastAsia="tr-TR"/>
        </w:rPr>
      </w:pPr>
      <w:r w:rsidRPr="00774649">
        <w:rPr>
          <w:rFonts w:ascii="Times New Roman" w:eastAsia="Times New Roman" w:hAnsi="Times New Roman" w:cs="Times New Roman"/>
          <w:lang w:eastAsia="tr-TR"/>
        </w:rPr>
        <w:t>Aspiratör ucunun sap kısmında markanın</w:t>
      </w:r>
      <w:r w:rsidRPr="00774649">
        <w:rPr>
          <w:rFonts w:ascii="Times New Roman" w:eastAsia="Times New Roman" w:hAnsi="Times New Roman" w:cs="Times New Roman"/>
          <w:color w:val="000000"/>
          <w:lang w:eastAsia="tr-TR"/>
        </w:rPr>
        <w:t xml:space="preserve"> yazılı olduğu alan haricindeki bölgeler rahat bir kavrayış için özel çizgi desenli olmalıdır.</w:t>
      </w:r>
    </w:p>
    <w:p w:rsidR="001A06D5" w:rsidRPr="00124ECC" w:rsidRDefault="005925AE" w:rsidP="001A06D5">
      <w:pPr>
        <w:numPr>
          <w:ilvl w:val="0"/>
          <w:numId w:val="71"/>
        </w:numPr>
        <w:spacing w:after="0" w:line="240" w:lineRule="atLeast"/>
        <w:ind w:left="0" w:hanging="567"/>
        <w:contextualSpacing/>
        <w:jc w:val="both"/>
        <w:rPr>
          <w:rFonts w:ascii="Times New Roman" w:eastAsia="Calibri" w:hAnsi="Times New Roman" w:cs="Times New Roman"/>
          <w:color w:val="000000"/>
        </w:rPr>
      </w:pPr>
      <w:r>
        <w:rPr>
          <w:rFonts w:ascii="Times New Roman" w:eastAsia="Calibri" w:hAnsi="Times New Roman" w:cs="Times New Roman"/>
          <w:color w:val="000000"/>
        </w:rPr>
        <w:t>P</w:t>
      </w:r>
      <w:r w:rsidR="00774649" w:rsidRPr="00774649">
        <w:rPr>
          <w:rFonts w:ascii="Times New Roman" w:eastAsia="Calibri" w:hAnsi="Times New Roman" w:cs="Times New Roman"/>
          <w:color w:val="000000"/>
        </w:rPr>
        <w:t xml:space="preserve">aslanmaz çelikten imal edilmiş olup, kullanılan paslanmaz çelik AISI 420’ye uygun olmalıdır. Bu belge ihale dosyasına eklenecektir. </w:t>
      </w:r>
    </w:p>
    <w:p w:rsidR="00774649" w:rsidRPr="00774649" w:rsidRDefault="00774649" w:rsidP="005568DA">
      <w:pPr>
        <w:numPr>
          <w:ilvl w:val="0"/>
          <w:numId w:val="71"/>
        </w:numPr>
        <w:spacing w:after="0" w:line="240" w:lineRule="atLeast"/>
        <w:ind w:left="0" w:hanging="567"/>
        <w:contextualSpacing/>
        <w:jc w:val="both"/>
        <w:rPr>
          <w:rFonts w:ascii="Times New Roman" w:eastAsia="Calibri" w:hAnsi="Times New Roman" w:cs="Times New Roman"/>
          <w:color w:val="000000"/>
        </w:rPr>
      </w:pPr>
      <w:r w:rsidRPr="00774649">
        <w:rPr>
          <w:rFonts w:ascii="Times New Roman" w:eastAsia="Calibri" w:hAnsi="Times New Roman" w:cs="Times New Roman"/>
          <w:color w:val="000000"/>
        </w:rPr>
        <w:t xml:space="preserve">Kullanılan paslanmaz çeliğin sertlik derecesi 50-55 </w:t>
      </w:r>
      <w:proofErr w:type="spellStart"/>
      <w:r w:rsidRPr="00774649">
        <w:rPr>
          <w:rFonts w:ascii="Times New Roman" w:eastAsia="Calibri" w:hAnsi="Times New Roman" w:cs="Times New Roman"/>
          <w:color w:val="000000"/>
        </w:rPr>
        <w:t>Hrc</w:t>
      </w:r>
      <w:proofErr w:type="spellEnd"/>
      <w:r w:rsidRPr="00774649">
        <w:rPr>
          <w:rFonts w:ascii="Times New Roman" w:eastAsia="Calibri" w:hAnsi="Times New Roman" w:cs="Times New Roman"/>
          <w:color w:val="000000"/>
        </w:rPr>
        <w:t xml:space="preserve">. </w:t>
      </w:r>
      <w:proofErr w:type="gramStart"/>
      <w:r w:rsidRPr="00774649">
        <w:rPr>
          <w:rFonts w:ascii="Times New Roman" w:eastAsia="Calibri" w:hAnsi="Times New Roman" w:cs="Times New Roman"/>
          <w:color w:val="000000"/>
        </w:rPr>
        <w:t>arasında</w:t>
      </w:r>
      <w:proofErr w:type="gramEnd"/>
      <w:r w:rsidRPr="00774649">
        <w:rPr>
          <w:rFonts w:ascii="Times New Roman" w:eastAsia="Calibri" w:hAnsi="Times New Roman" w:cs="Times New Roman"/>
          <w:color w:val="000000"/>
        </w:rPr>
        <w:t xml:space="preserve"> olmalıdır. Bu özellik üretici firma tarafından belgelenmelidir.</w:t>
      </w:r>
    </w:p>
    <w:p w:rsidR="00774649" w:rsidRPr="00774649" w:rsidRDefault="00774649" w:rsidP="005568DA">
      <w:pPr>
        <w:numPr>
          <w:ilvl w:val="0"/>
          <w:numId w:val="71"/>
        </w:numPr>
        <w:spacing w:after="0" w:line="240" w:lineRule="atLeast"/>
        <w:ind w:left="0" w:hanging="567"/>
        <w:contextualSpacing/>
        <w:jc w:val="both"/>
        <w:rPr>
          <w:rFonts w:ascii="Times New Roman" w:eastAsia="Calibri" w:hAnsi="Times New Roman" w:cs="Times New Roman"/>
        </w:rPr>
      </w:pPr>
      <w:r w:rsidRPr="00774649">
        <w:rPr>
          <w:rFonts w:ascii="Times New Roman" w:eastAsia="Calibri" w:hAnsi="Times New Roman" w:cs="Times New Roman"/>
          <w:color w:val="000000"/>
        </w:rPr>
        <w:t>Çeliğin yapısında bulunan ve çeliğin dayanım özelliklerini bozan Karbon, Mangan, Fosfor, Kükürt,  Nikel, Silisyum, Molibden ve Vanadyum gibi elementler en fazla %1(bir) olmalıdır. Bu özellik üretici firma tarafından belgelenmelidir.</w:t>
      </w:r>
    </w:p>
    <w:p w:rsidR="00774649" w:rsidRPr="00774649" w:rsidRDefault="00774649" w:rsidP="005568DA">
      <w:pPr>
        <w:numPr>
          <w:ilvl w:val="0"/>
          <w:numId w:val="71"/>
        </w:numPr>
        <w:spacing w:after="0" w:line="240" w:lineRule="atLeast"/>
        <w:ind w:left="0" w:hanging="567"/>
        <w:contextualSpacing/>
        <w:jc w:val="both"/>
        <w:rPr>
          <w:rFonts w:ascii="Times New Roman" w:eastAsia="Calibri" w:hAnsi="Times New Roman" w:cs="Times New Roman"/>
        </w:rPr>
      </w:pPr>
      <w:r w:rsidRPr="00774649">
        <w:rPr>
          <w:rFonts w:ascii="Times New Roman" w:eastAsia="Calibri" w:hAnsi="Times New Roman" w:cs="Times New Roman"/>
          <w:color w:val="000000"/>
        </w:rPr>
        <w:t xml:space="preserve">Aspiratör ucunun üzerinde üretici firma logosu, markası, katalog numarası ve CE işareti silinmeyecek şekilde orijinal olarak yazılı olacaktır. </w:t>
      </w:r>
    </w:p>
    <w:p w:rsidR="00774649" w:rsidRPr="00774649" w:rsidRDefault="00774649" w:rsidP="005568DA">
      <w:pPr>
        <w:numPr>
          <w:ilvl w:val="0"/>
          <w:numId w:val="71"/>
        </w:numPr>
        <w:spacing w:before="100" w:beforeAutospacing="1" w:after="100" w:afterAutospacing="1" w:line="240" w:lineRule="atLeast"/>
        <w:ind w:left="0" w:hanging="567"/>
        <w:contextualSpacing/>
        <w:jc w:val="both"/>
        <w:rPr>
          <w:rFonts w:ascii="Times New Roman" w:eastAsia="Times New Roman" w:hAnsi="Times New Roman" w:cs="Times New Roman"/>
          <w:color w:val="000000"/>
          <w:lang w:eastAsia="tr-TR"/>
        </w:rPr>
      </w:pPr>
      <w:r w:rsidRPr="00774649">
        <w:rPr>
          <w:rFonts w:ascii="Times New Roman" w:eastAsia="Times New Roman" w:hAnsi="Times New Roman" w:cs="Times New Roman"/>
          <w:color w:val="000000"/>
          <w:lang w:eastAsia="tr-TR"/>
        </w:rPr>
        <w:t xml:space="preserve">Aspiratör ucu çapı ve boyutu </w:t>
      </w:r>
      <w:proofErr w:type="spellStart"/>
      <w:r w:rsidRPr="00774649">
        <w:rPr>
          <w:rFonts w:ascii="Times New Roman" w:eastAsia="Times New Roman" w:hAnsi="Times New Roman" w:cs="Times New Roman"/>
          <w:color w:val="000000"/>
          <w:lang w:eastAsia="tr-TR"/>
        </w:rPr>
        <w:t>numuler</w:t>
      </w:r>
      <w:proofErr w:type="spellEnd"/>
      <w:r w:rsidRPr="00774649">
        <w:rPr>
          <w:rFonts w:ascii="Times New Roman" w:eastAsia="Times New Roman" w:hAnsi="Times New Roman" w:cs="Times New Roman"/>
          <w:color w:val="000000"/>
          <w:lang w:eastAsia="tr-TR"/>
        </w:rPr>
        <w:t xml:space="preserve"> incelendikten sonra kullanıma uygun olanlar arasından seçilecektir.</w:t>
      </w:r>
    </w:p>
    <w:p w:rsidR="00774649" w:rsidRPr="00774649" w:rsidRDefault="00774649" w:rsidP="005568DA">
      <w:pPr>
        <w:numPr>
          <w:ilvl w:val="0"/>
          <w:numId w:val="71"/>
        </w:numPr>
        <w:spacing w:before="100" w:beforeAutospacing="1" w:after="100" w:afterAutospacing="1" w:line="240" w:lineRule="atLeast"/>
        <w:ind w:left="0" w:hanging="567"/>
        <w:contextualSpacing/>
        <w:jc w:val="both"/>
        <w:rPr>
          <w:rFonts w:ascii="Times New Roman" w:eastAsia="Times New Roman" w:hAnsi="Times New Roman" w:cs="Times New Roman"/>
          <w:color w:val="000000"/>
          <w:lang w:eastAsia="tr-TR"/>
        </w:rPr>
      </w:pPr>
      <w:r w:rsidRPr="00774649">
        <w:rPr>
          <w:rFonts w:ascii="Times New Roman" w:eastAsia="Times New Roman" w:hAnsi="Times New Roman" w:cs="Times New Roman"/>
          <w:color w:val="000000"/>
          <w:lang w:eastAsia="tr-TR"/>
        </w:rPr>
        <w:t>Aspiratör ucunun ambalajı şeffaf plastik olmalı ve üzerinde üretici firmanın açık adresi, web adresi ve sterilizasyon koşullan belirtilmelidir.</w:t>
      </w:r>
    </w:p>
    <w:p w:rsidR="00774649" w:rsidRPr="00774649" w:rsidRDefault="00774649" w:rsidP="005568DA">
      <w:pPr>
        <w:numPr>
          <w:ilvl w:val="0"/>
          <w:numId w:val="71"/>
        </w:numPr>
        <w:spacing w:before="100" w:beforeAutospacing="1" w:after="100" w:afterAutospacing="1" w:line="240" w:lineRule="atLeast"/>
        <w:ind w:left="0" w:hanging="567"/>
        <w:contextualSpacing/>
        <w:jc w:val="both"/>
        <w:rPr>
          <w:rFonts w:ascii="Times New Roman" w:eastAsia="Times New Roman" w:hAnsi="Times New Roman" w:cs="Times New Roman"/>
          <w:color w:val="000000"/>
          <w:lang w:eastAsia="tr-TR"/>
        </w:rPr>
      </w:pPr>
      <w:r w:rsidRPr="00774649">
        <w:rPr>
          <w:rFonts w:ascii="Times New Roman" w:eastAsia="Times New Roman" w:hAnsi="Times New Roman" w:cs="Times New Roman"/>
          <w:color w:val="000000"/>
          <w:lang w:eastAsia="tr-TR"/>
        </w:rPr>
        <w:t xml:space="preserve">Alınacak aletler otoklavda gazlı veya buharlı olarak sterilizasyona uygun olmalıdır. </w:t>
      </w:r>
    </w:p>
    <w:p w:rsidR="00774649" w:rsidRPr="00774649" w:rsidRDefault="00774649" w:rsidP="005568DA">
      <w:pPr>
        <w:numPr>
          <w:ilvl w:val="0"/>
          <w:numId w:val="71"/>
        </w:numPr>
        <w:spacing w:before="100" w:beforeAutospacing="1" w:after="100" w:afterAutospacing="1" w:line="240" w:lineRule="atLeast"/>
        <w:ind w:left="0" w:hanging="567"/>
        <w:contextualSpacing/>
        <w:jc w:val="both"/>
        <w:rPr>
          <w:rFonts w:ascii="Times New Roman" w:eastAsia="Times New Roman" w:hAnsi="Times New Roman" w:cs="Times New Roman"/>
          <w:color w:val="000000"/>
          <w:lang w:eastAsia="tr-TR"/>
        </w:rPr>
      </w:pPr>
      <w:r w:rsidRPr="00774649">
        <w:rPr>
          <w:rFonts w:ascii="Times New Roman" w:eastAsia="Times New Roman" w:hAnsi="Times New Roman" w:cs="Times New Roman"/>
          <w:color w:val="000000"/>
          <w:lang w:eastAsia="tr-TR"/>
        </w:rPr>
        <w:t>Sterilizasyon esnasında deforme olmamalı ve kararmamalıdır.</w:t>
      </w:r>
    </w:p>
    <w:p w:rsidR="00774649" w:rsidRPr="00774649" w:rsidRDefault="00774649" w:rsidP="005568DA">
      <w:pPr>
        <w:numPr>
          <w:ilvl w:val="0"/>
          <w:numId w:val="71"/>
        </w:numPr>
        <w:spacing w:before="100" w:beforeAutospacing="1" w:after="100" w:afterAutospacing="1" w:line="240" w:lineRule="atLeast"/>
        <w:ind w:left="0" w:hanging="567"/>
        <w:contextualSpacing/>
        <w:jc w:val="both"/>
        <w:rPr>
          <w:rFonts w:ascii="Times New Roman" w:eastAsia="Times New Roman" w:hAnsi="Times New Roman" w:cs="Times New Roman"/>
          <w:color w:val="000000"/>
          <w:lang w:eastAsia="tr-TR"/>
        </w:rPr>
      </w:pPr>
      <w:r w:rsidRPr="00774649">
        <w:rPr>
          <w:rFonts w:ascii="Times New Roman" w:eastAsia="Times New Roman" w:hAnsi="Times New Roman" w:cs="Times New Roman"/>
          <w:color w:val="000000"/>
          <w:lang w:eastAsia="tr-TR"/>
        </w:rPr>
        <w:t>İlgili klinik sorumlusu hekimlerin olurunu almalı</w:t>
      </w:r>
      <w:r w:rsidR="005D406D">
        <w:rPr>
          <w:rFonts w:ascii="Times New Roman" w:eastAsia="Times New Roman" w:hAnsi="Times New Roman" w:cs="Times New Roman"/>
          <w:color w:val="000000"/>
          <w:lang w:eastAsia="tr-TR"/>
        </w:rPr>
        <w:t>dır</w:t>
      </w:r>
      <w:r w:rsidRPr="00774649">
        <w:rPr>
          <w:rFonts w:ascii="Times New Roman" w:eastAsia="Times New Roman" w:hAnsi="Times New Roman" w:cs="Times New Roman"/>
          <w:color w:val="000000"/>
          <w:lang w:eastAsia="tr-TR"/>
        </w:rPr>
        <w:t>.</w:t>
      </w:r>
    </w:p>
    <w:p w:rsidR="00774649" w:rsidRPr="00774649" w:rsidRDefault="00774649" w:rsidP="005568DA">
      <w:pPr>
        <w:numPr>
          <w:ilvl w:val="0"/>
          <w:numId w:val="71"/>
        </w:numPr>
        <w:spacing w:after="0" w:line="240" w:lineRule="atLeast"/>
        <w:ind w:left="0" w:hanging="567"/>
        <w:contextualSpacing/>
        <w:jc w:val="both"/>
        <w:rPr>
          <w:rFonts w:ascii="Times New Roman" w:eastAsia="Calibri" w:hAnsi="Times New Roman" w:cs="Times New Roman"/>
        </w:rPr>
      </w:pPr>
      <w:r w:rsidRPr="00774649">
        <w:rPr>
          <w:rFonts w:ascii="Times New Roman" w:eastAsia="Calibri" w:hAnsi="Times New Roman" w:cs="Times New Roman"/>
        </w:rPr>
        <w:t>Orijinal ambalajında olmalıdır.</w:t>
      </w:r>
    </w:p>
    <w:p w:rsidR="00774649" w:rsidRPr="00774649" w:rsidRDefault="00774649" w:rsidP="005568DA">
      <w:pPr>
        <w:numPr>
          <w:ilvl w:val="0"/>
          <w:numId w:val="71"/>
        </w:numPr>
        <w:spacing w:after="0" w:line="240" w:lineRule="atLeast"/>
        <w:ind w:left="0" w:hanging="567"/>
        <w:contextualSpacing/>
        <w:jc w:val="both"/>
        <w:rPr>
          <w:rFonts w:ascii="Times New Roman" w:eastAsia="Calibri" w:hAnsi="Times New Roman" w:cs="Times New Roman"/>
        </w:rPr>
      </w:pPr>
      <w:r w:rsidRPr="00774649">
        <w:rPr>
          <w:rFonts w:ascii="Times New Roman" w:eastAsia="Calibri" w:hAnsi="Times New Roman" w:cs="Times New Roman"/>
        </w:rPr>
        <w:t xml:space="preserve">Ürünün Sağlık Bakanlığı’na </w:t>
      </w:r>
      <w:proofErr w:type="gramStart"/>
      <w:r w:rsidRPr="00774649">
        <w:rPr>
          <w:rFonts w:ascii="Times New Roman" w:eastAsia="Calibri" w:hAnsi="Times New Roman" w:cs="Times New Roman"/>
        </w:rPr>
        <w:t>ve  ÜTS</w:t>
      </w:r>
      <w:proofErr w:type="gramEnd"/>
      <w:r w:rsidRPr="00774649">
        <w:rPr>
          <w:rFonts w:ascii="Times New Roman" w:eastAsia="Calibri" w:hAnsi="Times New Roman" w:cs="Times New Roman"/>
        </w:rPr>
        <w:t xml:space="preserve"> ye kayıt bildirim işlemi tamamlanmış (o) olmalıdır. </w:t>
      </w:r>
    </w:p>
    <w:p w:rsidR="00774649" w:rsidRPr="00774649" w:rsidRDefault="00774649" w:rsidP="005568DA">
      <w:pPr>
        <w:numPr>
          <w:ilvl w:val="0"/>
          <w:numId w:val="71"/>
        </w:numPr>
        <w:spacing w:after="0" w:line="240" w:lineRule="atLeast"/>
        <w:ind w:left="0" w:hanging="567"/>
        <w:contextualSpacing/>
        <w:jc w:val="both"/>
        <w:rPr>
          <w:rFonts w:ascii="Times New Roman" w:eastAsia="Calibri" w:hAnsi="Times New Roman" w:cs="Times New Roman"/>
          <w:b/>
          <w:i/>
        </w:rPr>
      </w:pPr>
      <w:r w:rsidRPr="00774649">
        <w:rPr>
          <w:rFonts w:ascii="Times New Roman" w:eastAsia="Calibri" w:hAnsi="Times New Roman" w:cs="Times New Roman"/>
        </w:rPr>
        <w:t>Numune verilecektir</w:t>
      </w:r>
    </w:p>
    <w:p w:rsidR="00774649" w:rsidRPr="00774649" w:rsidRDefault="00774649" w:rsidP="005568DA">
      <w:pPr>
        <w:numPr>
          <w:ilvl w:val="0"/>
          <w:numId w:val="71"/>
        </w:numPr>
        <w:spacing w:after="0" w:line="240" w:lineRule="atLeast"/>
        <w:ind w:left="0" w:hanging="567"/>
        <w:contextualSpacing/>
        <w:jc w:val="both"/>
        <w:rPr>
          <w:rFonts w:ascii="Times New Roman" w:eastAsia="Calibri" w:hAnsi="Times New Roman" w:cs="Times New Roman"/>
        </w:rPr>
      </w:pPr>
      <w:r w:rsidRPr="00774649">
        <w:rPr>
          <w:rFonts w:ascii="Times New Roman" w:eastAsia="Calibri" w:hAnsi="Times New Roman" w:cs="Times New Roman"/>
          <w:color w:val="000000"/>
        </w:rPr>
        <w:t xml:space="preserve">İştirakçi firmalar teklif ettikleri ürünlerin </w:t>
      </w:r>
      <w:proofErr w:type="spellStart"/>
      <w:r w:rsidRPr="00774649">
        <w:rPr>
          <w:rFonts w:ascii="Times New Roman" w:eastAsia="Calibri" w:hAnsi="Times New Roman" w:cs="Times New Roman"/>
          <w:color w:val="000000"/>
        </w:rPr>
        <w:t>orjinal</w:t>
      </w:r>
      <w:proofErr w:type="spellEnd"/>
      <w:r w:rsidRPr="00774649">
        <w:rPr>
          <w:rFonts w:ascii="Times New Roman" w:eastAsia="Calibri" w:hAnsi="Times New Roman" w:cs="Times New Roman"/>
          <w:color w:val="000000"/>
        </w:rPr>
        <w:t xml:space="preserve"> kataloglarını veya </w:t>
      </w:r>
      <w:proofErr w:type="spellStart"/>
      <w:r w:rsidRPr="00774649">
        <w:rPr>
          <w:rFonts w:ascii="Times New Roman" w:eastAsia="Calibri" w:hAnsi="Times New Roman" w:cs="Times New Roman"/>
          <w:color w:val="000000"/>
        </w:rPr>
        <w:t>cd’lerini</w:t>
      </w:r>
      <w:proofErr w:type="spellEnd"/>
      <w:r w:rsidRPr="00774649">
        <w:rPr>
          <w:rFonts w:ascii="Times New Roman" w:eastAsia="Calibri" w:hAnsi="Times New Roman" w:cs="Times New Roman"/>
          <w:color w:val="000000"/>
        </w:rPr>
        <w:t xml:space="preserve"> ihale evrakları ile verecektir. Teklif edilen her malzeme orijinal </w:t>
      </w:r>
      <w:proofErr w:type="spellStart"/>
      <w:r w:rsidRPr="00774649">
        <w:rPr>
          <w:rFonts w:ascii="Times New Roman" w:eastAsia="Calibri" w:hAnsi="Times New Roman" w:cs="Times New Roman"/>
          <w:color w:val="000000"/>
        </w:rPr>
        <w:t>katalogunda</w:t>
      </w:r>
      <w:proofErr w:type="spellEnd"/>
      <w:r w:rsidRPr="00774649">
        <w:rPr>
          <w:rFonts w:ascii="Times New Roman" w:eastAsia="Calibri" w:hAnsi="Times New Roman" w:cs="Times New Roman"/>
          <w:color w:val="000000"/>
        </w:rPr>
        <w:t xml:space="preserve"> ayrı ayrı gösterilecektir. (Kataloglarında olmayan malzemeler için benzeri ibaresi kullanılmayacak.) Teklif edilen ürünlerin numuneleri ile katalogdakiler karşılaştırılacaktır. Eğer numune ile katalog arasında farklılık olursa teklif değerlendirme dışı bırakılacaktır</w:t>
      </w:r>
      <w:r w:rsidRPr="00774649">
        <w:rPr>
          <w:rFonts w:ascii="Times New Roman" w:eastAsia="Calibri" w:hAnsi="Times New Roman" w:cs="Times New Roman"/>
        </w:rPr>
        <w:t xml:space="preserve"> </w:t>
      </w:r>
    </w:p>
    <w:p w:rsidR="00774649" w:rsidRPr="009001C0" w:rsidRDefault="00774649" w:rsidP="005568DA">
      <w:pPr>
        <w:numPr>
          <w:ilvl w:val="0"/>
          <w:numId w:val="71"/>
        </w:numPr>
        <w:spacing w:after="0" w:line="240" w:lineRule="atLeast"/>
        <w:ind w:left="0" w:hanging="567"/>
        <w:contextualSpacing/>
        <w:jc w:val="both"/>
        <w:rPr>
          <w:rFonts w:ascii="Times New Roman" w:eastAsia="Calibri" w:hAnsi="Times New Roman" w:cs="Times New Roman"/>
          <w:b/>
          <w:i/>
        </w:rPr>
      </w:pPr>
      <w:r w:rsidRPr="00774649">
        <w:rPr>
          <w:rFonts w:ascii="Times New Roman" w:eastAsia="Calibri" w:hAnsi="Times New Roman" w:cs="Times New Roman"/>
        </w:rPr>
        <w:t xml:space="preserve">El aleti 2 yıl garantili olacak olup, otoklav, kuru hava </w:t>
      </w:r>
      <w:proofErr w:type="spellStart"/>
      <w:r w:rsidRPr="00774649">
        <w:rPr>
          <w:rFonts w:ascii="Times New Roman" w:eastAsia="Calibri" w:hAnsi="Times New Roman" w:cs="Times New Roman"/>
        </w:rPr>
        <w:t>sterilizatörü</w:t>
      </w:r>
      <w:proofErr w:type="spellEnd"/>
      <w:r w:rsidRPr="00774649">
        <w:rPr>
          <w:rFonts w:ascii="Times New Roman" w:eastAsia="Calibri" w:hAnsi="Times New Roman" w:cs="Times New Roman"/>
        </w:rPr>
        <w:t xml:space="preserve"> ve dezenfektanlarda bozulur veya renk değiştirirse yenisi ile değiştirilecektir.</w:t>
      </w:r>
    </w:p>
    <w:p w:rsidR="00C132D8" w:rsidRDefault="00C132D8" w:rsidP="00EA6AEF">
      <w:pPr>
        <w:tabs>
          <w:tab w:val="left" w:pos="142"/>
        </w:tabs>
        <w:spacing w:after="0" w:line="240" w:lineRule="atLeast"/>
        <w:jc w:val="both"/>
        <w:rPr>
          <w:rFonts w:ascii="Times New Roman" w:eastAsia="Calibri" w:hAnsi="Times New Roman" w:cs="Times New Roman"/>
          <w:b/>
        </w:rPr>
      </w:pPr>
    </w:p>
    <w:p w:rsidR="00EA6AEF" w:rsidRPr="00A405E4" w:rsidRDefault="00EA6AEF" w:rsidP="002C343B">
      <w:pPr>
        <w:tabs>
          <w:tab w:val="left" w:pos="142"/>
        </w:tabs>
        <w:spacing w:after="0" w:line="240" w:lineRule="atLeast"/>
        <w:ind w:hanging="567"/>
        <w:jc w:val="both"/>
        <w:rPr>
          <w:rFonts w:ascii="Times New Roman" w:eastAsia="Times New Roman" w:hAnsi="Times New Roman" w:cs="Times New Roman"/>
          <w:lang w:eastAsia="tr-TR"/>
        </w:rPr>
      </w:pPr>
    </w:p>
    <w:p w:rsidR="00A10488" w:rsidRPr="00A405E4" w:rsidRDefault="00433F7E" w:rsidP="002C343B">
      <w:pPr>
        <w:tabs>
          <w:tab w:val="left" w:pos="142"/>
        </w:tabs>
        <w:spacing w:after="0" w:line="240" w:lineRule="atLeast"/>
        <w:ind w:hanging="567"/>
        <w:jc w:val="both"/>
        <w:rPr>
          <w:rFonts w:ascii="Times New Roman" w:eastAsia="Times New Roman" w:hAnsi="Times New Roman" w:cs="Times New Roman"/>
          <w:b/>
          <w:color w:val="000000"/>
          <w:lang w:eastAsia="tr-TR"/>
        </w:rPr>
      </w:pPr>
      <w:r>
        <w:rPr>
          <w:rFonts w:ascii="Times New Roman" w:hAnsi="Times New Roman" w:cs="Times New Roman"/>
          <w:b/>
        </w:rPr>
        <w:t>11</w:t>
      </w:r>
      <w:r w:rsidR="00A10488" w:rsidRPr="00A405E4">
        <w:rPr>
          <w:rFonts w:ascii="Times New Roman" w:hAnsi="Times New Roman" w:cs="Times New Roman"/>
          <w:b/>
        </w:rPr>
        <w:t xml:space="preserve">)   </w:t>
      </w:r>
      <w:r w:rsidR="00A10488" w:rsidRPr="00A405E4">
        <w:rPr>
          <w:rFonts w:ascii="Times New Roman" w:eastAsia="Times New Roman" w:hAnsi="Times New Roman" w:cs="Times New Roman"/>
          <w:b/>
          <w:color w:val="000000"/>
          <w:lang w:eastAsia="tr-TR"/>
        </w:rPr>
        <w:t xml:space="preserve">Beyaz Alçı    </w:t>
      </w:r>
    </w:p>
    <w:p w:rsidR="00A10488" w:rsidRPr="00A405E4" w:rsidRDefault="00A10488" w:rsidP="002C343B">
      <w:pPr>
        <w:tabs>
          <w:tab w:val="left" w:pos="142"/>
        </w:tabs>
        <w:spacing w:after="0" w:line="240" w:lineRule="atLeast"/>
        <w:ind w:hanging="567"/>
        <w:jc w:val="both"/>
        <w:rPr>
          <w:rFonts w:ascii="Times New Roman" w:hAnsi="Times New Roman" w:cs="Times New Roman"/>
          <w:b/>
        </w:rPr>
      </w:pPr>
    </w:p>
    <w:p w:rsidR="004901B1" w:rsidRPr="00A405E4" w:rsidRDefault="00A10488" w:rsidP="002C343B">
      <w:pPr>
        <w:pStyle w:val="ListeParagraf"/>
        <w:numPr>
          <w:ilvl w:val="0"/>
          <w:numId w:val="61"/>
        </w:numPr>
        <w:spacing w:after="0" w:line="240" w:lineRule="atLeast"/>
        <w:ind w:left="0" w:hanging="567"/>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En az 10 kg</w:t>
      </w:r>
      <w:r w:rsidR="004901B1" w:rsidRPr="00A405E4">
        <w:rPr>
          <w:rFonts w:ascii="Times New Roman" w:eastAsia="Times New Roman" w:hAnsi="Times New Roman" w:cs="Times New Roman"/>
          <w:lang w:eastAsia="tr-TR"/>
        </w:rPr>
        <w:t>’lık torbalarda olmalıdır.</w:t>
      </w:r>
    </w:p>
    <w:p w:rsidR="004901B1" w:rsidRPr="00A405E4" w:rsidRDefault="00A10488" w:rsidP="002C343B">
      <w:pPr>
        <w:pStyle w:val="ListeParagraf"/>
        <w:numPr>
          <w:ilvl w:val="0"/>
          <w:numId w:val="61"/>
        </w:numPr>
        <w:spacing w:after="0" w:line="240" w:lineRule="atLeast"/>
        <w:ind w:left="0" w:hanging="567"/>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 xml:space="preserve"> </w:t>
      </w:r>
      <w:proofErr w:type="spellStart"/>
      <w:r w:rsidRPr="00A405E4">
        <w:rPr>
          <w:rFonts w:ascii="Times New Roman" w:eastAsia="Times New Roman" w:hAnsi="Times New Roman" w:cs="Times New Roman"/>
          <w:lang w:eastAsia="tr-TR"/>
        </w:rPr>
        <w:t>Dental</w:t>
      </w:r>
      <w:proofErr w:type="spellEnd"/>
      <w:r w:rsidRPr="00A405E4">
        <w:rPr>
          <w:rFonts w:ascii="Times New Roman" w:eastAsia="Times New Roman" w:hAnsi="Times New Roman" w:cs="Times New Roman"/>
          <w:lang w:eastAsia="tr-TR"/>
        </w:rPr>
        <w:t xml:space="preserve"> ölçü model için uyu</w:t>
      </w:r>
      <w:r w:rsidR="004901B1" w:rsidRPr="00A405E4">
        <w:rPr>
          <w:rFonts w:ascii="Times New Roman" w:eastAsia="Times New Roman" w:hAnsi="Times New Roman" w:cs="Times New Roman"/>
          <w:lang w:eastAsia="tr-TR"/>
        </w:rPr>
        <w:t>mlu olmalıdır.</w:t>
      </w:r>
    </w:p>
    <w:p w:rsidR="00A10488" w:rsidRPr="00A405E4" w:rsidRDefault="00A10488" w:rsidP="002C343B">
      <w:pPr>
        <w:pStyle w:val="ListeParagraf"/>
        <w:numPr>
          <w:ilvl w:val="0"/>
          <w:numId w:val="61"/>
        </w:numPr>
        <w:spacing w:after="0" w:line="240" w:lineRule="atLeast"/>
        <w:ind w:left="0" w:hanging="567"/>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 xml:space="preserve"> Beyaz alçı olmalıdır.</w:t>
      </w:r>
    </w:p>
    <w:p w:rsidR="00A10488" w:rsidRPr="00A405E4" w:rsidRDefault="00A10488" w:rsidP="002C343B">
      <w:pPr>
        <w:pStyle w:val="ListeParagraf"/>
        <w:numPr>
          <w:ilvl w:val="0"/>
          <w:numId w:val="61"/>
        </w:numPr>
        <w:spacing w:after="0" w:line="240" w:lineRule="atLeast"/>
        <w:ind w:left="0" w:hanging="567"/>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 xml:space="preserve">Tip 1 veya 2 olmalıdır. </w:t>
      </w:r>
    </w:p>
    <w:p w:rsidR="00A10488" w:rsidRPr="00A405E4" w:rsidRDefault="00A10488" w:rsidP="002C343B">
      <w:pPr>
        <w:pStyle w:val="ListeParagraf"/>
        <w:numPr>
          <w:ilvl w:val="0"/>
          <w:numId w:val="61"/>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En az 1 adet numune verilecektir.</w:t>
      </w:r>
    </w:p>
    <w:p w:rsidR="00A10488" w:rsidRPr="00A405E4" w:rsidRDefault="00A10488" w:rsidP="002C343B">
      <w:pPr>
        <w:pStyle w:val="ListeParagraf"/>
        <w:numPr>
          <w:ilvl w:val="0"/>
          <w:numId w:val="61"/>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İhaleyi kazanan firma-tüketilmemiş-ürünü son kullanılma sürelerinin dolmasına 6 ay kala firmaya </w:t>
      </w:r>
      <w:proofErr w:type="gramStart"/>
      <w:r w:rsidRPr="00A405E4">
        <w:rPr>
          <w:rFonts w:ascii="Times New Roman" w:hAnsi="Times New Roman" w:cs="Times New Roman"/>
        </w:rPr>
        <w:t xml:space="preserve">bildirilmesi </w:t>
      </w:r>
      <w:r w:rsidR="00FC4187" w:rsidRPr="00A405E4">
        <w:rPr>
          <w:rFonts w:ascii="Times New Roman" w:hAnsi="Times New Roman" w:cs="Times New Roman"/>
        </w:rPr>
        <w:t xml:space="preserve">     </w:t>
      </w:r>
      <w:r w:rsidRPr="00A405E4">
        <w:rPr>
          <w:rFonts w:ascii="Times New Roman" w:hAnsi="Times New Roman" w:cs="Times New Roman"/>
        </w:rPr>
        <w:t>kaydıyla</w:t>
      </w:r>
      <w:proofErr w:type="gramEnd"/>
      <w:r w:rsidRPr="00A405E4">
        <w:rPr>
          <w:rFonts w:ascii="Times New Roman" w:hAnsi="Times New Roman" w:cs="Times New Roman"/>
        </w:rPr>
        <w:t>, malzemeyi şartnameye uygun yeni miatları ile en geç 15 gün içinde (fiyat artışı gözetmeksizin) değiştirmelidir.</w:t>
      </w:r>
    </w:p>
    <w:p w:rsidR="000F3DCB" w:rsidRPr="000F3DCB" w:rsidRDefault="00A10488" w:rsidP="002C343B">
      <w:pPr>
        <w:pStyle w:val="ListeParagraf"/>
        <w:numPr>
          <w:ilvl w:val="0"/>
          <w:numId w:val="61"/>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color w:val="000000" w:themeColor="text1"/>
        </w:rPr>
        <w:t>Ürünün uygunluğuna ihale komisyonunun teknik üyeleri tarafından numuneler değerlendirilerek (gerektiğinde hasta üzerinde kullanılarak) karar verilecektir.</w:t>
      </w:r>
    </w:p>
    <w:p w:rsidR="000F3DCB" w:rsidRDefault="000F3DCB" w:rsidP="002C343B">
      <w:pPr>
        <w:shd w:val="clear" w:color="auto" w:fill="FFFFFF"/>
        <w:tabs>
          <w:tab w:val="left" w:pos="142"/>
        </w:tabs>
        <w:spacing w:after="0" w:line="240" w:lineRule="atLeast"/>
        <w:ind w:hanging="567"/>
        <w:jc w:val="both"/>
        <w:rPr>
          <w:rFonts w:ascii="Times New Roman" w:hAnsi="Times New Roman" w:cs="Times New Roman"/>
        </w:rPr>
      </w:pPr>
    </w:p>
    <w:p w:rsidR="007A17DC" w:rsidRDefault="007A17DC" w:rsidP="002C343B">
      <w:pPr>
        <w:shd w:val="clear" w:color="auto" w:fill="FFFFFF"/>
        <w:tabs>
          <w:tab w:val="left" w:pos="142"/>
        </w:tabs>
        <w:spacing w:after="0" w:line="240" w:lineRule="atLeast"/>
        <w:ind w:hanging="567"/>
        <w:jc w:val="both"/>
        <w:rPr>
          <w:rFonts w:ascii="Times New Roman" w:hAnsi="Times New Roman" w:cs="Times New Roman"/>
        </w:rPr>
      </w:pPr>
    </w:p>
    <w:p w:rsidR="00AC2590" w:rsidRPr="000F3DCB" w:rsidRDefault="00433F7E" w:rsidP="002C343B">
      <w:pPr>
        <w:shd w:val="clear" w:color="auto" w:fill="FFFFFF"/>
        <w:tabs>
          <w:tab w:val="left" w:pos="142"/>
        </w:tabs>
        <w:spacing w:after="0" w:line="240" w:lineRule="atLeast"/>
        <w:ind w:hanging="567"/>
        <w:jc w:val="both"/>
        <w:rPr>
          <w:rFonts w:ascii="Times New Roman" w:hAnsi="Times New Roman" w:cs="Times New Roman"/>
        </w:rPr>
      </w:pPr>
      <w:r>
        <w:rPr>
          <w:rFonts w:ascii="Times New Roman" w:eastAsia="Times New Roman" w:hAnsi="Times New Roman" w:cs="Times New Roman"/>
          <w:b/>
          <w:color w:val="000000"/>
          <w:lang w:eastAsia="tr-TR"/>
        </w:rPr>
        <w:t>12</w:t>
      </w:r>
      <w:r w:rsidR="000F3DCB" w:rsidRPr="000F3DCB">
        <w:rPr>
          <w:rFonts w:ascii="Times New Roman" w:eastAsia="Times New Roman" w:hAnsi="Times New Roman" w:cs="Times New Roman"/>
          <w:b/>
          <w:color w:val="000000"/>
          <w:lang w:eastAsia="tr-TR"/>
        </w:rPr>
        <w:t>)</w:t>
      </w:r>
      <w:r w:rsidR="000F3DCB">
        <w:rPr>
          <w:rFonts w:ascii="Times New Roman" w:eastAsia="Times New Roman" w:hAnsi="Times New Roman" w:cs="Times New Roman"/>
          <w:b/>
          <w:color w:val="000000"/>
          <w:lang w:eastAsia="tr-TR"/>
        </w:rPr>
        <w:t xml:space="preserve">  </w:t>
      </w:r>
      <w:r w:rsidR="000F3DCB" w:rsidRPr="000F3DCB">
        <w:rPr>
          <w:rFonts w:ascii="Times New Roman" w:eastAsia="Times New Roman" w:hAnsi="Times New Roman" w:cs="Times New Roman"/>
          <w:b/>
          <w:color w:val="000000"/>
          <w:lang w:eastAsia="tr-TR"/>
        </w:rPr>
        <w:t xml:space="preserve"> </w:t>
      </w:r>
      <w:proofErr w:type="spellStart"/>
      <w:r w:rsidR="00AC2590" w:rsidRPr="000F3DCB">
        <w:rPr>
          <w:rFonts w:ascii="Times New Roman" w:eastAsia="Times New Roman" w:hAnsi="Times New Roman" w:cs="Times New Roman"/>
          <w:b/>
          <w:color w:val="000000"/>
          <w:lang w:eastAsia="tr-TR"/>
        </w:rPr>
        <w:t>Bistüri</w:t>
      </w:r>
      <w:proofErr w:type="spellEnd"/>
      <w:r w:rsidR="00AC2590" w:rsidRPr="000F3DCB">
        <w:rPr>
          <w:rFonts w:ascii="Times New Roman" w:eastAsia="Times New Roman" w:hAnsi="Times New Roman" w:cs="Times New Roman"/>
          <w:b/>
          <w:color w:val="000000"/>
          <w:lang w:eastAsia="tr-TR"/>
        </w:rPr>
        <w:t xml:space="preserve"> Ucu (</w:t>
      </w:r>
      <w:r w:rsidR="00AC2590" w:rsidRPr="000F3DCB">
        <w:rPr>
          <w:rFonts w:ascii="Times New Roman" w:hAnsi="Times New Roman" w:cs="Times New Roman"/>
          <w:b/>
        </w:rPr>
        <w:t>11 Numara)</w:t>
      </w:r>
    </w:p>
    <w:p w:rsidR="00AC2590" w:rsidRPr="00A405E4" w:rsidRDefault="00AC2590" w:rsidP="002C343B">
      <w:pPr>
        <w:pStyle w:val="ListeParagraf"/>
        <w:tabs>
          <w:tab w:val="left" w:pos="142"/>
        </w:tabs>
        <w:spacing w:line="240" w:lineRule="atLeast"/>
        <w:ind w:left="0" w:hanging="567"/>
        <w:jc w:val="both"/>
        <w:rPr>
          <w:rFonts w:ascii="Times New Roman" w:hAnsi="Times New Roman" w:cs="Times New Roman"/>
          <w:b/>
        </w:rPr>
      </w:pPr>
    </w:p>
    <w:p w:rsidR="00AC2590" w:rsidRPr="00A405E4" w:rsidRDefault="00AC2590" w:rsidP="002C343B">
      <w:pPr>
        <w:pStyle w:val="ListeParagraf"/>
        <w:numPr>
          <w:ilvl w:val="0"/>
          <w:numId w:val="5"/>
        </w:numPr>
        <w:tabs>
          <w:tab w:val="left" w:pos="142"/>
        </w:tabs>
        <w:spacing w:after="0" w:line="240" w:lineRule="atLeast"/>
        <w:ind w:left="0" w:hanging="567"/>
        <w:jc w:val="both"/>
        <w:rPr>
          <w:rFonts w:ascii="Times New Roman" w:eastAsia="Calibri" w:hAnsi="Times New Roman" w:cs="Times New Roman"/>
        </w:rPr>
      </w:pPr>
      <w:proofErr w:type="spellStart"/>
      <w:r>
        <w:rPr>
          <w:rFonts w:ascii="Times New Roman" w:eastAsia="Calibri" w:hAnsi="Times New Roman" w:cs="Times New Roman"/>
        </w:rPr>
        <w:t>Bistüri</w:t>
      </w:r>
      <w:proofErr w:type="spellEnd"/>
      <w:r>
        <w:rPr>
          <w:rFonts w:ascii="Times New Roman" w:eastAsia="Calibri" w:hAnsi="Times New Roman" w:cs="Times New Roman"/>
        </w:rPr>
        <w:t xml:space="preserve"> ucunun bulunduğu p</w:t>
      </w:r>
      <w:r w:rsidRPr="00A405E4">
        <w:rPr>
          <w:rFonts w:ascii="Times New Roman" w:eastAsia="Calibri" w:hAnsi="Times New Roman" w:cs="Times New Roman"/>
        </w:rPr>
        <w:t xml:space="preserve">aket iki katlı olmalı: Birinci kat </w:t>
      </w:r>
      <w:proofErr w:type="spellStart"/>
      <w:r w:rsidRPr="00A405E4">
        <w:rPr>
          <w:rFonts w:ascii="Times New Roman" w:eastAsia="Calibri" w:hAnsi="Times New Roman" w:cs="Times New Roman"/>
        </w:rPr>
        <w:t>bistürinin</w:t>
      </w:r>
      <w:proofErr w:type="spellEnd"/>
      <w:r w:rsidRPr="00A405E4">
        <w:rPr>
          <w:rFonts w:ascii="Times New Roman" w:eastAsia="Calibri" w:hAnsi="Times New Roman" w:cs="Times New Roman"/>
        </w:rPr>
        <w:t xml:space="preserve"> paketi kesmesini engelleyecek kalınlıkta alüminyum folyo olmalı. İkinci kat; alüminyum paketin içinde </w:t>
      </w:r>
      <w:proofErr w:type="spellStart"/>
      <w:r w:rsidRPr="00A405E4">
        <w:rPr>
          <w:rFonts w:ascii="Times New Roman" w:eastAsia="Calibri" w:hAnsi="Times New Roman" w:cs="Times New Roman"/>
        </w:rPr>
        <w:t>bistürinin</w:t>
      </w:r>
      <w:proofErr w:type="spellEnd"/>
      <w:r w:rsidRPr="00A405E4">
        <w:rPr>
          <w:rFonts w:ascii="Times New Roman" w:eastAsia="Calibri" w:hAnsi="Times New Roman" w:cs="Times New Roman"/>
        </w:rPr>
        <w:t xml:space="preserve"> çevresinde delinme ve kesilmeyi engelleyen yapıda kâğıt olmalı</w:t>
      </w:r>
      <w:r w:rsidR="00114E3D">
        <w:rPr>
          <w:rFonts w:ascii="Times New Roman" w:eastAsia="Calibri" w:hAnsi="Times New Roman" w:cs="Times New Roman"/>
        </w:rPr>
        <w:t>dır</w:t>
      </w:r>
      <w:r w:rsidRPr="00A405E4">
        <w:rPr>
          <w:rFonts w:ascii="Times New Roman" w:eastAsia="Calibri" w:hAnsi="Times New Roman" w:cs="Times New Roman"/>
        </w:rPr>
        <w:t>.</w:t>
      </w:r>
    </w:p>
    <w:p w:rsidR="00AC2590" w:rsidRPr="00A405E4" w:rsidRDefault="00AC2590" w:rsidP="002C343B">
      <w:pPr>
        <w:pStyle w:val="ListeParagraf"/>
        <w:numPr>
          <w:ilvl w:val="0"/>
          <w:numId w:val="5"/>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 xml:space="preserve">Paket üzerinde;  </w:t>
      </w:r>
      <w:proofErr w:type="spellStart"/>
      <w:r w:rsidRPr="00A405E4">
        <w:rPr>
          <w:rFonts w:ascii="Times New Roman" w:eastAsia="Calibri" w:hAnsi="Times New Roman" w:cs="Times New Roman"/>
        </w:rPr>
        <w:t>bistüri</w:t>
      </w:r>
      <w:proofErr w:type="spellEnd"/>
      <w:r w:rsidRPr="00A405E4">
        <w:rPr>
          <w:rFonts w:ascii="Times New Roman" w:eastAsia="Calibri" w:hAnsi="Times New Roman" w:cs="Times New Roman"/>
        </w:rPr>
        <w:t xml:space="preserve"> numarası, </w:t>
      </w:r>
      <w:proofErr w:type="spellStart"/>
      <w:r w:rsidRPr="00A405E4">
        <w:rPr>
          <w:rFonts w:ascii="Times New Roman" w:eastAsia="Calibri" w:hAnsi="Times New Roman" w:cs="Times New Roman"/>
        </w:rPr>
        <w:t>bistürinin</w:t>
      </w:r>
      <w:proofErr w:type="spellEnd"/>
      <w:r w:rsidRPr="00A405E4">
        <w:rPr>
          <w:rFonts w:ascii="Times New Roman" w:eastAsia="Calibri" w:hAnsi="Times New Roman" w:cs="Times New Roman"/>
        </w:rPr>
        <w:t xml:space="preserve"> şekli, Son kullanma tarihi, Lot numarası, Sterilizasyon yöntemi, CE uygunluk işareti ve Üretici firmanın amblemi, açık adresi, üretim yeri, markası okunaklı olarak yazılmalıdır.</w:t>
      </w:r>
    </w:p>
    <w:p w:rsidR="00124ECC" w:rsidRPr="007958B6" w:rsidRDefault="00AC2590" w:rsidP="004904EF">
      <w:pPr>
        <w:pStyle w:val="ListeParagraf"/>
        <w:numPr>
          <w:ilvl w:val="0"/>
          <w:numId w:val="5"/>
        </w:numPr>
        <w:tabs>
          <w:tab w:val="left" w:pos="142"/>
        </w:tabs>
        <w:spacing w:after="0" w:line="240" w:lineRule="atLeast"/>
        <w:ind w:left="0" w:hanging="567"/>
        <w:jc w:val="both"/>
        <w:rPr>
          <w:rFonts w:ascii="Times New Roman" w:eastAsia="Calibri" w:hAnsi="Times New Roman" w:cs="Times New Roman"/>
        </w:rPr>
      </w:pPr>
      <w:r w:rsidRPr="007958B6">
        <w:rPr>
          <w:rFonts w:ascii="Times New Roman" w:eastAsia="Calibri" w:hAnsi="Times New Roman" w:cs="Times New Roman"/>
        </w:rPr>
        <w:t>Paket kenarları sterilizasyonu korumak için iyi yapışmış olmalı, aynı zamanda bir kenarın uçları açarken kolaylık sağlaması için yapışık olmamalı, açılma yönü oklar yardımı ile gösterilmiş olmalıdır.</w:t>
      </w:r>
    </w:p>
    <w:p w:rsidR="00AC2590" w:rsidRPr="00A405E4" w:rsidRDefault="00AC2590" w:rsidP="002C343B">
      <w:pPr>
        <w:pStyle w:val="ListeParagraf"/>
        <w:numPr>
          <w:ilvl w:val="0"/>
          <w:numId w:val="5"/>
        </w:numPr>
        <w:tabs>
          <w:tab w:val="left" w:pos="142"/>
        </w:tabs>
        <w:spacing w:after="0" w:line="240" w:lineRule="atLeast"/>
        <w:ind w:left="0" w:hanging="567"/>
        <w:jc w:val="both"/>
        <w:rPr>
          <w:rFonts w:ascii="Times New Roman" w:eastAsia="Calibri" w:hAnsi="Times New Roman" w:cs="Times New Roman"/>
        </w:rPr>
      </w:pPr>
      <w:proofErr w:type="spellStart"/>
      <w:r w:rsidRPr="00A405E4">
        <w:rPr>
          <w:rFonts w:ascii="Times New Roman" w:eastAsia="Calibri" w:hAnsi="Times New Roman" w:cs="Times New Roman"/>
        </w:rPr>
        <w:t>Bistüri</w:t>
      </w:r>
      <w:proofErr w:type="spellEnd"/>
      <w:r w:rsidRPr="00A405E4">
        <w:rPr>
          <w:rFonts w:ascii="Times New Roman" w:eastAsia="Calibri" w:hAnsi="Times New Roman" w:cs="Times New Roman"/>
        </w:rPr>
        <w:t xml:space="preserve"> paketi açılırken kolay açılmalı yırtılmamalı</w:t>
      </w:r>
      <w:r w:rsidR="00AD5E09">
        <w:rPr>
          <w:rFonts w:ascii="Times New Roman" w:eastAsia="Calibri" w:hAnsi="Times New Roman" w:cs="Times New Roman"/>
        </w:rPr>
        <w:t>dır</w:t>
      </w:r>
      <w:r w:rsidRPr="00A405E4">
        <w:rPr>
          <w:rFonts w:ascii="Times New Roman" w:eastAsia="Calibri" w:hAnsi="Times New Roman" w:cs="Times New Roman"/>
        </w:rPr>
        <w:t>.</w:t>
      </w:r>
    </w:p>
    <w:p w:rsidR="00AC2590" w:rsidRPr="00A405E4" w:rsidRDefault="00AC2590" w:rsidP="002C343B">
      <w:pPr>
        <w:pStyle w:val="ListeParagraf"/>
        <w:numPr>
          <w:ilvl w:val="0"/>
          <w:numId w:val="5"/>
        </w:numPr>
        <w:tabs>
          <w:tab w:val="left" w:pos="142"/>
        </w:tabs>
        <w:spacing w:after="0" w:line="240" w:lineRule="atLeast"/>
        <w:ind w:left="0" w:hanging="567"/>
        <w:jc w:val="both"/>
        <w:rPr>
          <w:rFonts w:ascii="Times New Roman" w:eastAsia="Calibri" w:hAnsi="Times New Roman" w:cs="Times New Roman"/>
        </w:rPr>
      </w:pPr>
      <w:proofErr w:type="spellStart"/>
      <w:r w:rsidRPr="00A405E4">
        <w:rPr>
          <w:rFonts w:ascii="Times New Roman" w:eastAsia="Calibri" w:hAnsi="Times New Roman" w:cs="Times New Roman"/>
        </w:rPr>
        <w:t>Bistüri</w:t>
      </w:r>
      <w:proofErr w:type="spellEnd"/>
      <w:r w:rsidRPr="00A405E4">
        <w:rPr>
          <w:rFonts w:ascii="Times New Roman" w:eastAsia="Calibri" w:hAnsi="Times New Roman" w:cs="Times New Roman"/>
        </w:rPr>
        <w:t xml:space="preserve"> paketi açıldığında içteki </w:t>
      </w:r>
      <w:proofErr w:type="gramStart"/>
      <w:r w:rsidRPr="00A405E4">
        <w:rPr>
          <w:rFonts w:ascii="Times New Roman" w:eastAsia="Calibri" w:hAnsi="Times New Roman" w:cs="Times New Roman"/>
        </w:rPr>
        <w:t>kağıtla</w:t>
      </w:r>
      <w:proofErr w:type="gramEnd"/>
      <w:r w:rsidRPr="00A405E4">
        <w:rPr>
          <w:rFonts w:ascii="Times New Roman" w:eastAsia="Calibri" w:hAnsi="Times New Roman" w:cs="Times New Roman"/>
        </w:rPr>
        <w:t xml:space="preserve"> açılmalı,</w:t>
      </w:r>
    </w:p>
    <w:p w:rsidR="00AC2590" w:rsidRPr="00A405E4" w:rsidRDefault="00AC2590" w:rsidP="002C343B">
      <w:pPr>
        <w:pStyle w:val="ListeParagraf"/>
        <w:numPr>
          <w:ilvl w:val="0"/>
          <w:numId w:val="5"/>
        </w:numPr>
        <w:tabs>
          <w:tab w:val="left" w:pos="142"/>
        </w:tabs>
        <w:spacing w:after="0" w:line="240" w:lineRule="atLeast"/>
        <w:ind w:left="0" w:hanging="567"/>
        <w:jc w:val="both"/>
        <w:rPr>
          <w:rFonts w:ascii="Times New Roman" w:eastAsia="Calibri" w:hAnsi="Times New Roman" w:cs="Times New Roman"/>
        </w:rPr>
      </w:pPr>
      <w:proofErr w:type="spellStart"/>
      <w:r w:rsidRPr="00A405E4">
        <w:rPr>
          <w:rFonts w:ascii="Times New Roman" w:eastAsia="Calibri" w:hAnsi="Times New Roman" w:cs="Times New Roman"/>
        </w:rPr>
        <w:lastRenderedPageBreak/>
        <w:t>Bistürinin</w:t>
      </w:r>
      <w:proofErr w:type="spellEnd"/>
      <w:r w:rsidRPr="00A405E4">
        <w:rPr>
          <w:rFonts w:ascii="Times New Roman" w:eastAsia="Calibri" w:hAnsi="Times New Roman" w:cs="Times New Roman"/>
        </w:rPr>
        <w:t xml:space="preserve"> kesici uç kısmı </w:t>
      </w:r>
      <w:r w:rsidR="004A0211">
        <w:rPr>
          <w:rFonts w:ascii="Times New Roman" w:eastAsia="Calibri" w:hAnsi="Times New Roman" w:cs="Times New Roman"/>
        </w:rPr>
        <w:t>paketin açılma yönünde olmamalıdır.</w:t>
      </w:r>
    </w:p>
    <w:p w:rsidR="00AC2590" w:rsidRPr="00A405E4" w:rsidRDefault="00AC2590" w:rsidP="002C343B">
      <w:pPr>
        <w:pStyle w:val="ListeParagraf"/>
        <w:numPr>
          <w:ilvl w:val="0"/>
          <w:numId w:val="5"/>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 xml:space="preserve">İç paket </w:t>
      </w:r>
      <w:proofErr w:type="spellStart"/>
      <w:r w:rsidRPr="00A405E4">
        <w:rPr>
          <w:rFonts w:ascii="Times New Roman" w:eastAsia="Calibri" w:hAnsi="Times New Roman" w:cs="Times New Roman"/>
        </w:rPr>
        <w:t>bistüriye</w:t>
      </w:r>
      <w:proofErr w:type="spellEnd"/>
      <w:r w:rsidRPr="00A405E4">
        <w:rPr>
          <w:rFonts w:ascii="Times New Roman" w:eastAsia="Calibri" w:hAnsi="Times New Roman" w:cs="Times New Roman"/>
        </w:rPr>
        <w:t xml:space="preserve"> yapışık olmamalı, </w:t>
      </w:r>
      <w:proofErr w:type="spellStart"/>
      <w:r w:rsidRPr="00A405E4">
        <w:rPr>
          <w:rFonts w:ascii="Times New Roman" w:eastAsia="Calibri" w:hAnsi="Times New Roman" w:cs="Times New Roman"/>
        </w:rPr>
        <w:t>bistüri</w:t>
      </w:r>
      <w:proofErr w:type="spellEnd"/>
      <w:r w:rsidRPr="00A405E4">
        <w:rPr>
          <w:rFonts w:ascii="Times New Roman" w:eastAsia="Calibri" w:hAnsi="Times New Roman" w:cs="Times New Roman"/>
        </w:rPr>
        <w:t xml:space="preserve"> </w:t>
      </w:r>
      <w:proofErr w:type="gramStart"/>
      <w:r w:rsidRPr="00A405E4">
        <w:rPr>
          <w:rFonts w:ascii="Times New Roman" w:eastAsia="Calibri" w:hAnsi="Times New Roman" w:cs="Times New Roman"/>
        </w:rPr>
        <w:t>steril</w:t>
      </w:r>
      <w:proofErr w:type="gramEnd"/>
      <w:r w:rsidRPr="00A405E4">
        <w:rPr>
          <w:rFonts w:ascii="Times New Roman" w:eastAsia="Calibri" w:hAnsi="Times New Roman" w:cs="Times New Roman"/>
        </w:rPr>
        <w:t xml:space="preserve"> sahaya kolay düşmeli</w:t>
      </w:r>
      <w:r w:rsidR="004A0211">
        <w:rPr>
          <w:rFonts w:ascii="Times New Roman" w:eastAsia="Calibri" w:hAnsi="Times New Roman" w:cs="Times New Roman"/>
        </w:rPr>
        <w:t>dir</w:t>
      </w:r>
      <w:r w:rsidRPr="00A405E4">
        <w:rPr>
          <w:rFonts w:ascii="Times New Roman" w:eastAsia="Calibri" w:hAnsi="Times New Roman" w:cs="Times New Roman"/>
        </w:rPr>
        <w:t>.</w:t>
      </w:r>
    </w:p>
    <w:p w:rsidR="00AC2590" w:rsidRPr="00A405E4" w:rsidRDefault="00AC2590" w:rsidP="002C343B">
      <w:pPr>
        <w:pStyle w:val="ListeParagraf"/>
        <w:numPr>
          <w:ilvl w:val="0"/>
          <w:numId w:val="5"/>
        </w:numPr>
        <w:tabs>
          <w:tab w:val="left" w:pos="142"/>
        </w:tabs>
        <w:spacing w:after="0" w:line="240" w:lineRule="atLeast"/>
        <w:ind w:left="0" w:hanging="567"/>
        <w:jc w:val="both"/>
        <w:rPr>
          <w:rFonts w:ascii="Times New Roman" w:eastAsia="Calibri" w:hAnsi="Times New Roman" w:cs="Times New Roman"/>
        </w:rPr>
      </w:pPr>
      <w:proofErr w:type="spellStart"/>
      <w:r w:rsidRPr="00A405E4">
        <w:rPr>
          <w:rFonts w:ascii="Times New Roman" w:eastAsia="Calibri" w:hAnsi="Times New Roman" w:cs="Times New Roman"/>
        </w:rPr>
        <w:t>Bistüri</w:t>
      </w:r>
      <w:proofErr w:type="spellEnd"/>
      <w:r w:rsidRPr="00A405E4">
        <w:rPr>
          <w:rFonts w:ascii="Times New Roman" w:eastAsia="Calibri" w:hAnsi="Times New Roman" w:cs="Times New Roman"/>
        </w:rPr>
        <w:t xml:space="preserve"> karbon çelikten üretilmiş olmalı, polisajı pürüzsüz ve düzgün olmalıdır.</w:t>
      </w:r>
    </w:p>
    <w:p w:rsidR="00AC2590" w:rsidRPr="00A405E4" w:rsidRDefault="00AC2590" w:rsidP="002C343B">
      <w:pPr>
        <w:pStyle w:val="ListeParagraf"/>
        <w:numPr>
          <w:ilvl w:val="0"/>
          <w:numId w:val="5"/>
        </w:numPr>
        <w:tabs>
          <w:tab w:val="left" w:pos="142"/>
        </w:tabs>
        <w:spacing w:after="0" w:line="240" w:lineRule="atLeast"/>
        <w:ind w:left="0" w:hanging="567"/>
        <w:jc w:val="both"/>
        <w:rPr>
          <w:rFonts w:ascii="Times New Roman" w:eastAsia="Calibri" w:hAnsi="Times New Roman" w:cs="Times New Roman"/>
        </w:rPr>
      </w:pPr>
      <w:proofErr w:type="spellStart"/>
      <w:r w:rsidRPr="00A405E4">
        <w:rPr>
          <w:rFonts w:ascii="Times New Roman" w:eastAsia="Calibri" w:hAnsi="Times New Roman" w:cs="Times New Roman"/>
        </w:rPr>
        <w:t>Bistüri</w:t>
      </w:r>
      <w:proofErr w:type="spellEnd"/>
      <w:r w:rsidRPr="00A405E4">
        <w:rPr>
          <w:rFonts w:ascii="Times New Roman" w:eastAsia="Calibri" w:hAnsi="Times New Roman" w:cs="Times New Roman"/>
        </w:rPr>
        <w:t xml:space="preserve">, </w:t>
      </w:r>
      <w:proofErr w:type="spellStart"/>
      <w:r w:rsidRPr="00A405E4">
        <w:rPr>
          <w:rFonts w:ascii="Times New Roman" w:eastAsia="Calibri" w:hAnsi="Times New Roman" w:cs="Times New Roman"/>
        </w:rPr>
        <w:t>bistüri</w:t>
      </w:r>
      <w:proofErr w:type="spellEnd"/>
      <w:r w:rsidRPr="00A405E4">
        <w:rPr>
          <w:rFonts w:ascii="Times New Roman" w:eastAsia="Calibri" w:hAnsi="Times New Roman" w:cs="Times New Roman"/>
        </w:rPr>
        <w:t xml:space="preserve"> sapına uygun olmalı, kolay takılabilmeli, kolay çıkartılabilmeli, kullanılırken yuvasına iyi oturmalı, oynamamalı</w:t>
      </w:r>
      <w:r w:rsidR="004A0211">
        <w:rPr>
          <w:rFonts w:ascii="Times New Roman" w:eastAsia="Calibri" w:hAnsi="Times New Roman" w:cs="Times New Roman"/>
        </w:rPr>
        <w:t>dır</w:t>
      </w:r>
      <w:r w:rsidRPr="00A405E4">
        <w:rPr>
          <w:rFonts w:ascii="Times New Roman" w:eastAsia="Calibri" w:hAnsi="Times New Roman" w:cs="Times New Roman"/>
        </w:rPr>
        <w:t>.</w:t>
      </w:r>
    </w:p>
    <w:p w:rsidR="00AC2590" w:rsidRPr="00A405E4" w:rsidRDefault="00AC2590" w:rsidP="002C343B">
      <w:pPr>
        <w:pStyle w:val="ListeParagraf"/>
        <w:numPr>
          <w:ilvl w:val="0"/>
          <w:numId w:val="5"/>
        </w:numPr>
        <w:tabs>
          <w:tab w:val="left" w:pos="142"/>
        </w:tabs>
        <w:spacing w:after="0" w:line="240" w:lineRule="atLeast"/>
        <w:ind w:left="0" w:hanging="567"/>
        <w:jc w:val="both"/>
        <w:rPr>
          <w:rFonts w:ascii="Times New Roman" w:eastAsia="Calibri" w:hAnsi="Times New Roman" w:cs="Times New Roman"/>
        </w:rPr>
      </w:pPr>
      <w:proofErr w:type="spellStart"/>
      <w:r w:rsidRPr="00A405E4">
        <w:rPr>
          <w:rFonts w:ascii="Times New Roman" w:eastAsia="Calibri" w:hAnsi="Times New Roman" w:cs="Times New Roman"/>
        </w:rPr>
        <w:t>Bistüri</w:t>
      </w:r>
      <w:proofErr w:type="spellEnd"/>
      <w:r w:rsidRPr="00A405E4">
        <w:rPr>
          <w:rFonts w:ascii="Times New Roman" w:eastAsia="Calibri" w:hAnsi="Times New Roman" w:cs="Times New Roman"/>
        </w:rPr>
        <w:t xml:space="preserve"> doku keserken kırılmamalı.</w:t>
      </w:r>
    </w:p>
    <w:p w:rsidR="001A06D5" w:rsidRPr="00A80B03" w:rsidRDefault="00AC2590" w:rsidP="001A06D5">
      <w:pPr>
        <w:pStyle w:val="ListeParagraf"/>
        <w:numPr>
          <w:ilvl w:val="0"/>
          <w:numId w:val="5"/>
        </w:numPr>
        <w:tabs>
          <w:tab w:val="left" w:pos="142"/>
        </w:tabs>
        <w:spacing w:after="0" w:line="240" w:lineRule="atLeast"/>
        <w:ind w:left="0" w:hanging="567"/>
        <w:jc w:val="both"/>
        <w:rPr>
          <w:rFonts w:ascii="Times New Roman" w:eastAsia="Calibri" w:hAnsi="Times New Roman" w:cs="Times New Roman"/>
        </w:rPr>
      </w:pPr>
      <w:proofErr w:type="spellStart"/>
      <w:r w:rsidRPr="00A405E4">
        <w:rPr>
          <w:rFonts w:ascii="Times New Roman" w:eastAsia="Calibri" w:hAnsi="Times New Roman" w:cs="Times New Roman"/>
        </w:rPr>
        <w:t>Bistüri</w:t>
      </w:r>
      <w:proofErr w:type="spellEnd"/>
      <w:r w:rsidRPr="00A405E4">
        <w:rPr>
          <w:rFonts w:ascii="Times New Roman" w:eastAsia="Calibri" w:hAnsi="Times New Roman" w:cs="Times New Roman"/>
        </w:rPr>
        <w:t xml:space="preserve"> dokuyu iyi kesmeli, ameliyat süresince keskinliğini kaybetmemeli</w:t>
      </w:r>
      <w:r w:rsidR="004A0211">
        <w:rPr>
          <w:rFonts w:ascii="Times New Roman" w:eastAsia="Calibri" w:hAnsi="Times New Roman" w:cs="Times New Roman"/>
        </w:rPr>
        <w:t>dir</w:t>
      </w:r>
      <w:r w:rsidR="007958B6">
        <w:rPr>
          <w:rFonts w:ascii="Times New Roman" w:eastAsia="Calibri" w:hAnsi="Times New Roman" w:cs="Times New Roman"/>
        </w:rPr>
        <w:t>.</w:t>
      </w:r>
    </w:p>
    <w:p w:rsidR="001A06D5" w:rsidRPr="001A06D5" w:rsidRDefault="00AC2590" w:rsidP="001A06D5">
      <w:pPr>
        <w:pStyle w:val="ListeParagraf"/>
        <w:numPr>
          <w:ilvl w:val="0"/>
          <w:numId w:val="5"/>
        </w:numPr>
        <w:tabs>
          <w:tab w:val="left" w:pos="142"/>
        </w:tabs>
        <w:spacing w:after="0" w:line="240" w:lineRule="atLeast"/>
        <w:ind w:left="0" w:hanging="567"/>
        <w:jc w:val="both"/>
        <w:rPr>
          <w:rFonts w:ascii="Times New Roman" w:eastAsia="Calibri" w:hAnsi="Times New Roman" w:cs="Times New Roman"/>
        </w:rPr>
      </w:pPr>
      <w:proofErr w:type="spellStart"/>
      <w:r w:rsidRPr="00A405E4">
        <w:rPr>
          <w:rFonts w:ascii="Times New Roman" w:eastAsia="Calibri" w:hAnsi="Times New Roman" w:cs="Times New Roman"/>
        </w:rPr>
        <w:t>Bistüri</w:t>
      </w:r>
      <w:proofErr w:type="spellEnd"/>
      <w:r w:rsidRPr="00A405E4">
        <w:rPr>
          <w:rFonts w:ascii="Times New Roman" w:eastAsia="Calibri" w:hAnsi="Times New Roman" w:cs="Times New Roman"/>
        </w:rPr>
        <w:t xml:space="preserve"> ameliyat sonuna kadar korozyona uğramamalı parlaklığını korumalı, kararmamalı</w:t>
      </w:r>
      <w:r w:rsidR="004A0211">
        <w:rPr>
          <w:rFonts w:ascii="Times New Roman" w:eastAsia="Calibri" w:hAnsi="Times New Roman" w:cs="Times New Roman"/>
        </w:rPr>
        <w:t>dır</w:t>
      </w:r>
      <w:r w:rsidRPr="00A405E4">
        <w:rPr>
          <w:rFonts w:ascii="Times New Roman" w:eastAsia="Calibri" w:hAnsi="Times New Roman" w:cs="Times New Roman"/>
        </w:rPr>
        <w:t>.</w:t>
      </w:r>
    </w:p>
    <w:p w:rsidR="00AC2590" w:rsidRPr="00A405E4" w:rsidRDefault="00AC2590" w:rsidP="002C343B">
      <w:pPr>
        <w:pStyle w:val="ListeParagraf"/>
        <w:numPr>
          <w:ilvl w:val="0"/>
          <w:numId w:val="5"/>
        </w:numPr>
        <w:tabs>
          <w:tab w:val="left" w:pos="142"/>
        </w:tabs>
        <w:spacing w:after="0" w:line="240" w:lineRule="atLeast"/>
        <w:ind w:left="0" w:hanging="567"/>
        <w:jc w:val="both"/>
        <w:rPr>
          <w:rFonts w:ascii="Times New Roman" w:eastAsia="Calibri" w:hAnsi="Times New Roman" w:cs="Times New Roman"/>
        </w:rPr>
      </w:pPr>
      <w:proofErr w:type="spellStart"/>
      <w:r w:rsidRPr="00A405E4">
        <w:rPr>
          <w:rFonts w:ascii="Times New Roman" w:eastAsia="Calibri" w:hAnsi="Times New Roman" w:cs="Times New Roman"/>
        </w:rPr>
        <w:t>Bistüri</w:t>
      </w:r>
      <w:proofErr w:type="spellEnd"/>
      <w:r w:rsidRPr="00A405E4">
        <w:rPr>
          <w:rFonts w:ascii="Times New Roman" w:eastAsia="Calibri" w:hAnsi="Times New Roman" w:cs="Times New Roman"/>
        </w:rPr>
        <w:t xml:space="preserve"> ölçüleri standart kullanılan ölçülerle uyumlu olmalı</w:t>
      </w:r>
      <w:r w:rsidR="004A0211">
        <w:rPr>
          <w:rFonts w:ascii="Times New Roman" w:eastAsia="Calibri" w:hAnsi="Times New Roman" w:cs="Times New Roman"/>
        </w:rPr>
        <w:t>dır.</w:t>
      </w:r>
    </w:p>
    <w:p w:rsidR="00AC2590" w:rsidRDefault="00AC2590" w:rsidP="002C343B">
      <w:pPr>
        <w:pStyle w:val="ListeParagraf"/>
        <w:numPr>
          <w:ilvl w:val="0"/>
          <w:numId w:val="5"/>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 xml:space="preserve">11 </w:t>
      </w:r>
      <w:proofErr w:type="spellStart"/>
      <w:r w:rsidRPr="00A405E4">
        <w:rPr>
          <w:rFonts w:ascii="Times New Roman" w:eastAsia="Calibri" w:hAnsi="Times New Roman" w:cs="Times New Roman"/>
        </w:rPr>
        <w:t>no’lu</w:t>
      </w:r>
      <w:proofErr w:type="spellEnd"/>
      <w:r w:rsidRPr="00A405E4">
        <w:rPr>
          <w:rFonts w:ascii="Times New Roman" w:eastAsia="Calibri" w:hAnsi="Times New Roman" w:cs="Times New Roman"/>
        </w:rPr>
        <w:t xml:space="preserve"> olmalıdır.</w:t>
      </w:r>
    </w:p>
    <w:p w:rsidR="00AC2590" w:rsidRPr="00A405E4" w:rsidRDefault="00AC2590" w:rsidP="002C343B">
      <w:pPr>
        <w:pStyle w:val="ListeParagraf"/>
        <w:numPr>
          <w:ilvl w:val="0"/>
          <w:numId w:val="5"/>
        </w:numPr>
        <w:tabs>
          <w:tab w:val="left" w:pos="142"/>
        </w:tabs>
        <w:spacing w:after="0" w:line="240" w:lineRule="atLeast"/>
        <w:ind w:left="0" w:hanging="567"/>
        <w:jc w:val="both"/>
        <w:rPr>
          <w:rFonts w:ascii="Times New Roman" w:eastAsia="Calibri" w:hAnsi="Times New Roman" w:cs="Times New Roman"/>
        </w:rPr>
      </w:pPr>
      <w:r>
        <w:rPr>
          <w:rFonts w:ascii="Times New Roman" w:eastAsia="Calibri" w:hAnsi="Times New Roman" w:cs="Times New Roman"/>
        </w:rPr>
        <w:t xml:space="preserve">Kutu içerisinde en az 100 adet </w:t>
      </w:r>
      <w:proofErr w:type="spellStart"/>
      <w:r>
        <w:rPr>
          <w:rFonts w:ascii="Times New Roman" w:eastAsia="Calibri" w:hAnsi="Times New Roman" w:cs="Times New Roman"/>
        </w:rPr>
        <w:t>bistüri</w:t>
      </w:r>
      <w:proofErr w:type="spellEnd"/>
      <w:r>
        <w:rPr>
          <w:rFonts w:ascii="Times New Roman" w:eastAsia="Calibri" w:hAnsi="Times New Roman" w:cs="Times New Roman"/>
        </w:rPr>
        <w:t xml:space="preserve"> ucu olmalıdır.</w:t>
      </w:r>
    </w:p>
    <w:p w:rsidR="00AC2590" w:rsidRPr="00A405E4" w:rsidRDefault="00AC2590" w:rsidP="002C343B">
      <w:pPr>
        <w:pStyle w:val="ListeParagraf"/>
        <w:numPr>
          <w:ilvl w:val="0"/>
          <w:numId w:val="5"/>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Son kullanma tarihi teslim tarihi itibariyle en az 2 yıl olmalıdır.</w:t>
      </w:r>
    </w:p>
    <w:p w:rsidR="00AC2590" w:rsidRPr="00A405E4" w:rsidRDefault="00AC2590" w:rsidP="002C343B">
      <w:pPr>
        <w:pStyle w:val="ListeParagraf"/>
        <w:numPr>
          <w:ilvl w:val="0"/>
          <w:numId w:val="5"/>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hAnsi="Times New Roman" w:cs="Times New Roman"/>
        </w:rPr>
        <w:t>Ürüne ait en az 2 adet numune verilecektir. Ürünün uygunluğuna ihale komisyonunun teknik üyeleri tarafından numuneler değerlendirilerek (gerektiğinde hasta üzerinde kullanılarak) karar verilecektir.</w:t>
      </w:r>
      <w:r w:rsidRPr="00A405E4">
        <w:rPr>
          <w:rFonts w:ascii="Times New Roman" w:eastAsia="Calibri" w:hAnsi="Times New Roman" w:cs="Times New Roman"/>
        </w:rPr>
        <w:t xml:space="preserve"> </w:t>
      </w:r>
    </w:p>
    <w:p w:rsidR="00AC2590" w:rsidRPr="00A405E4" w:rsidRDefault="00AC2590" w:rsidP="002C343B">
      <w:pPr>
        <w:pStyle w:val="ListeParagraf"/>
        <w:numPr>
          <w:ilvl w:val="0"/>
          <w:numId w:val="5"/>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p>
    <w:p w:rsidR="00AC2590" w:rsidRPr="00A405E4" w:rsidRDefault="00AC2590" w:rsidP="002C343B">
      <w:pPr>
        <w:pStyle w:val="ListeParagraf"/>
        <w:numPr>
          <w:ilvl w:val="0"/>
          <w:numId w:val="5"/>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Ürün Muayene Komisyonu Üyeleri tarafından değerlendirilerek, uygun görülmediği takdirde ürünün alımından vazgeçilecektir.</w:t>
      </w:r>
    </w:p>
    <w:p w:rsidR="00AC2590" w:rsidRPr="00A405E4" w:rsidRDefault="00AC2590" w:rsidP="002C343B">
      <w:pPr>
        <w:pStyle w:val="ListeParagraf"/>
        <w:numPr>
          <w:ilvl w:val="0"/>
          <w:numId w:val="5"/>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ÜTS kaydı olmalıdır.</w:t>
      </w:r>
    </w:p>
    <w:p w:rsidR="008E0FC0" w:rsidRDefault="008E0FC0" w:rsidP="002C343B">
      <w:pPr>
        <w:tabs>
          <w:tab w:val="left" w:pos="142"/>
        </w:tabs>
        <w:spacing w:line="240" w:lineRule="atLeast"/>
        <w:ind w:hanging="567"/>
        <w:jc w:val="both"/>
        <w:rPr>
          <w:rFonts w:ascii="Times New Roman" w:hAnsi="Times New Roman" w:cs="Times New Roman"/>
        </w:rPr>
      </w:pPr>
    </w:p>
    <w:p w:rsidR="00CB695B" w:rsidRDefault="00CB695B" w:rsidP="002C343B">
      <w:pPr>
        <w:tabs>
          <w:tab w:val="left" w:pos="142"/>
        </w:tabs>
        <w:spacing w:line="240" w:lineRule="atLeast"/>
        <w:ind w:hanging="567"/>
        <w:jc w:val="both"/>
        <w:rPr>
          <w:rFonts w:ascii="Times New Roman" w:hAnsi="Times New Roman" w:cs="Times New Roman"/>
        </w:rPr>
      </w:pPr>
    </w:p>
    <w:p w:rsidR="00C97F1C" w:rsidRDefault="00433F7E" w:rsidP="002C343B">
      <w:pPr>
        <w:tabs>
          <w:tab w:val="left" w:pos="142"/>
          <w:tab w:val="left" w:pos="567"/>
        </w:tabs>
        <w:spacing w:after="0" w:line="240" w:lineRule="auto"/>
        <w:ind w:hanging="567"/>
        <w:jc w:val="both"/>
        <w:rPr>
          <w:rFonts w:ascii="Times New Roman" w:hAnsi="Times New Roman" w:cs="Times New Roman"/>
          <w:b/>
        </w:rPr>
      </w:pPr>
      <w:r>
        <w:rPr>
          <w:rFonts w:ascii="Times New Roman" w:hAnsi="Times New Roman" w:cs="Times New Roman"/>
          <w:b/>
        </w:rPr>
        <w:t>13</w:t>
      </w:r>
      <w:r w:rsidR="00C97F1C">
        <w:rPr>
          <w:rFonts w:ascii="Times New Roman" w:hAnsi="Times New Roman" w:cs="Times New Roman"/>
          <w:b/>
        </w:rPr>
        <w:t xml:space="preserve">)   </w:t>
      </w:r>
      <w:proofErr w:type="spellStart"/>
      <w:r w:rsidR="00C97F1C" w:rsidRPr="00A929E5">
        <w:rPr>
          <w:rFonts w:ascii="Times New Roman" w:hAnsi="Times New Roman" w:cs="Times New Roman"/>
          <w:b/>
        </w:rPr>
        <w:t>Bistüri</w:t>
      </w:r>
      <w:proofErr w:type="spellEnd"/>
      <w:r w:rsidR="00C97F1C" w:rsidRPr="00A929E5">
        <w:rPr>
          <w:rFonts w:ascii="Times New Roman" w:hAnsi="Times New Roman" w:cs="Times New Roman"/>
          <w:b/>
        </w:rPr>
        <w:t xml:space="preserve"> Ucu 15 numara</w:t>
      </w:r>
      <w:r w:rsidR="00C97F1C" w:rsidRPr="00A929E5">
        <w:rPr>
          <w:rFonts w:ascii="Times New Roman" w:hAnsi="Times New Roman" w:cs="Times New Roman"/>
          <w:b/>
        </w:rPr>
        <w:tab/>
      </w:r>
      <w:r w:rsidR="00C97F1C" w:rsidRPr="00A929E5">
        <w:rPr>
          <w:rFonts w:ascii="Times New Roman" w:hAnsi="Times New Roman" w:cs="Times New Roman"/>
          <w:b/>
        </w:rPr>
        <w:tab/>
      </w:r>
    </w:p>
    <w:p w:rsidR="00C97F1C" w:rsidRPr="00A929E5" w:rsidRDefault="00C97F1C" w:rsidP="002C343B">
      <w:pPr>
        <w:tabs>
          <w:tab w:val="left" w:pos="142"/>
          <w:tab w:val="left" w:pos="567"/>
        </w:tabs>
        <w:spacing w:after="0" w:line="240" w:lineRule="auto"/>
        <w:ind w:hanging="567"/>
        <w:jc w:val="both"/>
        <w:rPr>
          <w:rFonts w:ascii="Times New Roman" w:hAnsi="Times New Roman" w:cs="Times New Roman"/>
          <w:b/>
        </w:rPr>
      </w:pPr>
    </w:p>
    <w:p w:rsidR="00C97F1C" w:rsidRPr="00A929E5" w:rsidRDefault="00C97F1C" w:rsidP="006E20B3">
      <w:pPr>
        <w:pStyle w:val="ListeParagraf"/>
        <w:numPr>
          <w:ilvl w:val="0"/>
          <w:numId w:val="87"/>
        </w:numPr>
        <w:tabs>
          <w:tab w:val="left" w:pos="142"/>
          <w:tab w:val="left" w:pos="567"/>
        </w:tabs>
        <w:spacing w:after="0" w:line="240" w:lineRule="auto"/>
        <w:ind w:left="0" w:hanging="567"/>
        <w:jc w:val="both"/>
        <w:rPr>
          <w:rFonts w:ascii="Times New Roman" w:hAnsi="Times New Roman" w:cs="Times New Roman"/>
        </w:rPr>
      </w:pPr>
      <w:r w:rsidRPr="00A929E5">
        <w:rPr>
          <w:rFonts w:ascii="Times New Roman" w:hAnsi="Times New Roman" w:cs="Times New Roman"/>
        </w:rPr>
        <w:t xml:space="preserve">Paket iki katlı olmalı: Birinci kat </w:t>
      </w:r>
      <w:proofErr w:type="spellStart"/>
      <w:r w:rsidRPr="00A929E5">
        <w:rPr>
          <w:rFonts w:ascii="Times New Roman" w:hAnsi="Times New Roman" w:cs="Times New Roman"/>
        </w:rPr>
        <w:t>bistürinin</w:t>
      </w:r>
      <w:proofErr w:type="spellEnd"/>
      <w:r w:rsidRPr="00A929E5">
        <w:rPr>
          <w:rFonts w:ascii="Times New Roman" w:hAnsi="Times New Roman" w:cs="Times New Roman"/>
        </w:rPr>
        <w:t xml:space="preserve"> paketi kesmesini engelleyecek kalınlıkta alüminyum folyo olmalı. İkinci kat; alüminyum paketin içinde </w:t>
      </w:r>
      <w:proofErr w:type="spellStart"/>
      <w:r w:rsidRPr="00A929E5">
        <w:rPr>
          <w:rFonts w:ascii="Times New Roman" w:hAnsi="Times New Roman" w:cs="Times New Roman"/>
        </w:rPr>
        <w:t>bistürinin</w:t>
      </w:r>
      <w:proofErr w:type="spellEnd"/>
      <w:r w:rsidRPr="00A929E5">
        <w:rPr>
          <w:rFonts w:ascii="Times New Roman" w:hAnsi="Times New Roman" w:cs="Times New Roman"/>
        </w:rPr>
        <w:t xml:space="preserve"> çevresinde delinme ve kesilmeyi engelleyen yapıda kâğıt olmalıdır.</w:t>
      </w:r>
    </w:p>
    <w:p w:rsidR="00C97F1C" w:rsidRPr="00A929E5" w:rsidRDefault="00C97F1C" w:rsidP="006E20B3">
      <w:pPr>
        <w:pStyle w:val="ListeParagraf"/>
        <w:numPr>
          <w:ilvl w:val="0"/>
          <w:numId w:val="87"/>
        </w:numPr>
        <w:tabs>
          <w:tab w:val="left" w:pos="142"/>
          <w:tab w:val="left" w:pos="567"/>
        </w:tabs>
        <w:spacing w:after="0" w:line="240" w:lineRule="auto"/>
        <w:ind w:left="0" w:hanging="567"/>
        <w:jc w:val="both"/>
        <w:rPr>
          <w:rFonts w:ascii="Times New Roman" w:hAnsi="Times New Roman" w:cs="Times New Roman"/>
          <w:b/>
        </w:rPr>
      </w:pPr>
      <w:r w:rsidRPr="00A929E5">
        <w:rPr>
          <w:rFonts w:ascii="Times New Roman" w:hAnsi="Times New Roman" w:cs="Times New Roman"/>
        </w:rPr>
        <w:t xml:space="preserve">Paket üzerinde;   </w:t>
      </w:r>
      <w:proofErr w:type="spellStart"/>
      <w:r w:rsidRPr="00A929E5">
        <w:rPr>
          <w:rFonts w:ascii="Times New Roman" w:hAnsi="Times New Roman" w:cs="Times New Roman"/>
        </w:rPr>
        <w:t>Bistüri</w:t>
      </w:r>
      <w:proofErr w:type="spellEnd"/>
      <w:r w:rsidRPr="00A929E5">
        <w:rPr>
          <w:rFonts w:ascii="Times New Roman" w:hAnsi="Times New Roman" w:cs="Times New Roman"/>
        </w:rPr>
        <w:t xml:space="preserve"> numarası, </w:t>
      </w:r>
      <w:proofErr w:type="spellStart"/>
      <w:r w:rsidRPr="00A929E5">
        <w:rPr>
          <w:rFonts w:ascii="Times New Roman" w:hAnsi="Times New Roman" w:cs="Times New Roman"/>
        </w:rPr>
        <w:t>Bistürinin</w:t>
      </w:r>
      <w:proofErr w:type="spellEnd"/>
      <w:r w:rsidRPr="00A929E5">
        <w:rPr>
          <w:rFonts w:ascii="Times New Roman" w:hAnsi="Times New Roman" w:cs="Times New Roman"/>
        </w:rPr>
        <w:t xml:space="preserve"> şekli, Son kullanma tarihi, Lot numarası, Sterilizasyon yöntemi, CE uygunluk işareti ve Üretici firmanın amblemi, açık adresi, üretim yeri, markası okunaklı olarak yazılmalıdır.</w:t>
      </w:r>
    </w:p>
    <w:p w:rsidR="00C97F1C" w:rsidRPr="00A929E5" w:rsidRDefault="00C97F1C" w:rsidP="006E20B3">
      <w:pPr>
        <w:pStyle w:val="ListeParagraf"/>
        <w:numPr>
          <w:ilvl w:val="0"/>
          <w:numId w:val="87"/>
        </w:numPr>
        <w:tabs>
          <w:tab w:val="left" w:pos="142"/>
          <w:tab w:val="left" w:pos="567"/>
        </w:tabs>
        <w:spacing w:after="0" w:line="240" w:lineRule="auto"/>
        <w:ind w:left="0" w:hanging="567"/>
        <w:jc w:val="both"/>
        <w:rPr>
          <w:rFonts w:ascii="Times New Roman" w:hAnsi="Times New Roman" w:cs="Times New Roman"/>
          <w:b/>
        </w:rPr>
      </w:pPr>
      <w:r w:rsidRPr="00A929E5">
        <w:rPr>
          <w:rFonts w:ascii="Times New Roman" w:hAnsi="Times New Roman" w:cs="Times New Roman"/>
        </w:rPr>
        <w:t>Paket kenarları sterilizasyonu korumak için iyi yapışmış olmalı, aynı zamanda bir kenarın uçları açarken kolaylık sağlaması için yapışık olmamalı, açılma yönü oklar yardımı ile gösterilmiş olmalıdır.</w:t>
      </w:r>
    </w:p>
    <w:p w:rsidR="00C97F1C" w:rsidRPr="00A929E5" w:rsidRDefault="00C97F1C" w:rsidP="006E20B3">
      <w:pPr>
        <w:pStyle w:val="ListeParagraf"/>
        <w:numPr>
          <w:ilvl w:val="0"/>
          <w:numId w:val="87"/>
        </w:numPr>
        <w:tabs>
          <w:tab w:val="left" w:pos="142"/>
          <w:tab w:val="left" w:pos="567"/>
        </w:tabs>
        <w:spacing w:after="0" w:line="240" w:lineRule="auto"/>
        <w:ind w:left="0" w:hanging="567"/>
        <w:jc w:val="both"/>
        <w:rPr>
          <w:rFonts w:ascii="Times New Roman" w:hAnsi="Times New Roman" w:cs="Times New Roman"/>
          <w:b/>
        </w:rPr>
      </w:pPr>
      <w:proofErr w:type="spellStart"/>
      <w:r w:rsidRPr="00A929E5">
        <w:rPr>
          <w:rFonts w:ascii="Times New Roman" w:hAnsi="Times New Roman" w:cs="Times New Roman"/>
        </w:rPr>
        <w:t>Bistüri</w:t>
      </w:r>
      <w:proofErr w:type="spellEnd"/>
      <w:r w:rsidRPr="00A929E5">
        <w:rPr>
          <w:rFonts w:ascii="Times New Roman" w:hAnsi="Times New Roman" w:cs="Times New Roman"/>
        </w:rPr>
        <w:t xml:space="preserve"> paketi açılırken kolay açılmalı yırtılmamalı.</w:t>
      </w:r>
    </w:p>
    <w:p w:rsidR="00C97F1C" w:rsidRPr="00A929E5" w:rsidRDefault="00C97F1C" w:rsidP="006E20B3">
      <w:pPr>
        <w:pStyle w:val="ListeParagraf"/>
        <w:numPr>
          <w:ilvl w:val="0"/>
          <w:numId w:val="87"/>
        </w:numPr>
        <w:tabs>
          <w:tab w:val="left" w:pos="142"/>
          <w:tab w:val="left" w:pos="567"/>
        </w:tabs>
        <w:spacing w:after="0" w:line="240" w:lineRule="auto"/>
        <w:ind w:left="0" w:hanging="567"/>
        <w:jc w:val="both"/>
        <w:rPr>
          <w:rFonts w:ascii="Times New Roman" w:hAnsi="Times New Roman" w:cs="Times New Roman"/>
          <w:b/>
        </w:rPr>
      </w:pPr>
      <w:proofErr w:type="spellStart"/>
      <w:r w:rsidRPr="00A929E5">
        <w:rPr>
          <w:rFonts w:ascii="Times New Roman" w:hAnsi="Times New Roman" w:cs="Times New Roman"/>
        </w:rPr>
        <w:t>Bistüri</w:t>
      </w:r>
      <w:proofErr w:type="spellEnd"/>
      <w:r w:rsidRPr="00A929E5">
        <w:rPr>
          <w:rFonts w:ascii="Times New Roman" w:hAnsi="Times New Roman" w:cs="Times New Roman"/>
        </w:rPr>
        <w:t xml:space="preserve"> paketi açıldığında içteki </w:t>
      </w:r>
      <w:proofErr w:type="gramStart"/>
      <w:r w:rsidRPr="00A929E5">
        <w:rPr>
          <w:rFonts w:ascii="Times New Roman" w:hAnsi="Times New Roman" w:cs="Times New Roman"/>
        </w:rPr>
        <w:t>kağıtla</w:t>
      </w:r>
      <w:proofErr w:type="gramEnd"/>
      <w:r w:rsidRPr="00A929E5">
        <w:rPr>
          <w:rFonts w:ascii="Times New Roman" w:hAnsi="Times New Roman" w:cs="Times New Roman"/>
        </w:rPr>
        <w:t xml:space="preserve"> açılmalı</w:t>
      </w:r>
      <w:r w:rsidR="006B6E93">
        <w:rPr>
          <w:rFonts w:ascii="Times New Roman" w:hAnsi="Times New Roman" w:cs="Times New Roman"/>
        </w:rPr>
        <w:t>dır.</w:t>
      </w:r>
    </w:p>
    <w:p w:rsidR="00C97F1C" w:rsidRPr="00A929E5" w:rsidRDefault="00C97F1C" w:rsidP="006E20B3">
      <w:pPr>
        <w:pStyle w:val="ListeParagraf"/>
        <w:numPr>
          <w:ilvl w:val="0"/>
          <w:numId w:val="87"/>
        </w:numPr>
        <w:tabs>
          <w:tab w:val="left" w:pos="142"/>
          <w:tab w:val="left" w:pos="567"/>
        </w:tabs>
        <w:spacing w:after="0" w:line="240" w:lineRule="auto"/>
        <w:ind w:left="0" w:hanging="567"/>
        <w:jc w:val="both"/>
        <w:rPr>
          <w:rFonts w:ascii="Times New Roman" w:hAnsi="Times New Roman" w:cs="Times New Roman"/>
          <w:b/>
        </w:rPr>
      </w:pPr>
      <w:proofErr w:type="spellStart"/>
      <w:r w:rsidRPr="00A929E5">
        <w:rPr>
          <w:rFonts w:ascii="Times New Roman" w:hAnsi="Times New Roman" w:cs="Times New Roman"/>
        </w:rPr>
        <w:t>Bistürinin</w:t>
      </w:r>
      <w:proofErr w:type="spellEnd"/>
      <w:r w:rsidRPr="00A929E5">
        <w:rPr>
          <w:rFonts w:ascii="Times New Roman" w:hAnsi="Times New Roman" w:cs="Times New Roman"/>
        </w:rPr>
        <w:t xml:space="preserve"> kesici uç kısmı paketin açılma yönünde olmama</w:t>
      </w:r>
      <w:r w:rsidR="006B6E93">
        <w:rPr>
          <w:rFonts w:ascii="Times New Roman" w:hAnsi="Times New Roman" w:cs="Times New Roman"/>
        </w:rPr>
        <w:t>lıdır.</w:t>
      </w:r>
    </w:p>
    <w:p w:rsidR="00C97F1C" w:rsidRPr="00A929E5" w:rsidRDefault="00C97F1C" w:rsidP="006E20B3">
      <w:pPr>
        <w:pStyle w:val="ListeParagraf"/>
        <w:numPr>
          <w:ilvl w:val="0"/>
          <w:numId w:val="87"/>
        </w:numPr>
        <w:tabs>
          <w:tab w:val="left" w:pos="142"/>
          <w:tab w:val="left" w:pos="567"/>
        </w:tabs>
        <w:spacing w:after="0" w:line="240" w:lineRule="auto"/>
        <w:ind w:left="0" w:hanging="567"/>
        <w:jc w:val="both"/>
        <w:rPr>
          <w:rFonts w:ascii="Times New Roman" w:hAnsi="Times New Roman" w:cs="Times New Roman"/>
          <w:b/>
        </w:rPr>
      </w:pPr>
      <w:r w:rsidRPr="00A929E5">
        <w:rPr>
          <w:rFonts w:ascii="Times New Roman" w:hAnsi="Times New Roman" w:cs="Times New Roman"/>
        </w:rPr>
        <w:t xml:space="preserve">İç paket </w:t>
      </w:r>
      <w:proofErr w:type="spellStart"/>
      <w:r w:rsidRPr="00A929E5">
        <w:rPr>
          <w:rFonts w:ascii="Times New Roman" w:hAnsi="Times New Roman" w:cs="Times New Roman"/>
        </w:rPr>
        <w:t>bistüriye</w:t>
      </w:r>
      <w:proofErr w:type="spellEnd"/>
      <w:r w:rsidRPr="00A929E5">
        <w:rPr>
          <w:rFonts w:ascii="Times New Roman" w:hAnsi="Times New Roman" w:cs="Times New Roman"/>
        </w:rPr>
        <w:t xml:space="preserve"> yapışık olmamalı, </w:t>
      </w:r>
      <w:proofErr w:type="spellStart"/>
      <w:r w:rsidRPr="00A929E5">
        <w:rPr>
          <w:rFonts w:ascii="Times New Roman" w:hAnsi="Times New Roman" w:cs="Times New Roman"/>
        </w:rPr>
        <w:t>bistüri</w:t>
      </w:r>
      <w:proofErr w:type="spellEnd"/>
      <w:r w:rsidRPr="00A929E5">
        <w:rPr>
          <w:rFonts w:ascii="Times New Roman" w:hAnsi="Times New Roman" w:cs="Times New Roman"/>
        </w:rPr>
        <w:t xml:space="preserve"> steril sahaya kolay düşmeli</w:t>
      </w:r>
      <w:r w:rsidR="006B6E93">
        <w:rPr>
          <w:rFonts w:ascii="Times New Roman" w:hAnsi="Times New Roman" w:cs="Times New Roman"/>
        </w:rPr>
        <w:t>dir</w:t>
      </w:r>
      <w:proofErr w:type="gramStart"/>
      <w:r w:rsidR="006B6E93">
        <w:rPr>
          <w:rFonts w:ascii="Times New Roman" w:hAnsi="Times New Roman" w:cs="Times New Roman"/>
        </w:rPr>
        <w:t>.</w:t>
      </w:r>
      <w:r w:rsidRPr="00A929E5">
        <w:rPr>
          <w:rFonts w:ascii="Times New Roman" w:hAnsi="Times New Roman" w:cs="Times New Roman"/>
        </w:rPr>
        <w:t>.</w:t>
      </w:r>
      <w:proofErr w:type="gramEnd"/>
    </w:p>
    <w:p w:rsidR="00C97F1C" w:rsidRPr="00A929E5" w:rsidRDefault="00C97F1C" w:rsidP="006E20B3">
      <w:pPr>
        <w:pStyle w:val="ListeParagraf"/>
        <w:numPr>
          <w:ilvl w:val="0"/>
          <w:numId w:val="87"/>
        </w:numPr>
        <w:tabs>
          <w:tab w:val="left" w:pos="142"/>
          <w:tab w:val="left" w:pos="567"/>
        </w:tabs>
        <w:spacing w:after="0" w:line="240" w:lineRule="auto"/>
        <w:ind w:left="0" w:hanging="567"/>
        <w:jc w:val="both"/>
        <w:rPr>
          <w:rFonts w:ascii="Times New Roman" w:hAnsi="Times New Roman" w:cs="Times New Roman"/>
          <w:b/>
        </w:rPr>
      </w:pPr>
      <w:proofErr w:type="spellStart"/>
      <w:r w:rsidRPr="00A929E5">
        <w:rPr>
          <w:rFonts w:ascii="Times New Roman" w:hAnsi="Times New Roman" w:cs="Times New Roman"/>
        </w:rPr>
        <w:t>Bistüri</w:t>
      </w:r>
      <w:proofErr w:type="spellEnd"/>
      <w:r w:rsidRPr="00A929E5">
        <w:rPr>
          <w:rFonts w:ascii="Times New Roman" w:hAnsi="Times New Roman" w:cs="Times New Roman"/>
        </w:rPr>
        <w:t xml:space="preserve"> karbon çelikten üretilmiş olmalı, polisajı pürüzsüz ve düzgün olmalıdır.</w:t>
      </w:r>
    </w:p>
    <w:p w:rsidR="00C97F1C" w:rsidRPr="00A929E5" w:rsidRDefault="00C97F1C" w:rsidP="006E20B3">
      <w:pPr>
        <w:pStyle w:val="ListeParagraf"/>
        <w:numPr>
          <w:ilvl w:val="0"/>
          <w:numId w:val="87"/>
        </w:numPr>
        <w:tabs>
          <w:tab w:val="left" w:pos="142"/>
          <w:tab w:val="left" w:pos="567"/>
        </w:tabs>
        <w:spacing w:after="0" w:line="240" w:lineRule="auto"/>
        <w:ind w:left="0" w:hanging="567"/>
        <w:jc w:val="both"/>
        <w:rPr>
          <w:rFonts w:ascii="Times New Roman" w:hAnsi="Times New Roman" w:cs="Times New Roman"/>
          <w:b/>
        </w:rPr>
      </w:pPr>
      <w:proofErr w:type="spellStart"/>
      <w:r w:rsidRPr="00A929E5">
        <w:rPr>
          <w:rFonts w:ascii="Times New Roman" w:hAnsi="Times New Roman" w:cs="Times New Roman"/>
        </w:rPr>
        <w:t>Bistüri</w:t>
      </w:r>
      <w:proofErr w:type="spellEnd"/>
      <w:r w:rsidRPr="00A929E5">
        <w:rPr>
          <w:rFonts w:ascii="Times New Roman" w:hAnsi="Times New Roman" w:cs="Times New Roman"/>
        </w:rPr>
        <w:t xml:space="preserve">, </w:t>
      </w:r>
      <w:proofErr w:type="spellStart"/>
      <w:r w:rsidRPr="00A929E5">
        <w:rPr>
          <w:rFonts w:ascii="Times New Roman" w:hAnsi="Times New Roman" w:cs="Times New Roman"/>
        </w:rPr>
        <w:t>bistüri</w:t>
      </w:r>
      <w:proofErr w:type="spellEnd"/>
      <w:r w:rsidRPr="00A929E5">
        <w:rPr>
          <w:rFonts w:ascii="Times New Roman" w:hAnsi="Times New Roman" w:cs="Times New Roman"/>
        </w:rPr>
        <w:t xml:space="preserve"> sapına uygun olmalı, kolay takılabilmeli, kolay çıkartılabilmeli, kullanılırken yuvasına iyi oturmalı, oynamamalı</w:t>
      </w:r>
      <w:r w:rsidR="006B6E93">
        <w:rPr>
          <w:rFonts w:ascii="Times New Roman" w:hAnsi="Times New Roman" w:cs="Times New Roman"/>
        </w:rPr>
        <w:t>dır</w:t>
      </w:r>
      <w:proofErr w:type="gramStart"/>
      <w:r w:rsidR="006B6E93">
        <w:rPr>
          <w:rFonts w:ascii="Times New Roman" w:hAnsi="Times New Roman" w:cs="Times New Roman"/>
        </w:rPr>
        <w:t>.</w:t>
      </w:r>
      <w:r w:rsidRPr="00A929E5">
        <w:rPr>
          <w:rFonts w:ascii="Times New Roman" w:hAnsi="Times New Roman" w:cs="Times New Roman"/>
        </w:rPr>
        <w:t>.</w:t>
      </w:r>
      <w:proofErr w:type="gramEnd"/>
    </w:p>
    <w:p w:rsidR="00C97F1C" w:rsidRPr="00A929E5" w:rsidRDefault="00C97F1C" w:rsidP="006E20B3">
      <w:pPr>
        <w:pStyle w:val="ListeParagraf"/>
        <w:numPr>
          <w:ilvl w:val="0"/>
          <w:numId w:val="87"/>
        </w:numPr>
        <w:tabs>
          <w:tab w:val="left" w:pos="142"/>
          <w:tab w:val="left" w:pos="567"/>
        </w:tabs>
        <w:spacing w:after="0" w:line="240" w:lineRule="auto"/>
        <w:ind w:left="0" w:hanging="567"/>
        <w:jc w:val="both"/>
        <w:rPr>
          <w:rFonts w:ascii="Times New Roman" w:hAnsi="Times New Roman" w:cs="Times New Roman"/>
          <w:b/>
        </w:rPr>
      </w:pPr>
      <w:proofErr w:type="spellStart"/>
      <w:r w:rsidRPr="00A929E5">
        <w:rPr>
          <w:rFonts w:ascii="Times New Roman" w:hAnsi="Times New Roman" w:cs="Times New Roman"/>
        </w:rPr>
        <w:t>Bistüri</w:t>
      </w:r>
      <w:proofErr w:type="spellEnd"/>
      <w:r w:rsidRPr="00A929E5">
        <w:rPr>
          <w:rFonts w:ascii="Times New Roman" w:hAnsi="Times New Roman" w:cs="Times New Roman"/>
        </w:rPr>
        <w:t xml:space="preserve"> doku keserken kırılmamalı.</w:t>
      </w:r>
    </w:p>
    <w:p w:rsidR="00C97F1C" w:rsidRPr="00A929E5" w:rsidRDefault="00C97F1C" w:rsidP="006E20B3">
      <w:pPr>
        <w:pStyle w:val="ListeParagraf"/>
        <w:numPr>
          <w:ilvl w:val="0"/>
          <w:numId w:val="87"/>
        </w:numPr>
        <w:tabs>
          <w:tab w:val="left" w:pos="142"/>
          <w:tab w:val="left" w:pos="567"/>
        </w:tabs>
        <w:spacing w:after="0" w:line="240" w:lineRule="auto"/>
        <w:ind w:left="0" w:hanging="567"/>
        <w:jc w:val="both"/>
        <w:rPr>
          <w:rFonts w:ascii="Times New Roman" w:hAnsi="Times New Roman" w:cs="Times New Roman"/>
          <w:b/>
        </w:rPr>
      </w:pPr>
      <w:proofErr w:type="spellStart"/>
      <w:r w:rsidRPr="00A929E5">
        <w:rPr>
          <w:rFonts w:ascii="Times New Roman" w:hAnsi="Times New Roman" w:cs="Times New Roman"/>
        </w:rPr>
        <w:t>Bistüri</w:t>
      </w:r>
      <w:proofErr w:type="spellEnd"/>
      <w:r w:rsidRPr="00A929E5">
        <w:rPr>
          <w:rFonts w:ascii="Times New Roman" w:hAnsi="Times New Roman" w:cs="Times New Roman"/>
        </w:rPr>
        <w:t xml:space="preserve"> dokuyu iyi kesmeli, ameliyat süresince keskinliğini kaybetmemeli</w:t>
      </w:r>
      <w:r w:rsidR="006B6E93">
        <w:rPr>
          <w:rFonts w:ascii="Times New Roman" w:hAnsi="Times New Roman" w:cs="Times New Roman"/>
        </w:rPr>
        <w:t>dir.</w:t>
      </w:r>
    </w:p>
    <w:p w:rsidR="00C97F1C" w:rsidRPr="00A929E5" w:rsidRDefault="00C97F1C" w:rsidP="006E20B3">
      <w:pPr>
        <w:pStyle w:val="ListeParagraf"/>
        <w:numPr>
          <w:ilvl w:val="0"/>
          <w:numId w:val="87"/>
        </w:numPr>
        <w:tabs>
          <w:tab w:val="left" w:pos="142"/>
          <w:tab w:val="left" w:pos="567"/>
        </w:tabs>
        <w:spacing w:after="0" w:line="240" w:lineRule="auto"/>
        <w:ind w:left="0" w:hanging="567"/>
        <w:jc w:val="both"/>
        <w:rPr>
          <w:rFonts w:ascii="Times New Roman" w:hAnsi="Times New Roman" w:cs="Times New Roman"/>
          <w:b/>
        </w:rPr>
      </w:pPr>
      <w:proofErr w:type="spellStart"/>
      <w:r w:rsidRPr="00A929E5">
        <w:rPr>
          <w:rFonts w:ascii="Times New Roman" w:hAnsi="Times New Roman" w:cs="Times New Roman"/>
        </w:rPr>
        <w:t>Bistüri</w:t>
      </w:r>
      <w:proofErr w:type="spellEnd"/>
      <w:r w:rsidRPr="00A929E5">
        <w:rPr>
          <w:rFonts w:ascii="Times New Roman" w:hAnsi="Times New Roman" w:cs="Times New Roman"/>
        </w:rPr>
        <w:t xml:space="preserve"> ameliyat sonuna kadar korozyona uğramamalı parlaklığını korumalı, kararmamalı</w:t>
      </w:r>
      <w:r w:rsidR="006B6E93">
        <w:rPr>
          <w:rFonts w:ascii="Times New Roman" w:hAnsi="Times New Roman" w:cs="Times New Roman"/>
        </w:rPr>
        <w:t>dır</w:t>
      </w:r>
      <w:r w:rsidRPr="00A929E5">
        <w:rPr>
          <w:rFonts w:ascii="Times New Roman" w:hAnsi="Times New Roman" w:cs="Times New Roman"/>
        </w:rPr>
        <w:t>.</w:t>
      </w:r>
    </w:p>
    <w:p w:rsidR="00C97F1C" w:rsidRPr="00A929E5" w:rsidRDefault="00C97F1C" w:rsidP="006E20B3">
      <w:pPr>
        <w:pStyle w:val="ListeParagraf"/>
        <w:numPr>
          <w:ilvl w:val="0"/>
          <w:numId w:val="87"/>
        </w:numPr>
        <w:tabs>
          <w:tab w:val="left" w:pos="142"/>
          <w:tab w:val="left" w:pos="567"/>
        </w:tabs>
        <w:spacing w:after="0" w:line="240" w:lineRule="auto"/>
        <w:ind w:left="0" w:hanging="567"/>
        <w:jc w:val="both"/>
        <w:rPr>
          <w:rFonts w:ascii="Times New Roman" w:hAnsi="Times New Roman" w:cs="Times New Roman"/>
          <w:b/>
        </w:rPr>
      </w:pPr>
      <w:proofErr w:type="spellStart"/>
      <w:r w:rsidRPr="00A929E5">
        <w:rPr>
          <w:rFonts w:ascii="Times New Roman" w:hAnsi="Times New Roman" w:cs="Times New Roman"/>
        </w:rPr>
        <w:t>Bistüri</w:t>
      </w:r>
      <w:proofErr w:type="spellEnd"/>
      <w:r w:rsidRPr="00A929E5">
        <w:rPr>
          <w:rFonts w:ascii="Times New Roman" w:hAnsi="Times New Roman" w:cs="Times New Roman"/>
        </w:rPr>
        <w:t xml:space="preserve"> ölçüleri standart kul</w:t>
      </w:r>
      <w:r w:rsidR="00724483">
        <w:rPr>
          <w:rFonts w:ascii="Times New Roman" w:hAnsi="Times New Roman" w:cs="Times New Roman"/>
        </w:rPr>
        <w:t>lanılan ölçülerle uyumlu olmalıdır.</w:t>
      </w:r>
    </w:p>
    <w:p w:rsidR="00C97F1C" w:rsidRPr="00A929E5" w:rsidRDefault="00C97F1C" w:rsidP="006E20B3">
      <w:pPr>
        <w:pStyle w:val="ListeParagraf"/>
        <w:numPr>
          <w:ilvl w:val="0"/>
          <w:numId w:val="87"/>
        </w:numPr>
        <w:tabs>
          <w:tab w:val="left" w:pos="142"/>
          <w:tab w:val="left" w:pos="567"/>
        </w:tabs>
        <w:spacing w:after="0" w:line="240" w:lineRule="auto"/>
        <w:ind w:left="0" w:hanging="567"/>
        <w:jc w:val="both"/>
        <w:rPr>
          <w:rFonts w:ascii="Times New Roman" w:hAnsi="Times New Roman" w:cs="Times New Roman"/>
          <w:b/>
        </w:rPr>
      </w:pPr>
      <w:r w:rsidRPr="00A929E5">
        <w:rPr>
          <w:rFonts w:ascii="Times New Roman" w:hAnsi="Times New Roman" w:cs="Times New Roman"/>
        </w:rPr>
        <w:t xml:space="preserve">15 </w:t>
      </w:r>
      <w:proofErr w:type="spellStart"/>
      <w:r w:rsidRPr="00A929E5">
        <w:rPr>
          <w:rFonts w:ascii="Times New Roman" w:hAnsi="Times New Roman" w:cs="Times New Roman"/>
        </w:rPr>
        <w:t>no’lu</w:t>
      </w:r>
      <w:proofErr w:type="spellEnd"/>
      <w:r w:rsidRPr="00A929E5">
        <w:rPr>
          <w:rFonts w:ascii="Times New Roman" w:hAnsi="Times New Roman" w:cs="Times New Roman"/>
        </w:rPr>
        <w:t xml:space="preserve"> olmalıdır</w:t>
      </w:r>
    </w:p>
    <w:p w:rsidR="00C97F1C" w:rsidRPr="00A929E5" w:rsidRDefault="00C97F1C" w:rsidP="006E20B3">
      <w:pPr>
        <w:pStyle w:val="ListeParagraf"/>
        <w:numPr>
          <w:ilvl w:val="0"/>
          <w:numId w:val="87"/>
        </w:numPr>
        <w:tabs>
          <w:tab w:val="left" w:pos="142"/>
          <w:tab w:val="left" w:pos="567"/>
        </w:tabs>
        <w:spacing w:after="0" w:line="240" w:lineRule="auto"/>
        <w:ind w:left="0" w:hanging="567"/>
        <w:jc w:val="both"/>
        <w:rPr>
          <w:rFonts w:ascii="Times New Roman" w:hAnsi="Times New Roman" w:cs="Times New Roman"/>
          <w:b/>
        </w:rPr>
      </w:pPr>
      <w:proofErr w:type="gramStart"/>
      <w:r w:rsidRPr="00A929E5">
        <w:rPr>
          <w:rFonts w:ascii="Times New Roman" w:hAnsi="Times New Roman" w:cs="Times New Roman"/>
        </w:rPr>
        <w:t>100lük  paketler</w:t>
      </w:r>
      <w:proofErr w:type="gramEnd"/>
      <w:r w:rsidRPr="00A929E5">
        <w:rPr>
          <w:rFonts w:ascii="Times New Roman" w:hAnsi="Times New Roman" w:cs="Times New Roman"/>
        </w:rPr>
        <w:t xml:space="preserve"> halinde olmalıdır.</w:t>
      </w:r>
    </w:p>
    <w:p w:rsidR="00C97F1C" w:rsidRDefault="00C97F1C" w:rsidP="002C343B">
      <w:pPr>
        <w:tabs>
          <w:tab w:val="left" w:pos="142"/>
        </w:tabs>
        <w:spacing w:line="240" w:lineRule="atLeast"/>
        <w:ind w:hanging="567"/>
        <w:jc w:val="both"/>
        <w:rPr>
          <w:rFonts w:ascii="Times New Roman" w:hAnsi="Times New Roman" w:cs="Times New Roman"/>
        </w:rPr>
      </w:pPr>
    </w:p>
    <w:p w:rsidR="00AA7DE5" w:rsidRPr="001E5AB6" w:rsidRDefault="006559D6" w:rsidP="002C343B">
      <w:pPr>
        <w:pStyle w:val="AralkYok"/>
        <w:ind w:hanging="567"/>
        <w:rPr>
          <w:rFonts w:ascii="Times New Roman" w:hAnsi="Times New Roman" w:cs="Times New Roman"/>
        </w:rPr>
      </w:pPr>
      <w:r>
        <w:rPr>
          <w:rFonts w:ascii="Times New Roman" w:hAnsi="Times New Roman" w:cs="Times New Roman"/>
          <w:b/>
        </w:rPr>
        <w:t>1</w:t>
      </w:r>
      <w:r w:rsidR="00433F7E">
        <w:rPr>
          <w:rFonts w:ascii="Times New Roman" w:hAnsi="Times New Roman" w:cs="Times New Roman"/>
          <w:b/>
        </w:rPr>
        <w:t>4</w:t>
      </w:r>
      <w:r w:rsidR="00AA7DE5" w:rsidRPr="001E5AB6">
        <w:rPr>
          <w:rFonts w:ascii="Times New Roman" w:hAnsi="Times New Roman" w:cs="Times New Roman"/>
          <w:b/>
        </w:rPr>
        <w:t>)</w:t>
      </w:r>
      <w:r w:rsidR="00AA7DE5">
        <w:rPr>
          <w:rFonts w:ascii="Times New Roman" w:hAnsi="Times New Roman" w:cs="Times New Roman"/>
          <w:b/>
        </w:rPr>
        <w:t xml:space="preserve">    </w:t>
      </w:r>
      <w:r w:rsidR="00AA7DE5" w:rsidRPr="001E5AB6">
        <w:rPr>
          <w:rFonts w:ascii="Times New Roman" w:hAnsi="Times New Roman" w:cs="Times New Roman"/>
          <w:b/>
        </w:rPr>
        <w:t xml:space="preserve"> </w:t>
      </w:r>
      <w:proofErr w:type="spellStart"/>
      <w:r w:rsidR="00AA7DE5" w:rsidRPr="001E5AB6">
        <w:rPr>
          <w:rFonts w:ascii="Times New Roman" w:hAnsi="Times New Roman" w:cs="Times New Roman"/>
          <w:b/>
        </w:rPr>
        <w:t>Bitewing</w:t>
      </w:r>
      <w:proofErr w:type="spellEnd"/>
      <w:r w:rsidR="00AA7DE5" w:rsidRPr="001E5AB6">
        <w:rPr>
          <w:rFonts w:ascii="Times New Roman" w:hAnsi="Times New Roman" w:cs="Times New Roman"/>
          <w:b/>
        </w:rPr>
        <w:t xml:space="preserve"> Tutucu</w:t>
      </w:r>
      <w:r w:rsidR="00AA7DE5" w:rsidRPr="001E5AB6">
        <w:rPr>
          <w:rFonts w:ascii="Times New Roman" w:hAnsi="Times New Roman" w:cs="Times New Roman"/>
        </w:rPr>
        <w:t xml:space="preserve">   </w:t>
      </w:r>
    </w:p>
    <w:p w:rsidR="00AA7DE5" w:rsidRPr="001E5AB6" w:rsidRDefault="00AA7DE5" w:rsidP="002C343B">
      <w:pPr>
        <w:pStyle w:val="AralkYok"/>
        <w:ind w:hanging="567"/>
        <w:rPr>
          <w:rFonts w:ascii="Times New Roman" w:hAnsi="Times New Roman" w:cs="Times New Roman"/>
        </w:rPr>
      </w:pPr>
    </w:p>
    <w:p w:rsidR="00AA7DE5" w:rsidRPr="001E5AB6" w:rsidRDefault="00AA7DE5" w:rsidP="005568DA">
      <w:pPr>
        <w:pStyle w:val="AralkYok"/>
        <w:numPr>
          <w:ilvl w:val="0"/>
          <w:numId w:val="73"/>
        </w:numPr>
        <w:ind w:left="0" w:hanging="567"/>
        <w:rPr>
          <w:rFonts w:ascii="Times New Roman" w:hAnsi="Times New Roman" w:cs="Times New Roman"/>
        </w:rPr>
      </w:pPr>
      <w:proofErr w:type="spellStart"/>
      <w:r w:rsidRPr="001E5AB6">
        <w:rPr>
          <w:rFonts w:ascii="Times New Roman" w:hAnsi="Times New Roman" w:cs="Times New Roman"/>
        </w:rPr>
        <w:t>Carestream</w:t>
      </w:r>
      <w:proofErr w:type="spellEnd"/>
      <w:r w:rsidRPr="001E5AB6">
        <w:rPr>
          <w:rFonts w:ascii="Times New Roman" w:hAnsi="Times New Roman" w:cs="Times New Roman"/>
        </w:rPr>
        <w:t xml:space="preserve"> Cs 2100 </w:t>
      </w:r>
      <w:proofErr w:type="spellStart"/>
      <w:r w:rsidRPr="001E5AB6">
        <w:rPr>
          <w:rFonts w:ascii="Times New Roman" w:hAnsi="Times New Roman" w:cs="Times New Roman"/>
        </w:rPr>
        <w:t>Periapikal</w:t>
      </w:r>
      <w:proofErr w:type="spellEnd"/>
      <w:r w:rsidRPr="001E5AB6">
        <w:rPr>
          <w:rFonts w:ascii="Times New Roman" w:hAnsi="Times New Roman" w:cs="Times New Roman"/>
        </w:rPr>
        <w:t xml:space="preserve"> Cihazla Uyumlu Olmalıdır. </w:t>
      </w:r>
    </w:p>
    <w:p w:rsidR="00AA7DE5" w:rsidRPr="001E5AB6" w:rsidRDefault="00AA7DE5" w:rsidP="005568DA">
      <w:pPr>
        <w:pStyle w:val="AralkYok"/>
        <w:numPr>
          <w:ilvl w:val="0"/>
          <w:numId w:val="73"/>
        </w:numPr>
        <w:ind w:left="0" w:hanging="567"/>
        <w:rPr>
          <w:rFonts w:ascii="Times New Roman" w:hAnsi="Times New Roman" w:cs="Times New Roman"/>
        </w:rPr>
      </w:pPr>
      <w:r w:rsidRPr="001E5AB6">
        <w:rPr>
          <w:rFonts w:ascii="Times New Roman" w:hAnsi="Times New Roman" w:cs="Times New Roman"/>
        </w:rPr>
        <w:t>Dayanıklı Olmalıdır.</w:t>
      </w:r>
    </w:p>
    <w:p w:rsidR="00AA7DE5" w:rsidRPr="001E5AB6" w:rsidRDefault="00AA7DE5" w:rsidP="005568DA">
      <w:pPr>
        <w:pStyle w:val="AralkYok"/>
        <w:numPr>
          <w:ilvl w:val="0"/>
          <w:numId w:val="73"/>
        </w:numPr>
        <w:ind w:left="0" w:hanging="567"/>
        <w:rPr>
          <w:rFonts w:ascii="Times New Roman" w:hAnsi="Times New Roman" w:cs="Times New Roman"/>
        </w:rPr>
      </w:pPr>
      <w:r w:rsidRPr="001E5AB6">
        <w:rPr>
          <w:rFonts w:ascii="Times New Roman" w:hAnsi="Times New Roman" w:cs="Times New Roman"/>
        </w:rPr>
        <w:t>Yeterli Esnekliğe Sahip Olmalıdır.</w:t>
      </w:r>
    </w:p>
    <w:p w:rsidR="00AA7DE5" w:rsidRPr="001E5AB6" w:rsidRDefault="00AA7DE5" w:rsidP="005568DA">
      <w:pPr>
        <w:pStyle w:val="AralkYok"/>
        <w:numPr>
          <w:ilvl w:val="0"/>
          <w:numId w:val="73"/>
        </w:numPr>
        <w:ind w:left="0" w:hanging="567"/>
        <w:rPr>
          <w:rFonts w:ascii="Times New Roman" w:hAnsi="Times New Roman" w:cs="Times New Roman"/>
        </w:rPr>
      </w:pPr>
      <w:r w:rsidRPr="001E5AB6">
        <w:rPr>
          <w:rFonts w:ascii="Times New Roman" w:hAnsi="Times New Roman" w:cs="Times New Roman"/>
        </w:rPr>
        <w:t>ÜTS kaydı olmalıdır.</w:t>
      </w:r>
    </w:p>
    <w:p w:rsidR="00AA7DE5" w:rsidRPr="001E5AB6" w:rsidRDefault="00AA7DE5" w:rsidP="005568DA">
      <w:pPr>
        <w:pStyle w:val="AralkYok"/>
        <w:numPr>
          <w:ilvl w:val="0"/>
          <w:numId w:val="73"/>
        </w:numPr>
        <w:ind w:left="0" w:hanging="567"/>
        <w:rPr>
          <w:rFonts w:ascii="Times New Roman" w:hAnsi="Times New Roman" w:cs="Times New Roman"/>
        </w:rPr>
      </w:pPr>
      <w:r w:rsidRPr="001E5AB6">
        <w:rPr>
          <w:rFonts w:ascii="Times New Roman" w:hAnsi="Times New Roman" w:cs="Times New Roman"/>
        </w:rPr>
        <w:t>Ürün Muayene Komisyonu Üyeleri tarafından değerlendirilerek, uygun görülmediği takdirde ürünün alımından vazgeçilecektir.</w:t>
      </w:r>
    </w:p>
    <w:p w:rsidR="00AA7DE5" w:rsidRDefault="00AA7DE5" w:rsidP="002C343B">
      <w:pPr>
        <w:tabs>
          <w:tab w:val="left" w:pos="142"/>
        </w:tabs>
        <w:spacing w:line="240" w:lineRule="atLeast"/>
        <w:ind w:hanging="567"/>
        <w:jc w:val="both"/>
        <w:rPr>
          <w:rFonts w:ascii="Times New Roman" w:hAnsi="Times New Roman" w:cs="Times New Roman"/>
        </w:rPr>
      </w:pPr>
    </w:p>
    <w:p w:rsidR="00A80B03" w:rsidRDefault="00A80B03" w:rsidP="002C343B">
      <w:pPr>
        <w:tabs>
          <w:tab w:val="left" w:pos="142"/>
        </w:tabs>
        <w:spacing w:line="240" w:lineRule="atLeast"/>
        <w:ind w:hanging="567"/>
        <w:jc w:val="both"/>
        <w:rPr>
          <w:rFonts w:ascii="Times New Roman" w:hAnsi="Times New Roman" w:cs="Times New Roman"/>
        </w:rPr>
      </w:pPr>
    </w:p>
    <w:p w:rsidR="00A80B03" w:rsidRDefault="00A80B03" w:rsidP="002C343B">
      <w:pPr>
        <w:tabs>
          <w:tab w:val="left" w:pos="142"/>
        </w:tabs>
        <w:spacing w:line="240" w:lineRule="atLeast"/>
        <w:ind w:hanging="567"/>
        <w:jc w:val="both"/>
        <w:rPr>
          <w:rFonts w:ascii="Times New Roman" w:hAnsi="Times New Roman" w:cs="Times New Roman"/>
        </w:rPr>
      </w:pPr>
    </w:p>
    <w:p w:rsidR="00FE4E02" w:rsidRPr="00433F7E" w:rsidRDefault="00433F7E" w:rsidP="00433F7E">
      <w:pPr>
        <w:shd w:val="clear" w:color="auto" w:fill="FFFFFF"/>
        <w:tabs>
          <w:tab w:val="left" w:pos="142"/>
        </w:tabs>
        <w:spacing w:after="0" w:line="240" w:lineRule="atLeast"/>
        <w:ind w:left="-567"/>
        <w:jc w:val="both"/>
        <w:rPr>
          <w:rFonts w:ascii="Times New Roman" w:hAnsi="Times New Roman" w:cs="Times New Roman"/>
          <w:b/>
        </w:rPr>
      </w:pPr>
      <w:r>
        <w:rPr>
          <w:rFonts w:ascii="Times New Roman" w:hAnsi="Times New Roman" w:cs="Times New Roman"/>
          <w:b/>
        </w:rPr>
        <w:lastRenderedPageBreak/>
        <w:t xml:space="preserve">15)   </w:t>
      </w:r>
      <w:r w:rsidR="00523A62" w:rsidRPr="00433F7E">
        <w:rPr>
          <w:rFonts w:ascii="Times New Roman" w:hAnsi="Times New Roman" w:cs="Times New Roman"/>
          <w:b/>
        </w:rPr>
        <w:t xml:space="preserve">  </w:t>
      </w:r>
      <w:r w:rsidR="00FE4E02" w:rsidRPr="00433F7E">
        <w:rPr>
          <w:rFonts w:ascii="Times New Roman" w:hAnsi="Times New Roman" w:cs="Times New Roman"/>
          <w:b/>
        </w:rPr>
        <w:t xml:space="preserve">Blue </w:t>
      </w:r>
      <w:proofErr w:type="spellStart"/>
      <w:r w:rsidR="0030213A" w:rsidRPr="00433F7E">
        <w:rPr>
          <w:rFonts w:ascii="Times New Roman" w:hAnsi="Times New Roman" w:cs="Times New Roman"/>
          <w:b/>
        </w:rPr>
        <w:t>Rotary</w:t>
      </w:r>
      <w:proofErr w:type="spellEnd"/>
      <w:r w:rsidR="00FE4E02" w:rsidRPr="00433F7E">
        <w:rPr>
          <w:rFonts w:ascii="Times New Roman" w:hAnsi="Times New Roman" w:cs="Times New Roman"/>
          <w:b/>
        </w:rPr>
        <w:t xml:space="preserve"> Kanal Eğesi</w:t>
      </w:r>
    </w:p>
    <w:p w:rsidR="00B46141" w:rsidRPr="00A405E4" w:rsidRDefault="00B46141" w:rsidP="002C343B">
      <w:pPr>
        <w:shd w:val="clear" w:color="auto" w:fill="FFFFFF"/>
        <w:tabs>
          <w:tab w:val="left" w:pos="142"/>
        </w:tabs>
        <w:spacing w:after="0" w:line="240" w:lineRule="atLeast"/>
        <w:ind w:hanging="567"/>
        <w:jc w:val="both"/>
        <w:rPr>
          <w:rFonts w:ascii="Times New Roman" w:hAnsi="Times New Roman" w:cs="Times New Roman"/>
          <w:b/>
        </w:rPr>
      </w:pPr>
    </w:p>
    <w:p w:rsidR="00B46141" w:rsidRPr="00A405E4" w:rsidRDefault="00A94E35" w:rsidP="002C343B">
      <w:pPr>
        <w:pStyle w:val="ListeParagraf"/>
        <w:numPr>
          <w:ilvl w:val="0"/>
          <w:numId w:val="47"/>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Ürün </w:t>
      </w:r>
      <w:proofErr w:type="spellStart"/>
      <w:r w:rsidRPr="00A405E4">
        <w:rPr>
          <w:rFonts w:ascii="Times New Roman" w:hAnsi="Times New Roman" w:cs="Times New Roman"/>
        </w:rPr>
        <w:t>NiT</w:t>
      </w:r>
      <w:r w:rsidR="00B46141" w:rsidRPr="00A405E4">
        <w:rPr>
          <w:rFonts w:ascii="Times New Roman" w:hAnsi="Times New Roman" w:cs="Times New Roman"/>
        </w:rPr>
        <w:t>i</w:t>
      </w:r>
      <w:proofErr w:type="spellEnd"/>
      <w:r w:rsidR="00B46141" w:rsidRPr="00A405E4">
        <w:rPr>
          <w:rFonts w:ascii="Times New Roman" w:hAnsi="Times New Roman" w:cs="Times New Roman"/>
        </w:rPr>
        <w:t xml:space="preserve"> alaşımdan yapılmış olmalıdır.</w:t>
      </w:r>
    </w:p>
    <w:p w:rsidR="00B46141" w:rsidRPr="00A405E4" w:rsidRDefault="00A94E35" w:rsidP="002C343B">
      <w:pPr>
        <w:pStyle w:val="ListeParagraf"/>
        <w:numPr>
          <w:ilvl w:val="0"/>
          <w:numId w:val="47"/>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Ürünün kendine ait </w:t>
      </w:r>
      <w:proofErr w:type="spellStart"/>
      <w:r w:rsidRPr="00A405E4">
        <w:rPr>
          <w:rFonts w:ascii="Times New Roman" w:hAnsi="Times New Roman" w:cs="Times New Roman"/>
        </w:rPr>
        <w:t>koronal</w:t>
      </w:r>
      <w:proofErr w:type="spellEnd"/>
      <w:r w:rsidRPr="00A405E4">
        <w:rPr>
          <w:rFonts w:ascii="Times New Roman" w:hAnsi="Times New Roman" w:cs="Times New Roman"/>
        </w:rPr>
        <w:t xml:space="preserve"> üçlüyü genişletecek giriş eğesi, rehber yol eğesi ve bitim eğeleri mevcut olmalıdır.</w:t>
      </w:r>
    </w:p>
    <w:p w:rsidR="00B46141" w:rsidRPr="00A405E4" w:rsidRDefault="00A94E35" w:rsidP="002C343B">
      <w:pPr>
        <w:pStyle w:val="ListeParagraf"/>
        <w:numPr>
          <w:ilvl w:val="0"/>
          <w:numId w:val="47"/>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Sistem değişken açılı olmalıdır.</w:t>
      </w:r>
    </w:p>
    <w:p w:rsidR="001A06D5" w:rsidRPr="00124ECC" w:rsidRDefault="00A94E35" w:rsidP="00EB6296">
      <w:pPr>
        <w:pStyle w:val="ListeParagraf"/>
        <w:numPr>
          <w:ilvl w:val="0"/>
          <w:numId w:val="47"/>
        </w:numPr>
        <w:shd w:val="clear" w:color="auto" w:fill="FFFFFF"/>
        <w:tabs>
          <w:tab w:val="left" w:pos="142"/>
        </w:tabs>
        <w:spacing w:after="0" w:line="240" w:lineRule="atLeast"/>
        <w:ind w:left="0" w:hanging="567"/>
        <w:jc w:val="both"/>
        <w:rPr>
          <w:rFonts w:ascii="Times New Roman" w:hAnsi="Times New Roman" w:cs="Times New Roman"/>
        </w:rPr>
      </w:pPr>
      <w:r w:rsidRPr="00124ECC">
        <w:rPr>
          <w:rFonts w:ascii="Times New Roman" w:hAnsi="Times New Roman" w:cs="Times New Roman"/>
        </w:rPr>
        <w:t xml:space="preserve">Bitim eğelerinin uç çapları sırasıyla 20/05, 25/04, 25/06 ve 30/04 olmalıdır.  Sistemin kendine ait rehber yol </w:t>
      </w:r>
      <w:proofErr w:type="gramStart"/>
      <w:r w:rsidRPr="00124ECC">
        <w:rPr>
          <w:rFonts w:ascii="Times New Roman" w:hAnsi="Times New Roman" w:cs="Times New Roman"/>
        </w:rPr>
        <w:t xml:space="preserve">eğesi </w:t>
      </w:r>
      <w:r w:rsidR="00B46141" w:rsidRPr="00124ECC">
        <w:rPr>
          <w:rFonts w:ascii="Times New Roman" w:hAnsi="Times New Roman" w:cs="Times New Roman"/>
        </w:rPr>
        <w:t xml:space="preserve">     </w:t>
      </w:r>
      <w:r w:rsidRPr="00124ECC">
        <w:rPr>
          <w:rFonts w:ascii="Times New Roman" w:hAnsi="Times New Roman" w:cs="Times New Roman"/>
        </w:rPr>
        <w:t>15</w:t>
      </w:r>
      <w:proofErr w:type="gramEnd"/>
      <w:r w:rsidRPr="00124ECC">
        <w:rPr>
          <w:rFonts w:ascii="Times New Roman" w:hAnsi="Times New Roman" w:cs="Times New Roman"/>
        </w:rPr>
        <w:t>/04 uç çap</w:t>
      </w:r>
      <w:r w:rsidR="00B46141" w:rsidRPr="00124ECC">
        <w:rPr>
          <w:rFonts w:ascii="Times New Roman" w:hAnsi="Times New Roman" w:cs="Times New Roman"/>
        </w:rPr>
        <w:t>ına ve açısına sahip olmalıdır.</w:t>
      </w:r>
    </w:p>
    <w:p w:rsidR="00B46141" w:rsidRPr="00A405E4" w:rsidRDefault="00A94E35" w:rsidP="002C343B">
      <w:pPr>
        <w:pStyle w:val="ListeParagraf"/>
        <w:numPr>
          <w:ilvl w:val="0"/>
          <w:numId w:val="47"/>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Sistemin </w:t>
      </w:r>
      <w:proofErr w:type="spellStart"/>
      <w:r w:rsidRPr="00A405E4">
        <w:rPr>
          <w:rFonts w:ascii="Times New Roman" w:hAnsi="Times New Roman" w:cs="Times New Roman"/>
        </w:rPr>
        <w:t>koronal</w:t>
      </w:r>
      <w:proofErr w:type="spellEnd"/>
      <w:r w:rsidRPr="00A405E4">
        <w:rPr>
          <w:rFonts w:ascii="Times New Roman" w:hAnsi="Times New Roman" w:cs="Times New Roman"/>
        </w:rPr>
        <w:t xml:space="preserve"> giriş eğesi de sistemle aynı ısısal işleme tabi olmalıdır.</w:t>
      </w:r>
    </w:p>
    <w:p w:rsidR="00E134CD" w:rsidRPr="00A405E4" w:rsidRDefault="00A94E35" w:rsidP="002C343B">
      <w:pPr>
        <w:pStyle w:val="ListeParagraf"/>
        <w:numPr>
          <w:ilvl w:val="0"/>
          <w:numId w:val="47"/>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Sistem kanalda </w:t>
      </w:r>
      <w:proofErr w:type="spellStart"/>
      <w:r w:rsidRPr="00A405E4">
        <w:rPr>
          <w:rFonts w:ascii="Times New Roman" w:hAnsi="Times New Roman" w:cs="Times New Roman"/>
        </w:rPr>
        <w:t>debrise</w:t>
      </w:r>
      <w:proofErr w:type="spellEnd"/>
      <w:r w:rsidRPr="00A405E4">
        <w:rPr>
          <w:rFonts w:ascii="Times New Roman" w:hAnsi="Times New Roman" w:cs="Times New Roman"/>
        </w:rPr>
        <w:t xml:space="preserve"> daha fazla alan sağlamak, eğenin esnekliğini artırmak, eğenin kanala vidalanma etkisini azaltmak amacıyla S kesiti üzerinden </w:t>
      </w:r>
      <w:proofErr w:type="spellStart"/>
      <w:r w:rsidRPr="00A405E4">
        <w:rPr>
          <w:rFonts w:ascii="Times New Roman" w:hAnsi="Times New Roman" w:cs="Times New Roman"/>
        </w:rPr>
        <w:t>modifiye</w:t>
      </w:r>
      <w:proofErr w:type="spellEnd"/>
      <w:r w:rsidRPr="00A405E4">
        <w:rPr>
          <w:rFonts w:ascii="Times New Roman" w:hAnsi="Times New Roman" w:cs="Times New Roman"/>
        </w:rPr>
        <w:t xml:space="preserve"> edilerek tek tarafı düz bir </w:t>
      </w:r>
      <w:proofErr w:type="gramStart"/>
      <w:r w:rsidRPr="00A405E4">
        <w:rPr>
          <w:rFonts w:ascii="Times New Roman" w:hAnsi="Times New Roman" w:cs="Times New Roman"/>
        </w:rPr>
        <w:t>dizayna</w:t>
      </w:r>
      <w:proofErr w:type="gramEnd"/>
      <w:r w:rsidRPr="00A405E4">
        <w:rPr>
          <w:rFonts w:ascii="Times New Roman" w:hAnsi="Times New Roman" w:cs="Times New Roman"/>
        </w:rPr>
        <w:t xml:space="preserve"> sahip olmalıdır.</w:t>
      </w:r>
    </w:p>
    <w:p w:rsidR="00E134CD" w:rsidRPr="00A405E4" w:rsidRDefault="00A94E35" w:rsidP="002C343B">
      <w:pPr>
        <w:pStyle w:val="ListeParagraf"/>
        <w:numPr>
          <w:ilvl w:val="0"/>
          <w:numId w:val="47"/>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Sistem </w:t>
      </w:r>
      <w:proofErr w:type="spellStart"/>
      <w:r w:rsidRPr="00A405E4">
        <w:rPr>
          <w:rFonts w:ascii="Times New Roman" w:hAnsi="Times New Roman" w:cs="Times New Roman"/>
        </w:rPr>
        <w:t>kontol</w:t>
      </w:r>
      <w:proofErr w:type="spellEnd"/>
      <w:r w:rsidRPr="00A405E4">
        <w:rPr>
          <w:rFonts w:ascii="Times New Roman" w:hAnsi="Times New Roman" w:cs="Times New Roman"/>
        </w:rPr>
        <w:t xml:space="preserve"> </w:t>
      </w:r>
      <w:proofErr w:type="spellStart"/>
      <w:r w:rsidRPr="00A405E4">
        <w:rPr>
          <w:rFonts w:ascii="Times New Roman" w:hAnsi="Times New Roman" w:cs="Times New Roman"/>
        </w:rPr>
        <w:t>memory</w:t>
      </w:r>
      <w:proofErr w:type="spellEnd"/>
      <w:r w:rsidRPr="00A405E4">
        <w:rPr>
          <w:rFonts w:ascii="Times New Roman" w:hAnsi="Times New Roman" w:cs="Times New Roman"/>
        </w:rPr>
        <w:t xml:space="preserve"> özellikli olmalı ve kesme etkinliğini artırma amaçlı titanyu</w:t>
      </w:r>
      <w:r w:rsidR="00E134CD" w:rsidRPr="00A405E4">
        <w:rPr>
          <w:rFonts w:ascii="Times New Roman" w:hAnsi="Times New Roman" w:cs="Times New Roman"/>
        </w:rPr>
        <w:t>m ile güçlendirilmiş olmalıdır.</w:t>
      </w:r>
    </w:p>
    <w:p w:rsidR="00E134CD" w:rsidRPr="00A405E4" w:rsidRDefault="00A94E35" w:rsidP="002C343B">
      <w:pPr>
        <w:pStyle w:val="ListeParagraf"/>
        <w:numPr>
          <w:ilvl w:val="0"/>
          <w:numId w:val="47"/>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Sistemin ısısal işlemi ile esnekliği artırılmış olmalı, dar kanallarda çalışmaya </w:t>
      </w:r>
      <w:proofErr w:type="gramStart"/>
      <w:r w:rsidRPr="00A405E4">
        <w:rPr>
          <w:rFonts w:ascii="Times New Roman" w:hAnsi="Times New Roman" w:cs="Times New Roman"/>
        </w:rPr>
        <w:t>imkan</w:t>
      </w:r>
      <w:proofErr w:type="gramEnd"/>
      <w:r w:rsidRPr="00A405E4">
        <w:rPr>
          <w:rFonts w:ascii="Times New Roman" w:hAnsi="Times New Roman" w:cs="Times New Roman"/>
        </w:rPr>
        <w:t xml:space="preserve"> sağlamalıdır.</w:t>
      </w:r>
    </w:p>
    <w:p w:rsidR="00D62CA3" w:rsidRPr="00A405E4" w:rsidRDefault="00A94E35" w:rsidP="002C343B">
      <w:pPr>
        <w:pStyle w:val="ListeParagraf"/>
        <w:numPr>
          <w:ilvl w:val="0"/>
          <w:numId w:val="47"/>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Eğe uçları giriş eğesi hariç aktif olmayan uç sistemine sahip olmalı ve bu sayede olası </w:t>
      </w:r>
      <w:proofErr w:type="spellStart"/>
      <w:r w:rsidRPr="00A405E4">
        <w:rPr>
          <w:rFonts w:ascii="Times New Roman" w:hAnsi="Times New Roman" w:cs="Times New Roman"/>
        </w:rPr>
        <w:t>pen</w:t>
      </w:r>
      <w:r w:rsidR="00D62CA3" w:rsidRPr="00A405E4">
        <w:rPr>
          <w:rFonts w:ascii="Times New Roman" w:hAnsi="Times New Roman" w:cs="Times New Roman"/>
        </w:rPr>
        <w:t>etrasyonların</w:t>
      </w:r>
      <w:proofErr w:type="spellEnd"/>
      <w:r w:rsidR="00D62CA3" w:rsidRPr="00A405E4">
        <w:rPr>
          <w:rFonts w:ascii="Times New Roman" w:hAnsi="Times New Roman" w:cs="Times New Roman"/>
        </w:rPr>
        <w:t xml:space="preserve"> önüne geçmelidir.</w:t>
      </w:r>
    </w:p>
    <w:p w:rsidR="00D62CA3" w:rsidRPr="00A405E4" w:rsidRDefault="00A94E35" w:rsidP="002C343B">
      <w:pPr>
        <w:pStyle w:val="ListeParagraf"/>
        <w:numPr>
          <w:ilvl w:val="0"/>
          <w:numId w:val="47"/>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Eğeler </w:t>
      </w:r>
      <w:proofErr w:type="spellStart"/>
      <w:r w:rsidRPr="00A405E4">
        <w:rPr>
          <w:rFonts w:ascii="Times New Roman" w:hAnsi="Times New Roman" w:cs="Times New Roman"/>
        </w:rPr>
        <w:t>torsiyonel</w:t>
      </w:r>
      <w:proofErr w:type="spellEnd"/>
      <w:r w:rsidRPr="00A405E4">
        <w:rPr>
          <w:rFonts w:ascii="Times New Roman" w:hAnsi="Times New Roman" w:cs="Times New Roman"/>
        </w:rPr>
        <w:t xml:space="preserve"> ve döngüsel kırılmalara karşı dirençli olmalıdır.</w:t>
      </w:r>
    </w:p>
    <w:p w:rsidR="00D62CA3" w:rsidRPr="00A405E4" w:rsidRDefault="00A94E35" w:rsidP="002C343B">
      <w:pPr>
        <w:pStyle w:val="ListeParagraf"/>
        <w:numPr>
          <w:ilvl w:val="0"/>
          <w:numId w:val="47"/>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Eğelerin üzerinde ISO standartlarına uygun şekil</w:t>
      </w:r>
      <w:r w:rsidR="00D62CA3" w:rsidRPr="00A405E4">
        <w:rPr>
          <w:rFonts w:ascii="Times New Roman" w:hAnsi="Times New Roman" w:cs="Times New Roman"/>
        </w:rPr>
        <w:t xml:space="preserve">de silikon </w:t>
      </w:r>
      <w:proofErr w:type="gramStart"/>
      <w:r w:rsidR="00D62CA3" w:rsidRPr="00A405E4">
        <w:rPr>
          <w:rFonts w:ascii="Times New Roman" w:hAnsi="Times New Roman" w:cs="Times New Roman"/>
        </w:rPr>
        <w:t>stoper</w:t>
      </w:r>
      <w:proofErr w:type="gramEnd"/>
      <w:r w:rsidR="00D62CA3" w:rsidRPr="00A405E4">
        <w:rPr>
          <w:rFonts w:ascii="Times New Roman" w:hAnsi="Times New Roman" w:cs="Times New Roman"/>
        </w:rPr>
        <w:t xml:space="preserve"> bulunmalıdır.</w:t>
      </w:r>
    </w:p>
    <w:p w:rsidR="00E02EB0" w:rsidRPr="00A405E4" w:rsidRDefault="00A94E35" w:rsidP="002C343B">
      <w:pPr>
        <w:pStyle w:val="ListeParagraf"/>
        <w:numPr>
          <w:ilvl w:val="0"/>
          <w:numId w:val="47"/>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Sistem Avrupa’da </w:t>
      </w:r>
      <w:proofErr w:type="gramStart"/>
      <w:r w:rsidRPr="00A405E4">
        <w:rPr>
          <w:rFonts w:ascii="Times New Roman" w:hAnsi="Times New Roman" w:cs="Times New Roman"/>
        </w:rPr>
        <w:t>dizayn edilmiş</w:t>
      </w:r>
      <w:proofErr w:type="gramEnd"/>
      <w:r w:rsidRPr="00A405E4">
        <w:rPr>
          <w:rFonts w:ascii="Times New Roman" w:hAnsi="Times New Roman" w:cs="Times New Roman"/>
        </w:rPr>
        <w:t xml:space="preserve"> ve patentlenmiş olmalıdır.</w:t>
      </w:r>
    </w:p>
    <w:p w:rsidR="00E02EB0" w:rsidRPr="00A405E4" w:rsidRDefault="00A94E35" w:rsidP="002C343B">
      <w:pPr>
        <w:pStyle w:val="ListeParagraf"/>
        <w:numPr>
          <w:ilvl w:val="0"/>
          <w:numId w:val="47"/>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Sistemin </w:t>
      </w:r>
      <w:proofErr w:type="spellStart"/>
      <w:r w:rsidRPr="00A405E4">
        <w:rPr>
          <w:rFonts w:ascii="Times New Roman" w:hAnsi="Times New Roman" w:cs="Times New Roman"/>
        </w:rPr>
        <w:t>rotary</w:t>
      </w:r>
      <w:proofErr w:type="spellEnd"/>
      <w:r w:rsidRPr="00A405E4">
        <w:rPr>
          <w:rFonts w:ascii="Times New Roman" w:hAnsi="Times New Roman" w:cs="Times New Roman"/>
        </w:rPr>
        <w:t xml:space="preserve"> çalışacak olup 360 derece saat yönünde kesecek şekilde çalışmalıdır.</w:t>
      </w:r>
    </w:p>
    <w:p w:rsidR="00E02EB0" w:rsidRPr="00A405E4" w:rsidRDefault="00A94E35" w:rsidP="002C343B">
      <w:pPr>
        <w:pStyle w:val="ListeParagraf"/>
        <w:numPr>
          <w:ilvl w:val="0"/>
          <w:numId w:val="47"/>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Sistemin çalışma hızı 350 </w:t>
      </w:r>
      <w:proofErr w:type="spellStart"/>
      <w:r w:rsidRPr="00A405E4">
        <w:rPr>
          <w:rFonts w:ascii="Times New Roman" w:hAnsi="Times New Roman" w:cs="Times New Roman"/>
        </w:rPr>
        <w:t>rpm</w:t>
      </w:r>
      <w:proofErr w:type="spellEnd"/>
      <w:r w:rsidRPr="00A405E4">
        <w:rPr>
          <w:rFonts w:ascii="Times New Roman" w:hAnsi="Times New Roman" w:cs="Times New Roman"/>
        </w:rPr>
        <w:t xml:space="preserve"> olup çalışma </w:t>
      </w:r>
      <w:proofErr w:type="spellStart"/>
      <w:r w:rsidRPr="00A405E4">
        <w:rPr>
          <w:rFonts w:ascii="Times New Roman" w:hAnsi="Times New Roman" w:cs="Times New Roman"/>
        </w:rPr>
        <w:t>torku</w:t>
      </w:r>
      <w:proofErr w:type="spellEnd"/>
      <w:r w:rsidRPr="00A405E4">
        <w:rPr>
          <w:rFonts w:ascii="Times New Roman" w:hAnsi="Times New Roman" w:cs="Times New Roman"/>
        </w:rPr>
        <w:t xml:space="preserve"> 2.4 </w:t>
      </w:r>
      <w:proofErr w:type="spellStart"/>
      <w:r w:rsidRPr="00A405E4">
        <w:rPr>
          <w:rFonts w:ascii="Times New Roman" w:hAnsi="Times New Roman" w:cs="Times New Roman"/>
        </w:rPr>
        <w:t>Ncmdir</w:t>
      </w:r>
      <w:proofErr w:type="spellEnd"/>
      <w:r w:rsidRPr="00A405E4">
        <w:rPr>
          <w:rFonts w:ascii="Times New Roman" w:hAnsi="Times New Roman" w:cs="Times New Roman"/>
        </w:rPr>
        <w:t>.</w:t>
      </w:r>
    </w:p>
    <w:p w:rsidR="00E02EB0" w:rsidRPr="00A405E4" w:rsidRDefault="00A94E35" w:rsidP="002C343B">
      <w:pPr>
        <w:pStyle w:val="ListeParagraf"/>
        <w:numPr>
          <w:ilvl w:val="0"/>
          <w:numId w:val="47"/>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Eğeler giriş eğesi hariç 21,25 ve 31 mm </w:t>
      </w:r>
      <w:r w:rsidR="00E02EB0" w:rsidRPr="00A405E4">
        <w:rPr>
          <w:rFonts w:ascii="Times New Roman" w:hAnsi="Times New Roman" w:cs="Times New Roman"/>
        </w:rPr>
        <w:t>olarak sunulabilir.</w:t>
      </w:r>
    </w:p>
    <w:p w:rsidR="00E02EB0" w:rsidRPr="00A405E4" w:rsidRDefault="00A94E35" w:rsidP="002C343B">
      <w:pPr>
        <w:pStyle w:val="ListeParagraf"/>
        <w:numPr>
          <w:ilvl w:val="0"/>
          <w:numId w:val="47"/>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Sistem giriş ve rehber yol eğesi dahil olmak üzere 6’lı paketlerde </w:t>
      </w:r>
      <w:proofErr w:type="gramStart"/>
      <w:r w:rsidRPr="00A405E4">
        <w:rPr>
          <w:rFonts w:ascii="Times New Roman" w:hAnsi="Times New Roman" w:cs="Times New Roman"/>
        </w:rPr>
        <w:t>sorti</w:t>
      </w:r>
      <w:proofErr w:type="gramEnd"/>
      <w:r w:rsidRPr="00A405E4">
        <w:rPr>
          <w:rFonts w:ascii="Times New Roman" w:hAnsi="Times New Roman" w:cs="Times New Roman"/>
        </w:rPr>
        <w:t xml:space="preserve"> veya asorti olarak sunulmalıdır.</w:t>
      </w:r>
    </w:p>
    <w:p w:rsidR="00E02EB0" w:rsidRPr="00A405E4" w:rsidRDefault="00A94E35" w:rsidP="002C343B">
      <w:pPr>
        <w:pStyle w:val="ListeParagraf"/>
        <w:numPr>
          <w:ilvl w:val="0"/>
          <w:numId w:val="47"/>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25 </w:t>
      </w:r>
      <w:proofErr w:type="spellStart"/>
      <w:r w:rsidRPr="00A405E4">
        <w:rPr>
          <w:rFonts w:ascii="Times New Roman" w:hAnsi="Times New Roman" w:cs="Times New Roman"/>
        </w:rPr>
        <w:t>mmlik</w:t>
      </w:r>
      <w:proofErr w:type="spellEnd"/>
      <w:r w:rsidRPr="00A405E4">
        <w:rPr>
          <w:rFonts w:ascii="Times New Roman" w:hAnsi="Times New Roman" w:cs="Times New Roman"/>
        </w:rPr>
        <w:t xml:space="preserve"> eğelerde 18,19,20 ve 22mmde olacak şekilde deri</w:t>
      </w:r>
      <w:r w:rsidR="00E02EB0" w:rsidRPr="00A405E4">
        <w:rPr>
          <w:rFonts w:ascii="Times New Roman" w:hAnsi="Times New Roman" w:cs="Times New Roman"/>
        </w:rPr>
        <w:t>nlik çizgisine sahip olmalıdır.</w:t>
      </w:r>
    </w:p>
    <w:p w:rsidR="00E02EB0" w:rsidRPr="00A405E4" w:rsidRDefault="00A94E35" w:rsidP="002C343B">
      <w:pPr>
        <w:pStyle w:val="ListeParagraf"/>
        <w:numPr>
          <w:ilvl w:val="0"/>
          <w:numId w:val="47"/>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Sistemin başlık içine giren şaft kısmı kısıtlı ağız açıklığına ve </w:t>
      </w:r>
      <w:proofErr w:type="spellStart"/>
      <w:r w:rsidRPr="00A405E4">
        <w:rPr>
          <w:rFonts w:ascii="Times New Roman" w:hAnsi="Times New Roman" w:cs="Times New Roman"/>
        </w:rPr>
        <w:t>posteriorda</w:t>
      </w:r>
      <w:proofErr w:type="spellEnd"/>
      <w:r w:rsidRPr="00A405E4">
        <w:rPr>
          <w:rFonts w:ascii="Times New Roman" w:hAnsi="Times New Roman" w:cs="Times New Roman"/>
        </w:rPr>
        <w:t xml:space="preserve"> çalışmaya da uyum sağlamak adına 11 </w:t>
      </w:r>
      <w:proofErr w:type="spellStart"/>
      <w:r w:rsidRPr="00A405E4">
        <w:rPr>
          <w:rFonts w:ascii="Times New Roman" w:hAnsi="Times New Roman" w:cs="Times New Roman"/>
        </w:rPr>
        <w:t>mmlik</w:t>
      </w:r>
      <w:proofErr w:type="spellEnd"/>
      <w:r w:rsidRPr="00A405E4">
        <w:rPr>
          <w:rFonts w:ascii="Times New Roman" w:hAnsi="Times New Roman" w:cs="Times New Roman"/>
        </w:rPr>
        <w:t xml:space="preserve"> kısa şafttan yapılmış olmalıdır.</w:t>
      </w:r>
    </w:p>
    <w:p w:rsidR="00E02EB0" w:rsidRPr="00A405E4" w:rsidRDefault="00A94E35" w:rsidP="002C343B">
      <w:pPr>
        <w:pStyle w:val="ListeParagraf"/>
        <w:numPr>
          <w:ilvl w:val="0"/>
          <w:numId w:val="47"/>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Sistem </w:t>
      </w:r>
      <w:proofErr w:type="spellStart"/>
      <w:r w:rsidRPr="00A405E4">
        <w:rPr>
          <w:rFonts w:ascii="Times New Roman" w:hAnsi="Times New Roman" w:cs="Times New Roman"/>
        </w:rPr>
        <w:t>crown-down</w:t>
      </w:r>
      <w:proofErr w:type="spellEnd"/>
      <w:r w:rsidRPr="00A405E4">
        <w:rPr>
          <w:rFonts w:ascii="Times New Roman" w:hAnsi="Times New Roman" w:cs="Times New Roman"/>
        </w:rPr>
        <w:t xml:space="preserve"> tekniğine uygun olmalıdır.</w:t>
      </w:r>
    </w:p>
    <w:p w:rsidR="00E02EB0" w:rsidRPr="00A405E4" w:rsidRDefault="00A94E35" w:rsidP="002C343B">
      <w:pPr>
        <w:pStyle w:val="ListeParagraf"/>
        <w:numPr>
          <w:ilvl w:val="0"/>
          <w:numId w:val="47"/>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Sistemin </w:t>
      </w:r>
      <w:proofErr w:type="spellStart"/>
      <w:r w:rsidRPr="00A405E4">
        <w:rPr>
          <w:rFonts w:ascii="Times New Roman" w:hAnsi="Times New Roman" w:cs="Times New Roman"/>
        </w:rPr>
        <w:t>retreatment</w:t>
      </w:r>
      <w:proofErr w:type="spellEnd"/>
      <w:r w:rsidRPr="00A405E4">
        <w:rPr>
          <w:rFonts w:ascii="Times New Roman" w:hAnsi="Times New Roman" w:cs="Times New Roman"/>
        </w:rPr>
        <w:t xml:space="preserve"> eğeleri istenirse sunulabilmelidir.</w:t>
      </w:r>
    </w:p>
    <w:p w:rsidR="00E02EB0" w:rsidRPr="00A405E4" w:rsidRDefault="00A94E35" w:rsidP="002C343B">
      <w:pPr>
        <w:pStyle w:val="ListeParagraf"/>
        <w:numPr>
          <w:ilvl w:val="0"/>
          <w:numId w:val="47"/>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Sistemin kendine ait gütaperkaları ve </w:t>
      </w:r>
      <w:proofErr w:type="spellStart"/>
      <w:r w:rsidRPr="00A405E4">
        <w:rPr>
          <w:rFonts w:ascii="Times New Roman" w:hAnsi="Times New Roman" w:cs="Times New Roman"/>
        </w:rPr>
        <w:t>paperpointleri</w:t>
      </w:r>
      <w:proofErr w:type="spellEnd"/>
      <w:r w:rsidRPr="00A405E4">
        <w:rPr>
          <w:rFonts w:ascii="Times New Roman" w:hAnsi="Times New Roman" w:cs="Times New Roman"/>
        </w:rPr>
        <w:t xml:space="preserve"> ihtiyaç halinde temin edilebilir olmalıdır.</w:t>
      </w:r>
    </w:p>
    <w:p w:rsidR="00E02EB0" w:rsidRPr="00A405E4" w:rsidRDefault="00A94E35" w:rsidP="002C343B">
      <w:pPr>
        <w:pStyle w:val="ListeParagraf"/>
        <w:numPr>
          <w:ilvl w:val="0"/>
          <w:numId w:val="47"/>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Sistem tüm </w:t>
      </w:r>
      <w:proofErr w:type="spellStart"/>
      <w:r w:rsidRPr="00A405E4">
        <w:rPr>
          <w:rFonts w:ascii="Times New Roman" w:hAnsi="Times New Roman" w:cs="Times New Roman"/>
        </w:rPr>
        <w:t>endomotorlar</w:t>
      </w:r>
      <w:proofErr w:type="spellEnd"/>
      <w:r w:rsidRPr="00A405E4">
        <w:rPr>
          <w:rFonts w:ascii="Times New Roman" w:hAnsi="Times New Roman" w:cs="Times New Roman"/>
        </w:rPr>
        <w:t xml:space="preserve"> ile uyumlu olmalıdır.</w:t>
      </w:r>
    </w:p>
    <w:p w:rsidR="00E02EB0" w:rsidRPr="00A405E4" w:rsidRDefault="00A94E35" w:rsidP="002C343B">
      <w:pPr>
        <w:pStyle w:val="ListeParagraf"/>
        <w:numPr>
          <w:ilvl w:val="0"/>
          <w:numId w:val="47"/>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Eğe, silikon </w:t>
      </w:r>
      <w:proofErr w:type="gramStart"/>
      <w:r w:rsidRPr="00A405E4">
        <w:rPr>
          <w:rFonts w:ascii="Times New Roman" w:hAnsi="Times New Roman" w:cs="Times New Roman"/>
        </w:rPr>
        <w:t>stoper</w:t>
      </w:r>
      <w:proofErr w:type="gramEnd"/>
      <w:r w:rsidRPr="00A405E4">
        <w:rPr>
          <w:rFonts w:ascii="Times New Roman" w:hAnsi="Times New Roman" w:cs="Times New Roman"/>
        </w:rPr>
        <w:t xml:space="preserve"> ve şaft 121°C veya 134°Clik sterilizasyona uygun olmalıdır.</w:t>
      </w:r>
    </w:p>
    <w:p w:rsidR="00E02EB0" w:rsidRPr="00A405E4" w:rsidRDefault="00A94E35" w:rsidP="002C343B">
      <w:pPr>
        <w:pStyle w:val="ListeParagraf"/>
        <w:numPr>
          <w:ilvl w:val="0"/>
          <w:numId w:val="47"/>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Sistem </w:t>
      </w:r>
      <w:proofErr w:type="spellStart"/>
      <w:r w:rsidRPr="00A405E4">
        <w:rPr>
          <w:rFonts w:ascii="Times New Roman" w:hAnsi="Times New Roman" w:cs="Times New Roman"/>
        </w:rPr>
        <w:t>electropolishing</w:t>
      </w:r>
      <w:proofErr w:type="spellEnd"/>
      <w:r w:rsidRPr="00A405E4">
        <w:rPr>
          <w:rFonts w:ascii="Times New Roman" w:hAnsi="Times New Roman" w:cs="Times New Roman"/>
        </w:rPr>
        <w:t xml:space="preserve"> yöntemiyle üretilmiş olmalıdır.</w:t>
      </w:r>
    </w:p>
    <w:p w:rsidR="00E02EB0" w:rsidRPr="00A405E4" w:rsidRDefault="00A94E35" w:rsidP="002C343B">
      <w:pPr>
        <w:pStyle w:val="ListeParagraf"/>
        <w:numPr>
          <w:ilvl w:val="0"/>
          <w:numId w:val="47"/>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Ürünün ÜTS/ kaydı olmalıdır.</w:t>
      </w:r>
    </w:p>
    <w:p w:rsidR="00E02EB0" w:rsidRPr="00A405E4" w:rsidRDefault="00A94E35" w:rsidP="002C343B">
      <w:pPr>
        <w:pStyle w:val="ListeParagraf"/>
        <w:numPr>
          <w:ilvl w:val="0"/>
          <w:numId w:val="47"/>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Bu teknik şartnamede yer alan özellikler </w:t>
      </w:r>
      <w:proofErr w:type="spellStart"/>
      <w:r w:rsidRPr="00A405E4">
        <w:rPr>
          <w:rFonts w:ascii="Times New Roman" w:hAnsi="Times New Roman" w:cs="Times New Roman"/>
        </w:rPr>
        <w:t>orjinal</w:t>
      </w:r>
      <w:proofErr w:type="spellEnd"/>
      <w:r w:rsidRPr="00A405E4">
        <w:rPr>
          <w:rFonts w:ascii="Times New Roman" w:hAnsi="Times New Roman" w:cs="Times New Roman"/>
        </w:rPr>
        <w:t xml:space="preserve"> Türkçe kullanım kılavuzunda da yer almalıdır.</w:t>
      </w:r>
    </w:p>
    <w:p w:rsidR="00E02EB0" w:rsidRPr="00A405E4" w:rsidRDefault="00A94E35" w:rsidP="002C343B">
      <w:pPr>
        <w:pStyle w:val="ListeParagraf"/>
        <w:numPr>
          <w:ilvl w:val="0"/>
          <w:numId w:val="47"/>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Ürüne ait </w:t>
      </w:r>
      <w:r w:rsidR="00DE7466" w:rsidRPr="00A405E4">
        <w:rPr>
          <w:rFonts w:ascii="Times New Roman" w:hAnsi="Times New Roman" w:cs="Times New Roman"/>
        </w:rPr>
        <w:t xml:space="preserve">en az 1 adet </w:t>
      </w:r>
      <w:r w:rsidRPr="00A405E4">
        <w:rPr>
          <w:rFonts w:ascii="Times New Roman" w:hAnsi="Times New Roman" w:cs="Times New Roman"/>
        </w:rPr>
        <w:t>numune verilecektir. Ürünün uygunluğuna ihale komisyonunun teknik üyeleri tarafından numuneler değerlendirilerek (gerektiğinde hasta üzerinde ku</w:t>
      </w:r>
      <w:r w:rsidR="00E02EB0" w:rsidRPr="00A405E4">
        <w:rPr>
          <w:rFonts w:ascii="Times New Roman" w:hAnsi="Times New Roman" w:cs="Times New Roman"/>
        </w:rPr>
        <w:t>llanılarak) karar verilecektir.</w:t>
      </w:r>
    </w:p>
    <w:p w:rsidR="00A94E35" w:rsidRPr="00A405E4" w:rsidRDefault="00A94E35" w:rsidP="002C343B">
      <w:pPr>
        <w:pStyle w:val="ListeParagraf"/>
        <w:numPr>
          <w:ilvl w:val="0"/>
          <w:numId w:val="47"/>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Ürün Muayene Komisyonu Üyeleri tarafından değerlendirilerek, uygun görülmediği takdirde ürünün alımından vazgeçilecektir.</w:t>
      </w:r>
    </w:p>
    <w:p w:rsidR="000E21B7" w:rsidRDefault="000E21B7" w:rsidP="002C343B">
      <w:pPr>
        <w:tabs>
          <w:tab w:val="left" w:pos="142"/>
        </w:tabs>
        <w:spacing w:after="0" w:line="240" w:lineRule="atLeast"/>
        <w:ind w:hanging="567"/>
        <w:contextualSpacing/>
        <w:jc w:val="both"/>
        <w:rPr>
          <w:rFonts w:ascii="Times New Roman" w:eastAsia="Calibri" w:hAnsi="Times New Roman" w:cs="Times New Roman"/>
        </w:rPr>
      </w:pPr>
    </w:p>
    <w:p w:rsidR="007A17DC" w:rsidRDefault="007A17DC" w:rsidP="002C343B">
      <w:pPr>
        <w:tabs>
          <w:tab w:val="left" w:pos="142"/>
        </w:tabs>
        <w:spacing w:after="0" w:line="240" w:lineRule="atLeast"/>
        <w:ind w:hanging="567"/>
        <w:contextualSpacing/>
        <w:jc w:val="both"/>
        <w:rPr>
          <w:rFonts w:ascii="Times New Roman" w:eastAsia="Calibri" w:hAnsi="Times New Roman" w:cs="Times New Roman"/>
        </w:rPr>
      </w:pPr>
    </w:p>
    <w:p w:rsidR="00A16A14" w:rsidRPr="007361EB" w:rsidRDefault="00433F7E" w:rsidP="00A16A14">
      <w:pPr>
        <w:pStyle w:val="ListeParagraf"/>
        <w:tabs>
          <w:tab w:val="left" w:pos="142"/>
          <w:tab w:val="left" w:pos="567"/>
        </w:tabs>
        <w:spacing w:after="0" w:line="240" w:lineRule="auto"/>
        <w:ind w:left="0" w:hanging="567"/>
        <w:rPr>
          <w:rFonts w:ascii="Times New Roman" w:hAnsi="Times New Roman" w:cs="Times New Roman"/>
          <w:b/>
        </w:rPr>
      </w:pPr>
      <w:r>
        <w:rPr>
          <w:rFonts w:ascii="Times New Roman" w:hAnsi="Times New Roman" w:cs="Times New Roman"/>
          <w:b/>
        </w:rPr>
        <w:t>16</w:t>
      </w:r>
      <w:r w:rsidR="00A16A14" w:rsidRPr="007361EB">
        <w:rPr>
          <w:rFonts w:ascii="Times New Roman" w:hAnsi="Times New Roman" w:cs="Times New Roman"/>
          <w:b/>
        </w:rPr>
        <w:t>)   Bol Kaşığı</w:t>
      </w:r>
      <w:r w:rsidR="00A16A14" w:rsidRPr="007361EB">
        <w:rPr>
          <w:rFonts w:ascii="Times New Roman" w:hAnsi="Times New Roman" w:cs="Times New Roman"/>
          <w:b/>
        </w:rPr>
        <w:tab/>
      </w:r>
      <w:r w:rsidR="00A16A14" w:rsidRPr="007361EB">
        <w:rPr>
          <w:rFonts w:ascii="Times New Roman" w:hAnsi="Times New Roman" w:cs="Times New Roman"/>
          <w:b/>
        </w:rPr>
        <w:tab/>
      </w:r>
    </w:p>
    <w:p w:rsidR="00A16A14" w:rsidRPr="007361EB" w:rsidRDefault="00A16A14" w:rsidP="00A16A14">
      <w:pPr>
        <w:tabs>
          <w:tab w:val="left" w:pos="142"/>
          <w:tab w:val="left" w:pos="567"/>
        </w:tabs>
        <w:spacing w:after="0" w:line="240" w:lineRule="auto"/>
        <w:ind w:hanging="567"/>
        <w:rPr>
          <w:rFonts w:ascii="Times New Roman" w:hAnsi="Times New Roman" w:cs="Times New Roman"/>
          <w:b/>
        </w:rPr>
      </w:pPr>
    </w:p>
    <w:p w:rsidR="00A16A14" w:rsidRPr="007361EB" w:rsidRDefault="00A16A14" w:rsidP="006E20B3">
      <w:pPr>
        <w:pStyle w:val="ListeParagraf"/>
        <w:numPr>
          <w:ilvl w:val="0"/>
          <w:numId w:val="99"/>
        </w:numPr>
        <w:tabs>
          <w:tab w:val="left" w:pos="142"/>
          <w:tab w:val="left" w:pos="567"/>
        </w:tabs>
        <w:spacing w:after="0" w:line="240" w:lineRule="auto"/>
        <w:ind w:left="0" w:hanging="567"/>
        <w:rPr>
          <w:rFonts w:ascii="Times New Roman" w:hAnsi="Times New Roman" w:cs="Times New Roman"/>
        </w:rPr>
      </w:pPr>
      <w:r w:rsidRPr="007361EB">
        <w:rPr>
          <w:rFonts w:ascii="Times New Roman" w:hAnsi="Times New Roman" w:cs="Times New Roman"/>
        </w:rPr>
        <w:t>Sapı plastik, uç kısmı ise paslanmaz çelikten olmalıdır.</w:t>
      </w:r>
    </w:p>
    <w:p w:rsidR="00A16A14" w:rsidRPr="007361EB" w:rsidRDefault="00A16A14" w:rsidP="006E20B3">
      <w:pPr>
        <w:pStyle w:val="ListeParagraf"/>
        <w:numPr>
          <w:ilvl w:val="0"/>
          <w:numId w:val="99"/>
        </w:numPr>
        <w:tabs>
          <w:tab w:val="left" w:pos="142"/>
          <w:tab w:val="left" w:pos="567"/>
        </w:tabs>
        <w:spacing w:after="0" w:line="240" w:lineRule="auto"/>
        <w:ind w:left="0" w:hanging="567"/>
        <w:rPr>
          <w:rFonts w:ascii="Times New Roman" w:hAnsi="Times New Roman" w:cs="Times New Roman"/>
        </w:rPr>
      </w:pPr>
      <w:r w:rsidRPr="007361EB">
        <w:rPr>
          <w:rFonts w:ascii="Times New Roman" w:hAnsi="Times New Roman" w:cs="Times New Roman"/>
        </w:rPr>
        <w:t>Metal kısmı karıştırma kuvvetine yeterli direnci uzun süre göstermeli, bükülme, kırılma yapmamalıdır.</w:t>
      </w:r>
    </w:p>
    <w:p w:rsidR="00A16A14" w:rsidRPr="007361EB" w:rsidRDefault="00A16A14" w:rsidP="006E20B3">
      <w:pPr>
        <w:pStyle w:val="ListeParagraf"/>
        <w:numPr>
          <w:ilvl w:val="0"/>
          <w:numId w:val="99"/>
        </w:numPr>
        <w:tabs>
          <w:tab w:val="left" w:pos="142"/>
          <w:tab w:val="left" w:pos="567"/>
        </w:tabs>
        <w:spacing w:after="0" w:line="240" w:lineRule="auto"/>
        <w:ind w:left="0" w:hanging="567"/>
        <w:rPr>
          <w:rFonts w:ascii="Times New Roman" w:hAnsi="Times New Roman" w:cs="Times New Roman"/>
        </w:rPr>
      </w:pPr>
      <w:r w:rsidRPr="007361EB">
        <w:rPr>
          <w:rFonts w:ascii="Times New Roman" w:hAnsi="Times New Roman" w:cs="Times New Roman"/>
        </w:rPr>
        <w:t>Ürüne ait en az 2 kutu numune verilecektir.</w:t>
      </w:r>
    </w:p>
    <w:p w:rsidR="00A16A14" w:rsidRPr="007361EB" w:rsidRDefault="00A16A14" w:rsidP="006E20B3">
      <w:pPr>
        <w:pStyle w:val="ListeParagraf"/>
        <w:numPr>
          <w:ilvl w:val="0"/>
          <w:numId w:val="99"/>
        </w:numPr>
        <w:tabs>
          <w:tab w:val="left" w:pos="142"/>
        </w:tabs>
        <w:spacing w:after="0" w:line="240" w:lineRule="auto"/>
        <w:ind w:left="0" w:hanging="567"/>
        <w:rPr>
          <w:rFonts w:ascii="Times New Roman" w:hAnsi="Times New Roman" w:cs="Times New Roman"/>
        </w:rPr>
      </w:pPr>
      <w:r w:rsidRPr="007361EB">
        <w:rPr>
          <w:rFonts w:ascii="Times New Roman" w:hAnsi="Times New Roman" w:cs="Times New Roman"/>
        </w:rPr>
        <w:t xml:space="preserve">Ürünün uygunluğuna ihale komisyonunun teknik üyeleri tarafından numuneler değerlendirilerek (gerektiğinde </w:t>
      </w:r>
      <w:proofErr w:type="gramStart"/>
      <w:r w:rsidRPr="007361EB">
        <w:rPr>
          <w:rFonts w:ascii="Times New Roman" w:hAnsi="Times New Roman" w:cs="Times New Roman"/>
        </w:rPr>
        <w:t>hasta   üzerinde</w:t>
      </w:r>
      <w:proofErr w:type="gramEnd"/>
      <w:r w:rsidRPr="007361EB">
        <w:rPr>
          <w:rFonts w:ascii="Times New Roman" w:hAnsi="Times New Roman" w:cs="Times New Roman"/>
        </w:rPr>
        <w:t xml:space="preserve"> kullanılarak) karar verilecektir.</w:t>
      </w:r>
    </w:p>
    <w:p w:rsidR="00A16A14" w:rsidRPr="007361EB" w:rsidRDefault="00A16A14" w:rsidP="006E20B3">
      <w:pPr>
        <w:pStyle w:val="ListeParagraf"/>
        <w:numPr>
          <w:ilvl w:val="0"/>
          <w:numId w:val="99"/>
        </w:numPr>
        <w:tabs>
          <w:tab w:val="left" w:pos="142"/>
          <w:tab w:val="left" w:pos="567"/>
        </w:tabs>
        <w:spacing w:after="0" w:line="240" w:lineRule="auto"/>
        <w:ind w:left="0" w:hanging="567"/>
        <w:rPr>
          <w:rFonts w:ascii="Times New Roman" w:hAnsi="Times New Roman" w:cs="Times New Roman"/>
        </w:rPr>
      </w:pPr>
      <w:r w:rsidRPr="007361EB">
        <w:rPr>
          <w:rFonts w:ascii="Times New Roman" w:hAnsi="Times New Roman" w:cs="Times New Roman"/>
        </w:rPr>
        <w:t>ÜTS kaydı olmalıdır.</w:t>
      </w:r>
    </w:p>
    <w:p w:rsidR="00A16A14" w:rsidRPr="00F923E1" w:rsidRDefault="00A16A14" w:rsidP="006E20B3">
      <w:pPr>
        <w:pStyle w:val="ListeParagraf"/>
        <w:numPr>
          <w:ilvl w:val="0"/>
          <w:numId w:val="99"/>
        </w:numPr>
        <w:tabs>
          <w:tab w:val="left" w:pos="142"/>
        </w:tabs>
        <w:spacing w:after="0" w:line="240" w:lineRule="auto"/>
        <w:ind w:left="0" w:hanging="567"/>
        <w:rPr>
          <w:rFonts w:ascii="Times New Roman" w:hAnsi="Times New Roman" w:cs="Times New Roman"/>
        </w:rPr>
      </w:pPr>
      <w:r w:rsidRPr="007361EB">
        <w:rPr>
          <w:rFonts w:ascii="Times New Roman" w:hAnsi="Times New Roman" w:cs="Times New Roman"/>
        </w:rPr>
        <w:t>Ürün Muayene Komisyonu Üyeleri tarafından değerlendirilerek, uygun görülmediği takdirde ürünün alımından vazgeçilecektir.</w:t>
      </w:r>
    </w:p>
    <w:p w:rsidR="00A16A14" w:rsidRDefault="00A16A14" w:rsidP="002C343B">
      <w:pPr>
        <w:tabs>
          <w:tab w:val="left" w:pos="142"/>
        </w:tabs>
        <w:spacing w:after="0" w:line="240" w:lineRule="atLeast"/>
        <w:ind w:hanging="567"/>
        <w:contextualSpacing/>
        <w:jc w:val="both"/>
        <w:rPr>
          <w:rFonts w:ascii="Times New Roman" w:eastAsia="Calibri" w:hAnsi="Times New Roman" w:cs="Times New Roman"/>
        </w:rPr>
      </w:pPr>
    </w:p>
    <w:p w:rsidR="00A16A14" w:rsidRDefault="00A16A14" w:rsidP="002C343B">
      <w:pPr>
        <w:tabs>
          <w:tab w:val="left" w:pos="142"/>
        </w:tabs>
        <w:spacing w:after="0" w:line="240" w:lineRule="atLeast"/>
        <w:ind w:hanging="567"/>
        <w:contextualSpacing/>
        <w:jc w:val="both"/>
        <w:rPr>
          <w:rFonts w:ascii="Times New Roman" w:eastAsia="Calibri" w:hAnsi="Times New Roman" w:cs="Times New Roman"/>
        </w:rPr>
      </w:pPr>
    </w:p>
    <w:p w:rsidR="000E21B7" w:rsidRPr="00A405E4" w:rsidRDefault="008E46DD" w:rsidP="002C343B">
      <w:pPr>
        <w:shd w:val="clear" w:color="auto" w:fill="FFFFFF"/>
        <w:tabs>
          <w:tab w:val="left" w:pos="142"/>
        </w:tabs>
        <w:spacing w:after="0" w:line="240" w:lineRule="atLeast"/>
        <w:ind w:hanging="567"/>
        <w:jc w:val="both"/>
        <w:rPr>
          <w:rFonts w:ascii="Times New Roman" w:hAnsi="Times New Roman" w:cs="Times New Roman"/>
          <w:b/>
        </w:rPr>
      </w:pPr>
      <w:r>
        <w:rPr>
          <w:rFonts w:ascii="Times New Roman" w:hAnsi="Times New Roman" w:cs="Times New Roman"/>
          <w:b/>
        </w:rPr>
        <w:t>1</w:t>
      </w:r>
      <w:r w:rsidR="00433F7E">
        <w:rPr>
          <w:rFonts w:ascii="Times New Roman" w:hAnsi="Times New Roman" w:cs="Times New Roman"/>
          <w:b/>
        </w:rPr>
        <w:t>7</w:t>
      </w:r>
      <w:r w:rsidR="0042140E" w:rsidRPr="00A405E4">
        <w:rPr>
          <w:rFonts w:ascii="Times New Roman" w:hAnsi="Times New Roman" w:cs="Times New Roman"/>
          <w:b/>
        </w:rPr>
        <w:t>)</w:t>
      </w:r>
      <w:r w:rsidR="000E21B7" w:rsidRPr="00A405E4">
        <w:rPr>
          <w:rFonts w:ascii="Times New Roman" w:hAnsi="Times New Roman" w:cs="Times New Roman"/>
          <w:b/>
        </w:rPr>
        <w:t xml:space="preserve"> </w:t>
      </w:r>
      <w:r w:rsidR="009C3A0C" w:rsidRPr="00A405E4">
        <w:rPr>
          <w:rFonts w:ascii="Times New Roman" w:hAnsi="Times New Roman" w:cs="Times New Roman"/>
          <w:b/>
        </w:rPr>
        <w:t xml:space="preserve">      </w:t>
      </w:r>
      <w:r w:rsidR="000E21B7" w:rsidRPr="00A405E4">
        <w:rPr>
          <w:rFonts w:ascii="Times New Roman" w:hAnsi="Times New Roman" w:cs="Times New Roman"/>
          <w:b/>
        </w:rPr>
        <w:t>Bond - Üç Aşamalı</w:t>
      </w:r>
    </w:p>
    <w:p w:rsidR="00C132D8" w:rsidRPr="00A405E4" w:rsidRDefault="00C132D8" w:rsidP="002C343B">
      <w:pPr>
        <w:shd w:val="clear" w:color="auto" w:fill="FFFFFF"/>
        <w:tabs>
          <w:tab w:val="left" w:pos="142"/>
        </w:tabs>
        <w:spacing w:after="0" w:line="240" w:lineRule="atLeast"/>
        <w:ind w:hanging="567"/>
        <w:jc w:val="both"/>
        <w:rPr>
          <w:rFonts w:ascii="Times New Roman" w:hAnsi="Times New Roman" w:cs="Times New Roman"/>
          <w:b/>
        </w:rPr>
      </w:pPr>
    </w:p>
    <w:p w:rsidR="007C7FFB" w:rsidRPr="00A405E4" w:rsidRDefault="000E21B7" w:rsidP="002C343B">
      <w:pPr>
        <w:pStyle w:val="ListeParagraf"/>
        <w:numPr>
          <w:ilvl w:val="0"/>
          <w:numId w:val="41"/>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 xml:space="preserve">Tüm direkt </w:t>
      </w:r>
      <w:proofErr w:type="gramStart"/>
      <w:r w:rsidRPr="00A405E4">
        <w:rPr>
          <w:rFonts w:ascii="Times New Roman" w:eastAsia="Times New Roman" w:hAnsi="Times New Roman" w:cs="Times New Roman"/>
          <w:lang w:eastAsia="tr-TR"/>
        </w:rPr>
        <w:t>restorasyonlarda</w:t>
      </w:r>
      <w:proofErr w:type="gramEnd"/>
      <w:r w:rsidRPr="00A405E4">
        <w:rPr>
          <w:rFonts w:ascii="Times New Roman" w:eastAsia="Times New Roman" w:hAnsi="Times New Roman" w:cs="Times New Roman"/>
          <w:lang w:eastAsia="tr-TR"/>
        </w:rPr>
        <w:t xml:space="preserve"> ve </w:t>
      </w:r>
      <w:proofErr w:type="spellStart"/>
      <w:r w:rsidRPr="00A405E4">
        <w:rPr>
          <w:rFonts w:ascii="Times New Roman" w:eastAsia="Times New Roman" w:hAnsi="Times New Roman" w:cs="Times New Roman"/>
          <w:lang w:eastAsia="tr-TR"/>
        </w:rPr>
        <w:t>indirekt</w:t>
      </w:r>
      <w:proofErr w:type="spellEnd"/>
      <w:r w:rsidRPr="00A405E4">
        <w:rPr>
          <w:rFonts w:ascii="Times New Roman" w:eastAsia="Times New Roman" w:hAnsi="Times New Roman" w:cs="Times New Roman"/>
          <w:lang w:eastAsia="tr-TR"/>
        </w:rPr>
        <w:t xml:space="preserve"> kor</w:t>
      </w:r>
      <w:r w:rsidR="007C7FFB" w:rsidRPr="00A405E4">
        <w:rPr>
          <w:rFonts w:ascii="Times New Roman" w:eastAsia="Times New Roman" w:hAnsi="Times New Roman" w:cs="Times New Roman"/>
          <w:lang w:eastAsia="tr-TR"/>
        </w:rPr>
        <w:t xml:space="preserve"> yapımında kullanılabilmelidir.</w:t>
      </w:r>
    </w:p>
    <w:p w:rsidR="000E21B7" w:rsidRPr="00A405E4" w:rsidRDefault="000E21B7" w:rsidP="002C343B">
      <w:pPr>
        <w:pStyle w:val="ListeParagraf"/>
        <w:numPr>
          <w:ilvl w:val="0"/>
          <w:numId w:val="41"/>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Işıkla sertleştirilmelidir.</w:t>
      </w:r>
    </w:p>
    <w:p w:rsidR="007C7FFB" w:rsidRPr="00A405E4" w:rsidRDefault="00177578" w:rsidP="002C343B">
      <w:pPr>
        <w:pStyle w:val="ListeParagraf"/>
        <w:numPr>
          <w:ilvl w:val="0"/>
          <w:numId w:val="41"/>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4.</w:t>
      </w:r>
      <w:r w:rsidR="000E21B7" w:rsidRPr="00A405E4">
        <w:rPr>
          <w:rFonts w:ascii="Times New Roman" w:eastAsia="Times New Roman" w:hAnsi="Times New Roman" w:cs="Times New Roman"/>
          <w:lang w:eastAsia="tr-TR"/>
        </w:rPr>
        <w:t>Jenerasyon olmalıdır. (ik</w:t>
      </w:r>
      <w:r w:rsidR="007C7FFB" w:rsidRPr="00A405E4">
        <w:rPr>
          <w:rFonts w:ascii="Times New Roman" w:eastAsia="Times New Roman" w:hAnsi="Times New Roman" w:cs="Times New Roman"/>
          <w:lang w:eastAsia="tr-TR"/>
        </w:rPr>
        <w:t>i bileşenli total-</w:t>
      </w:r>
      <w:proofErr w:type="spellStart"/>
      <w:r w:rsidR="007C7FFB" w:rsidRPr="00A405E4">
        <w:rPr>
          <w:rFonts w:ascii="Times New Roman" w:eastAsia="Times New Roman" w:hAnsi="Times New Roman" w:cs="Times New Roman"/>
          <w:lang w:eastAsia="tr-TR"/>
        </w:rPr>
        <w:t>etch</w:t>
      </w:r>
      <w:proofErr w:type="spellEnd"/>
      <w:r w:rsidR="007C7FFB" w:rsidRPr="00A405E4">
        <w:rPr>
          <w:rFonts w:ascii="Times New Roman" w:eastAsia="Times New Roman" w:hAnsi="Times New Roman" w:cs="Times New Roman"/>
          <w:lang w:eastAsia="tr-TR"/>
        </w:rPr>
        <w:t xml:space="preserve"> sistemi)</w:t>
      </w:r>
    </w:p>
    <w:p w:rsidR="007C7FFB" w:rsidRPr="00A405E4" w:rsidRDefault="000E21B7" w:rsidP="002C343B">
      <w:pPr>
        <w:pStyle w:val="ListeParagraf"/>
        <w:numPr>
          <w:ilvl w:val="0"/>
          <w:numId w:val="41"/>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Nemli ve kuru</w:t>
      </w:r>
      <w:r w:rsidR="007C7FFB" w:rsidRPr="00A405E4">
        <w:rPr>
          <w:rFonts w:ascii="Times New Roman" w:eastAsia="Times New Roman" w:hAnsi="Times New Roman" w:cs="Times New Roman"/>
          <w:lang w:eastAsia="tr-TR"/>
        </w:rPr>
        <w:t xml:space="preserve"> yüzeylerde uygulanabilmelidir.</w:t>
      </w:r>
    </w:p>
    <w:p w:rsidR="007C7FFB" w:rsidRPr="00A405E4" w:rsidRDefault="000E21B7" w:rsidP="002C343B">
      <w:pPr>
        <w:pStyle w:val="ListeParagraf"/>
        <w:numPr>
          <w:ilvl w:val="0"/>
          <w:numId w:val="41"/>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 xml:space="preserve">Uzun dönem (en az </w:t>
      </w:r>
      <w:r w:rsidR="00177578" w:rsidRPr="00A405E4">
        <w:rPr>
          <w:rFonts w:ascii="Times New Roman" w:eastAsia="Times New Roman" w:hAnsi="Times New Roman" w:cs="Times New Roman"/>
          <w:lang w:eastAsia="tr-TR"/>
        </w:rPr>
        <w:t>beş</w:t>
      </w:r>
      <w:r w:rsidRPr="00A405E4">
        <w:rPr>
          <w:rFonts w:ascii="Times New Roman" w:eastAsia="Times New Roman" w:hAnsi="Times New Roman" w:cs="Times New Roman"/>
          <w:lang w:eastAsia="tr-TR"/>
        </w:rPr>
        <w:t xml:space="preserve"> yıllık) klini</w:t>
      </w:r>
      <w:r w:rsidR="007C7FFB" w:rsidRPr="00A405E4">
        <w:rPr>
          <w:rFonts w:ascii="Times New Roman" w:eastAsia="Times New Roman" w:hAnsi="Times New Roman" w:cs="Times New Roman"/>
          <w:lang w:eastAsia="tr-TR"/>
        </w:rPr>
        <w:t>k çalışmaları mevcut olmalıdır.</w:t>
      </w:r>
    </w:p>
    <w:p w:rsidR="007C7FFB" w:rsidRPr="00A405E4" w:rsidRDefault="000E21B7" w:rsidP="002C343B">
      <w:pPr>
        <w:pStyle w:val="ListeParagraf"/>
        <w:numPr>
          <w:ilvl w:val="0"/>
          <w:numId w:val="41"/>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 xml:space="preserve">Daha az </w:t>
      </w:r>
      <w:proofErr w:type="spellStart"/>
      <w:r w:rsidRPr="00A405E4">
        <w:rPr>
          <w:rFonts w:ascii="Times New Roman" w:eastAsia="Times New Roman" w:hAnsi="Times New Roman" w:cs="Times New Roman"/>
          <w:lang w:eastAsia="tr-TR"/>
        </w:rPr>
        <w:t>polimerizasyon</w:t>
      </w:r>
      <w:proofErr w:type="spellEnd"/>
      <w:r w:rsidRPr="00A405E4">
        <w:rPr>
          <w:rFonts w:ascii="Times New Roman" w:eastAsia="Times New Roman" w:hAnsi="Times New Roman" w:cs="Times New Roman"/>
          <w:lang w:eastAsia="tr-TR"/>
        </w:rPr>
        <w:t xml:space="preserve"> büzülmesi sağlamak için en az %45 doldurucu içer</w:t>
      </w:r>
      <w:r w:rsidR="007C7FFB" w:rsidRPr="00A405E4">
        <w:rPr>
          <w:rFonts w:ascii="Times New Roman" w:eastAsia="Times New Roman" w:hAnsi="Times New Roman" w:cs="Times New Roman"/>
          <w:lang w:eastAsia="tr-TR"/>
        </w:rPr>
        <w:t>melidir.</w:t>
      </w:r>
    </w:p>
    <w:p w:rsidR="007C7FFB" w:rsidRPr="00A405E4" w:rsidRDefault="000E21B7" w:rsidP="002C343B">
      <w:pPr>
        <w:pStyle w:val="ListeParagraf"/>
        <w:numPr>
          <w:ilvl w:val="0"/>
          <w:numId w:val="41"/>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lastRenderedPageBreak/>
        <w:t>Mikro-sızıntı oluşumunu önlemek için mikro</w:t>
      </w:r>
      <w:r w:rsidR="007C7FFB" w:rsidRPr="00A405E4">
        <w:rPr>
          <w:rFonts w:ascii="Times New Roman" w:eastAsia="Times New Roman" w:hAnsi="Times New Roman" w:cs="Times New Roman"/>
          <w:lang w:eastAsia="tr-TR"/>
        </w:rPr>
        <w:t>-mekanik bağlanma sağlamalıdır.</w:t>
      </w:r>
    </w:p>
    <w:p w:rsidR="007C7FFB" w:rsidRPr="00A405E4" w:rsidRDefault="007C7FFB" w:rsidP="002C343B">
      <w:pPr>
        <w:pStyle w:val="ListeParagraf"/>
        <w:numPr>
          <w:ilvl w:val="0"/>
          <w:numId w:val="41"/>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 xml:space="preserve">Etanol </w:t>
      </w:r>
      <w:proofErr w:type="gramStart"/>
      <w:r w:rsidRPr="00A405E4">
        <w:rPr>
          <w:rFonts w:ascii="Times New Roman" w:eastAsia="Times New Roman" w:hAnsi="Times New Roman" w:cs="Times New Roman"/>
          <w:lang w:eastAsia="tr-TR"/>
        </w:rPr>
        <w:t>bazlı</w:t>
      </w:r>
      <w:proofErr w:type="gramEnd"/>
      <w:r w:rsidRPr="00A405E4">
        <w:rPr>
          <w:rFonts w:ascii="Times New Roman" w:eastAsia="Times New Roman" w:hAnsi="Times New Roman" w:cs="Times New Roman"/>
          <w:lang w:eastAsia="tr-TR"/>
        </w:rPr>
        <w:t xml:space="preserve"> olmalıdır.</w:t>
      </w:r>
    </w:p>
    <w:p w:rsidR="007C7FFB" w:rsidRPr="00A405E4" w:rsidRDefault="007C7FFB" w:rsidP="002C343B">
      <w:pPr>
        <w:pStyle w:val="ListeParagraf"/>
        <w:numPr>
          <w:ilvl w:val="0"/>
          <w:numId w:val="41"/>
        </w:numPr>
        <w:tabs>
          <w:tab w:val="left" w:pos="142"/>
        </w:tabs>
        <w:spacing w:after="0" w:line="240" w:lineRule="atLeast"/>
        <w:ind w:left="0" w:hanging="567"/>
        <w:jc w:val="both"/>
        <w:rPr>
          <w:rFonts w:ascii="Times New Roman" w:eastAsia="Times New Roman" w:hAnsi="Times New Roman" w:cs="Times New Roman"/>
          <w:lang w:eastAsia="tr-TR"/>
        </w:rPr>
      </w:pPr>
      <w:proofErr w:type="spellStart"/>
      <w:r w:rsidRPr="00A405E4">
        <w:rPr>
          <w:rFonts w:ascii="Times New Roman" w:eastAsia="Times New Roman" w:hAnsi="Times New Roman" w:cs="Times New Roman"/>
          <w:lang w:eastAsia="tr-TR"/>
        </w:rPr>
        <w:t>Florid</w:t>
      </w:r>
      <w:proofErr w:type="spellEnd"/>
      <w:r w:rsidRPr="00A405E4">
        <w:rPr>
          <w:rFonts w:ascii="Times New Roman" w:eastAsia="Times New Roman" w:hAnsi="Times New Roman" w:cs="Times New Roman"/>
          <w:lang w:eastAsia="tr-TR"/>
        </w:rPr>
        <w:t xml:space="preserve"> içermelidir.</w:t>
      </w:r>
    </w:p>
    <w:p w:rsidR="007C7FFB" w:rsidRPr="00A405E4" w:rsidRDefault="000E21B7" w:rsidP="002C343B">
      <w:pPr>
        <w:pStyle w:val="ListeParagraf"/>
        <w:numPr>
          <w:ilvl w:val="0"/>
          <w:numId w:val="41"/>
        </w:numPr>
        <w:tabs>
          <w:tab w:val="left" w:pos="142"/>
        </w:tabs>
        <w:spacing w:after="0" w:line="240" w:lineRule="atLeast"/>
        <w:ind w:left="0" w:hanging="567"/>
        <w:jc w:val="both"/>
        <w:rPr>
          <w:rFonts w:ascii="Times New Roman" w:eastAsia="Times New Roman" w:hAnsi="Times New Roman" w:cs="Times New Roman"/>
          <w:lang w:eastAsia="tr-TR"/>
        </w:rPr>
      </w:pPr>
      <w:proofErr w:type="spellStart"/>
      <w:r w:rsidRPr="00A405E4">
        <w:rPr>
          <w:rFonts w:ascii="Times New Roman" w:eastAsia="Times New Roman" w:hAnsi="Times New Roman" w:cs="Times New Roman"/>
          <w:lang w:eastAsia="tr-TR"/>
        </w:rPr>
        <w:t>Primer</w:t>
      </w:r>
      <w:proofErr w:type="spellEnd"/>
      <w:r w:rsidRPr="00A405E4">
        <w:rPr>
          <w:rFonts w:ascii="Times New Roman" w:eastAsia="Times New Roman" w:hAnsi="Times New Roman" w:cs="Times New Roman"/>
          <w:lang w:eastAsia="tr-TR"/>
        </w:rPr>
        <w:t xml:space="preserve"> ve </w:t>
      </w:r>
      <w:proofErr w:type="spellStart"/>
      <w:r w:rsidRPr="00A405E4">
        <w:rPr>
          <w:rFonts w:ascii="Times New Roman" w:eastAsia="Times New Roman" w:hAnsi="Times New Roman" w:cs="Times New Roman"/>
          <w:lang w:eastAsia="tr-TR"/>
        </w:rPr>
        <w:t>adeziv</w:t>
      </w:r>
      <w:proofErr w:type="spellEnd"/>
      <w:r w:rsidRPr="00A405E4">
        <w:rPr>
          <w:rFonts w:ascii="Times New Roman" w:eastAsia="Times New Roman" w:hAnsi="Times New Roman" w:cs="Times New Roman"/>
          <w:lang w:eastAsia="tr-TR"/>
        </w:rPr>
        <w:t xml:space="preserve"> için tek tab</w:t>
      </w:r>
      <w:r w:rsidR="007C7FFB" w:rsidRPr="00A405E4">
        <w:rPr>
          <w:rFonts w:ascii="Times New Roman" w:eastAsia="Times New Roman" w:hAnsi="Times New Roman" w:cs="Times New Roman"/>
          <w:lang w:eastAsia="tr-TR"/>
        </w:rPr>
        <w:t>aka uygulama yeterli olmalıdır.</w:t>
      </w:r>
    </w:p>
    <w:p w:rsidR="00CB695B" w:rsidRPr="00A80B03" w:rsidRDefault="000E21B7" w:rsidP="00CB695B">
      <w:pPr>
        <w:pStyle w:val="ListeParagraf"/>
        <w:numPr>
          <w:ilvl w:val="0"/>
          <w:numId w:val="41"/>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Yüksek r</w:t>
      </w:r>
      <w:r w:rsidR="007C7FFB" w:rsidRPr="00A405E4">
        <w:rPr>
          <w:rFonts w:ascii="Times New Roman" w:eastAsia="Times New Roman" w:hAnsi="Times New Roman" w:cs="Times New Roman"/>
          <w:lang w:eastAsia="tr-TR"/>
        </w:rPr>
        <w:t>adyo-</w:t>
      </w:r>
      <w:proofErr w:type="spellStart"/>
      <w:r w:rsidR="007C7FFB" w:rsidRPr="00A405E4">
        <w:rPr>
          <w:rFonts w:ascii="Times New Roman" w:eastAsia="Times New Roman" w:hAnsi="Times New Roman" w:cs="Times New Roman"/>
          <w:lang w:eastAsia="tr-TR"/>
        </w:rPr>
        <w:t>opasiteye</w:t>
      </w:r>
      <w:proofErr w:type="spellEnd"/>
      <w:r w:rsidR="007C7FFB" w:rsidRPr="00A405E4">
        <w:rPr>
          <w:rFonts w:ascii="Times New Roman" w:eastAsia="Times New Roman" w:hAnsi="Times New Roman" w:cs="Times New Roman"/>
          <w:lang w:eastAsia="tr-TR"/>
        </w:rPr>
        <w:t xml:space="preserve"> sahip olmalıdır.</w:t>
      </w:r>
    </w:p>
    <w:p w:rsidR="007C7FFB" w:rsidRPr="00A405E4" w:rsidRDefault="000E21B7" w:rsidP="002C343B">
      <w:pPr>
        <w:pStyle w:val="ListeParagraf"/>
        <w:numPr>
          <w:ilvl w:val="0"/>
          <w:numId w:val="41"/>
        </w:numPr>
        <w:tabs>
          <w:tab w:val="left" w:pos="142"/>
        </w:tabs>
        <w:spacing w:after="0" w:line="240" w:lineRule="atLeast"/>
        <w:ind w:left="0" w:hanging="567"/>
        <w:jc w:val="both"/>
        <w:rPr>
          <w:rFonts w:ascii="Times New Roman" w:eastAsia="Times New Roman" w:hAnsi="Times New Roman" w:cs="Times New Roman"/>
          <w:lang w:eastAsia="tr-TR"/>
        </w:rPr>
      </w:pPr>
      <w:proofErr w:type="spellStart"/>
      <w:r w:rsidRPr="00A405E4">
        <w:rPr>
          <w:rFonts w:ascii="Times New Roman" w:eastAsia="Times New Roman" w:hAnsi="Times New Roman" w:cs="Times New Roman"/>
          <w:lang w:eastAsia="tr-TR"/>
        </w:rPr>
        <w:t>Dentine</w:t>
      </w:r>
      <w:proofErr w:type="spellEnd"/>
      <w:r w:rsidRPr="00A405E4">
        <w:rPr>
          <w:rFonts w:ascii="Times New Roman" w:eastAsia="Times New Roman" w:hAnsi="Times New Roman" w:cs="Times New Roman"/>
          <w:lang w:eastAsia="tr-TR"/>
        </w:rPr>
        <w:t xml:space="preserve"> bağlanma oranı en az 38 </w:t>
      </w:r>
      <w:proofErr w:type="spellStart"/>
      <w:r w:rsidRPr="00A405E4">
        <w:rPr>
          <w:rFonts w:ascii="Times New Roman" w:eastAsia="Times New Roman" w:hAnsi="Times New Roman" w:cs="Times New Roman"/>
          <w:lang w:eastAsia="tr-TR"/>
        </w:rPr>
        <w:t>MPa</w:t>
      </w:r>
      <w:proofErr w:type="spellEnd"/>
      <w:r w:rsidRPr="00A405E4">
        <w:rPr>
          <w:rFonts w:ascii="Times New Roman" w:eastAsia="Times New Roman" w:hAnsi="Times New Roman" w:cs="Times New Roman"/>
          <w:lang w:eastAsia="tr-TR"/>
        </w:rPr>
        <w:t>, Mineye bağlanm</w:t>
      </w:r>
      <w:r w:rsidR="007C7FFB" w:rsidRPr="00A405E4">
        <w:rPr>
          <w:rFonts w:ascii="Times New Roman" w:eastAsia="Times New Roman" w:hAnsi="Times New Roman" w:cs="Times New Roman"/>
          <w:lang w:eastAsia="tr-TR"/>
        </w:rPr>
        <w:t xml:space="preserve">a oranı en az 33 </w:t>
      </w:r>
      <w:proofErr w:type="spellStart"/>
      <w:r w:rsidR="007C7FFB" w:rsidRPr="00A405E4">
        <w:rPr>
          <w:rFonts w:ascii="Times New Roman" w:eastAsia="Times New Roman" w:hAnsi="Times New Roman" w:cs="Times New Roman"/>
          <w:lang w:eastAsia="tr-TR"/>
        </w:rPr>
        <w:t>MPa</w:t>
      </w:r>
      <w:proofErr w:type="spellEnd"/>
      <w:r w:rsidR="007C7FFB" w:rsidRPr="00A405E4">
        <w:rPr>
          <w:rFonts w:ascii="Times New Roman" w:eastAsia="Times New Roman" w:hAnsi="Times New Roman" w:cs="Times New Roman"/>
          <w:lang w:eastAsia="tr-TR"/>
        </w:rPr>
        <w:t xml:space="preserve"> olmalıdır.</w:t>
      </w:r>
    </w:p>
    <w:p w:rsidR="007C7FFB" w:rsidRPr="00A405E4" w:rsidRDefault="000E21B7" w:rsidP="002C343B">
      <w:pPr>
        <w:pStyle w:val="ListeParagraf"/>
        <w:numPr>
          <w:ilvl w:val="0"/>
          <w:numId w:val="41"/>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 xml:space="preserve">Ürün orijinal ambalajının içinde en az 8 ml </w:t>
      </w:r>
      <w:proofErr w:type="spellStart"/>
      <w:r w:rsidRPr="00A405E4">
        <w:rPr>
          <w:rFonts w:ascii="Times New Roman" w:eastAsia="Times New Roman" w:hAnsi="Times New Roman" w:cs="Times New Roman"/>
          <w:lang w:eastAsia="tr-TR"/>
        </w:rPr>
        <w:t>pri</w:t>
      </w:r>
      <w:r w:rsidR="007C7FFB" w:rsidRPr="00A405E4">
        <w:rPr>
          <w:rFonts w:ascii="Times New Roman" w:eastAsia="Times New Roman" w:hAnsi="Times New Roman" w:cs="Times New Roman"/>
          <w:lang w:eastAsia="tr-TR"/>
        </w:rPr>
        <w:t>mer</w:t>
      </w:r>
      <w:proofErr w:type="spellEnd"/>
      <w:r w:rsidR="007C7FFB" w:rsidRPr="00A405E4">
        <w:rPr>
          <w:rFonts w:ascii="Times New Roman" w:eastAsia="Times New Roman" w:hAnsi="Times New Roman" w:cs="Times New Roman"/>
          <w:lang w:eastAsia="tr-TR"/>
        </w:rPr>
        <w:t xml:space="preserve"> ve 8 ml </w:t>
      </w:r>
      <w:proofErr w:type="spellStart"/>
      <w:r w:rsidR="007C7FFB" w:rsidRPr="00A405E4">
        <w:rPr>
          <w:rFonts w:ascii="Times New Roman" w:eastAsia="Times New Roman" w:hAnsi="Times New Roman" w:cs="Times New Roman"/>
          <w:lang w:eastAsia="tr-TR"/>
        </w:rPr>
        <w:t>adeziv</w:t>
      </w:r>
      <w:proofErr w:type="spellEnd"/>
      <w:r w:rsidR="007C7FFB" w:rsidRPr="00A405E4">
        <w:rPr>
          <w:rFonts w:ascii="Times New Roman" w:eastAsia="Times New Roman" w:hAnsi="Times New Roman" w:cs="Times New Roman"/>
          <w:lang w:eastAsia="tr-TR"/>
        </w:rPr>
        <w:t xml:space="preserve"> içermelidir.</w:t>
      </w:r>
    </w:p>
    <w:p w:rsidR="000E21B7" w:rsidRPr="00A405E4" w:rsidRDefault="000E21B7" w:rsidP="002C343B">
      <w:pPr>
        <w:pStyle w:val="ListeParagraf"/>
        <w:numPr>
          <w:ilvl w:val="0"/>
          <w:numId w:val="41"/>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 xml:space="preserve">Ürünün ayrıca tek doz kullanıma uygun 0.1 ml </w:t>
      </w:r>
      <w:proofErr w:type="spellStart"/>
      <w:r w:rsidRPr="00A405E4">
        <w:rPr>
          <w:rFonts w:ascii="Times New Roman" w:eastAsia="Times New Roman" w:hAnsi="Times New Roman" w:cs="Times New Roman"/>
          <w:lang w:eastAsia="tr-TR"/>
        </w:rPr>
        <w:t>lik</w:t>
      </w:r>
      <w:proofErr w:type="spellEnd"/>
      <w:r w:rsidRPr="00A405E4">
        <w:rPr>
          <w:rFonts w:ascii="Times New Roman" w:eastAsia="Times New Roman" w:hAnsi="Times New Roman" w:cs="Times New Roman"/>
          <w:lang w:eastAsia="tr-TR"/>
        </w:rPr>
        <w:t xml:space="preserve"> formu mevcut olmalıdır.</w:t>
      </w:r>
    </w:p>
    <w:p w:rsidR="00124ECC" w:rsidRPr="00CB695B" w:rsidRDefault="000E21B7" w:rsidP="004904EF">
      <w:pPr>
        <w:pStyle w:val="ListeParagraf"/>
        <w:numPr>
          <w:ilvl w:val="0"/>
          <w:numId w:val="41"/>
        </w:numPr>
        <w:tabs>
          <w:tab w:val="left" w:pos="142"/>
        </w:tabs>
        <w:spacing w:after="0" w:line="240" w:lineRule="atLeast"/>
        <w:ind w:left="0" w:hanging="567"/>
        <w:jc w:val="both"/>
        <w:rPr>
          <w:rFonts w:ascii="Times New Roman" w:eastAsia="Times New Roman" w:hAnsi="Times New Roman" w:cs="Times New Roman"/>
          <w:lang w:eastAsia="tr-TR"/>
        </w:rPr>
      </w:pPr>
      <w:r w:rsidRPr="00CB695B">
        <w:rPr>
          <w:rFonts w:ascii="Times New Roman" w:eastAsia="Times New Roman" w:hAnsi="Times New Roman" w:cs="Times New Roman"/>
          <w:lang w:eastAsia="tr-TR"/>
        </w:rPr>
        <w:t xml:space="preserve">Total </w:t>
      </w:r>
      <w:proofErr w:type="spellStart"/>
      <w:r w:rsidRPr="00CB695B">
        <w:rPr>
          <w:rFonts w:ascii="Times New Roman" w:eastAsia="Times New Roman" w:hAnsi="Times New Roman" w:cs="Times New Roman"/>
          <w:lang w:eastAsia="tr-TR"/>
        </w:rPr>
        <w:t>etch</w:t>
      </w:r>
      <w:proofErr w:type="spellEnd"/>
      <w:r w:rsidRPr="00CB695B">
        <w:rPr>
          <w:rFonts w:ascii="Times New Roman" w:eastAsia="Times New Roman" w:hAnsi="Times New Roman" w:cs="Times New Roman"/>
          <w:lang w:eastAsia="tr-TR"/>
        </w:rPr>
        <w:t xml:space="preserve"> sistem 3 aşamalı </w:t>
      </w:r>
      <w:r w:rsidR="00405EFE" w:rsidRPr="00CB695B">
        <w:rPr>
          <w:rFonts w:ascii="Times New Roman" w:eastAsia="Times New Roman" w:hAnsi="Times New Roman" w:cs="Times New Roman"/>
          <w:lang w:eastAsia="tr-TR"/>
        </w:rPr>
        <w:t>olmalıdır.</w:t>
      </w:r>
    </w:p>
    <w:p w:rsidR="000E21B7" w:rsidRPr="00A405E4" w:rsidRDefault="000E21B7" w:rsidP="002C343B">
      <w:pPr>
        <w:pStyle w:val="ListeParagraf"/>
        <w:numPr>
          <w:ilvl w:val="0"/>
          <w:numId w:val="41"/>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Ürüne ait </w:t>
      </w:r>
      <w:r w:rsidR="00872E14" w:rsidRPr="00A405E4">
        <w:rPr>
          <w:rFonts w:ascii="Times New Roman" w:hAnsi="Times New Roman" w:cs="Times New Roman"/>
        </w:rPr>
        <w:t xml:space="preserve">en az 1 adet </w:t>
      </w:r>
      <w:r w:rsidRPr="00A405E4">
        <w:rPr>
          <w:rFonts w:ascii="Times New Roman" w:hAnsi="Times New Roman" w:cs="Times New Roman"/>
        </w:rPr>
        <w:t xml:space="preserve">numune verilecektir. Ürünün uygunluğuna ihale komisyonunun teknik </w:t>
      </w:r>
      <w:proofErr w:type="gramStart"/>
      <w:r w:rsidRPr="00A405E4">
        <w:rPr>
          <w:rFonts w:ascii="Times New Roman" w:hAnsi="Times New Roman" w:cs="Times New Roman"/>
        </w:rPr>
        <w:t xml:space="preserve">üyeleri </w:t>
      </w:r>
      <w:r w:rsidR="00381445" w:rsidRPr="00A405E4">
        <w:rPr>
          <w:rFonts w:ascii="Times New Roman" w:hAnsi="Times New Roman" w:cs="Times New Roman"/>
        </w:rPr>
        <w:t xml:space="preserve">  </w:t>
      </w:r>
      <w:r w:rsidRPr="00A405E4">
        <w:rPr>
          <w:rFonts w:ascii="Times New Roman" w:hAnsi="Times New Roman" w:cs="Times New Roman"/>
        </w:rPr>
        <w:t>tarafından</w:t>
      </w:r>
      <w:proofErr w:type="gramEnd"/>
      <w:r w:rsidRPr="00A405E4">
        <w:rPr>
          <w:rFonts w:ascii="Times New Roman" w:hAnsi="Times New Roman" w:cs="Times New Roman"/>
        </w:rPr>
        <w:t xml:space="preserve"> </w:t>
      </w:r>
      <w:r w:rsidR="003E21EB" w:rsidRPr="00A405E4">
        <w:rPr>
          <w:rFonts w:ascii="Times New Roman" w:hAnsi="Times New Roman" w:cs="Times New Roman"/>
        </w:rPr>
        <w:t xml:space="preserve">        </w:t>
      </w:r>
      <w:r w:rsidR="007C7FFB" w:rsidRPr="00A405E4">
        <w:rPr>
          <w:rFonts w:ascii="Times New Roman" w:hAnsi="Times New Roman" w:cs="Times New Roman"/>
        </w:rPr>
        <w:t>numuneler</w:t>
      </w:r>
      <w:r w:rsidR="00F846C9" w:rsidRPr="00A405E4">
        <w:rPr>
          <w:rFonts w:ascii="Times New Roman" w:hAnsi="Times New Roman" w:cs="Times New Roman"/>
        </w:rPr>
        <w:t xml:space="preserve"> </w:t>
      </w:r>
      <w:r w:rsidRPr="00A405E4">
        <w:rPr>
          <w:rFonts w:ascii="Times New Roman" w:hAnsi="Times New Roman" w:cs="Times New Roman"/>
        </w:rPr>
        <w:t>değerlendirilerek (gerektiğinde hasta üzerinde kullanılarak) karar verilecektir.</w:t>
      </w:r>
    </w:p>
    <w:p w:rsidR="007C7FFB" w:rsidRPr="00A405E4" w:rsidRDefault="000E21B7" w:rsidP="002C343B">
      <w:pPr>
        <w:pStyle w:val="ListeParagraf"/>
        <w:numPr>
          <w:ilvl w:val="0"/>
          <w:numId w:val="41"/>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Ürün Muayene Komisyonu Üyeleri tarafından değerlendirilerek, uygun görülmediği </w:t>
      </w:r>
      <w:proofErr w:type="gramStart"/>
      <w:r w:rsidRPr="00A405E4">
        <w:rPr>
          <w:rFonts w:ascii="Times New Roman" w:hAnsi="Times New Roman" w:cs="Times New Roman"/>
        </w:rPr>
        <w:t xml:space="preserve">takdirde </w:t>
      </w:r>
      <w:r w:rsidR="00794E4E" w:rsidRPr="00A405E4">
        <w:rPr>
          <w:rFonts w:ascii="Times New Roman" w:hAnsi="Times New Roman" w:cs="Times New Roman"/>
        </w:rPr>
        <w:t xml:space="preserve">  </w:t>
      </w:r>
      <w:r w:rsidRPr="00A405E4">
        <w:rPr>
          <w:rFonts w:ascii="Times New Roman" w:hAnsi="Times New Roman" w:cs="Times New Roman"/>
        </w:rPr>
        <w:t>ürünün</w:t>
      </w:r>
      <w:proofErr w:type="gramEnd"/>
      <w:r w:rsidRPr="00A405E4">
        <w:rPr>
          <w:rFonts w:ascii="Times New Roman" w:hAnsi="Times New Roman" w:cs="Times New Roman"/>
        </w:rPr>
        <w:t xml:space="preserve"> </w:t>
      </w:r>
      <w:r w:rsidR="003E21EB" w:rsidRPr="00A405E4">
        <w:rPr>
          <w:rFonts w:ascii="Times New Roman" w:hAnsi="Times New Roman" w:cs="Times New Roman"/>
        </w:rPr>
        <w:t xml:space="preserve"> </w:t>
      </w:r>
      <w:r w:rsidR="007C7FFB" w:rsidRPr="00A405E4">
        <w:rPr>
          <w:rFonts w:ascii="Times New Roman" w:hAnsi="Times New Roman" w:cs="Times New Roman"/>
        </w:rPr>
        <w:t>alımından</w:t>
      </w:r>
    </w:p>
    <w:p w:rsidR="000E21B7" w:rsidRPr="00A405E4" w:rsidRDefault="0086642D" w:rsidP="002C343B">
      <w:pPr>
        <w:pStyle w:val="ListeParagraf"/>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ab/>
      </w:r>
      <w:r w:rsidR="00F54401">
        <w:rPr>
          <w:rFonts w:ascii="Times New Roman" w:hAnsi="Times New Roman" w:cs="Times New Roman"/>
        </w:rPr>
        <w:t xml:space="preserve"> </w:t>
      </w:r>
      <w:proofErr w:type="gramStart"/>
      <w:r w:rsidR="000E21B7" w:rsidRPr="00A405E4">
        <w:rPr>
          <w:rFonts w:ascii="Times New Roman" w:hAnsi="Times New Roman" w:cs="Times New Roman"/>
        </w:rPr>
        <w:t>vazgeçilecektir</w:t>
      </w:r>
      <w:proofErr w:type="gramEnd"/>
      <w:r w:rsidR="000E21B7" w:rsidRPr="00A405E4">
        <w:rPr>
          <w:rFonts w:ascii="Times New Roman" w:hAnsi="Times New Roman" w:cs="Times New Roman"/>
        </w:rPr>
        <w:t>.</w:t>
      </w:r>
    </w:p>
    <w:p w:rsidR="007C7FFB" w:rsidRPr="00A405E4" w:rsidRDefault="000E21B7" w:rsidP="002C343B">
      <w:pPr>
        <w:pStyle w:val="ListeParagraf"/>
        <w:numPr>
          <w:ilvl w:val="0"/>
          <w:numId w:val="41"/>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İhaleyi kazanan firma-tüketilmemiş-ürünü son kullanılma sürelerinin dolmasına</w:t>
      </w:r>
      <w:r w:rsidR="007C7FFB" w:rsidRPr="00A405E4">
        <w:rPr>
          <w:rFonts w:ascii="Times New Roman" w:hAnsi="Times New Roman" w:cs="Times New Roman"/>
        </w:rPr>
        <w:t xml:space="preserve"> 6 ay kala firmaya bildirilmesi</w:t>
      </w:r>
    </w:p>
    <w:p w:rsidR="00FB3AB4" w:rsidRPr="00A405E4" w:rsidRDefault="0086642D" w:rsidP="002C343B">
      <w:pPr>
        <w:pStyle w:val="ListeParagraf"/>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ab/>
      </w:r>
      <w:r w:rsidR="00F54401">
        <w:rPr>
          <w:rFonts w:ascii="Times New Roman" w:hAnsi="Times New Roman" w:cs="Times New Roman"/>
        </w:rPr>
        <w:t xml:space="preserve"> </w:t>
      </w:r>
      <w:proofErr w:type="gramStart"/>
      <w:r w:rsidR="000E21B7" w:rsidRPr="00A405E4">
        <w:rPr>
          <w:rFonts w:ascii="Times New Roman" w:hAnsi="Times New Roman" w:cs="Times New Roman"/>
        </w:rPr>
        <w:t>kaydıyla</w:t>
      </w:r>
      <w:proofErr w:type="gramEnd"/>
      <w:r w:rsidR="000E21B7" w:rsidRPr="00A405E4">
        <w:rPr>
          <w:rFonts w:ascii="Times New Roman" w:hAnsi="Times New Roman" w:cs="Times New Roman"/>
        </w:rPr>
        <w:t>, malzemeyi şartnameye uygun yeni miatları ile en geç 15 gün içinde (fiyat artışı</w:t>
      </w:r>
      <w:r w:rsidR="00F846C9" w:rsidRPr="00A405E4">
        <w:rPr>
          <w:rFonts w:ascii="Times New Roman" w:hAnsi="Times New Roman" w:cs="Times New Roman"/>
        </w:rPr>
        <w:t xml:space="preserve"> gözetmeksizin) </w:t>
      </w:r>
      <w:r w:rsidR="001C7084">
        <w:rPr>
          <w:rFonts w:ascii="Times New Roman" w:hAnsi="Times New Roman" w:cs="Times New Roman"/>
        </w:rPr>
        <w:t xml:space="preserve">  </w:t>
      </w:r>
      <w:r w:rsidR="00F846C9" w:rsidRPr="00A405E4">
        <w:rPr>
          <w:rFonts w:ascii="Times New Roman" w:hAnsi="Times New Roman" w:cs="Times New Roman"/>
        </w:rPr>
        <w:t>değiştirmelidir.</w:t>
      </w:r>
    </w:p>
    <w:p w:rsidR="00F846C9" w:rsidRPr="00A405E4" w:rsidRDefault="00FB3AB4" w:rsidP="002C343B">
      <w:pPr>
        <w:pStyle w:val="ListeParagraf"/>
        <w:numPr>
          <w:ilvl w:val="0"/>
          <w:numId w:val="41"/>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 </w:t>
      </w:r>
      <w:r w:rsidR="00F846C9" w:rsidRPr="00A405E4">
        <w:rPr>
          <w:rFonts w:ascii="Times New Roman" w:hAnsi="Times New Roman" w:cs="Times New Roman"/>
        </w:rPr>
        <w:t>ÜTS kaydı olmalıdır.</w:t>
      </w:r>
    </w:p>
    <w:p w:rsidR="00C75AD8" w:rsidRDefault="00387803" w:rsidP="002C343B">
      <w:pPr>
        <w:tabs>
          <w:tab w:val="left" w:pos="142"/>
        </w:tabs>
        <w:spacing w:after="0" w:line="240" w:lineRule="atLeast"/>
        <w:ind w:hanging="567"/>
        <w:jc w:val="both"/>
        <w:rPr>
          <w:rFonts w:ascii="Times New Roman" w:hAnsi="Times New Roman" w:cs="Times New Roman"/>
          <w:b/>
        </w:rPr>
      </w:pPr>
      <w:r w:rsidRPr="00A405E4">
        <w:rPr>
          <w:rFonts w:ascii="Times New Roman" w:hAnsi="Times New Roman" w:cs="Times New Roman"/>
          <w:b/>
        </w:rPr>
        <w:tab/>
      </w:r>
      <w:r w:rsidRPr="00A405E4">
        <w:rPr>
          <w:rFonts w:ascii="Times New Roman" w:hAnsi="Times New Roman" w:cs="Times New Roman"/>
          <w:b/>
        </w:rPr>
        <w:tab/>
      </w:r>
      <w:r w:rsidR="00C75AD8" w:rsidRPr="00A405E4">
        <w:rPr>
          <w:rFonts w:ascii="Times New Roman" w:hAnsi="Times New Roman" w:cs="Times New Roman"/>
          <w:b/>
        </w:rPr>
        <w:tab/>
      </w:r>
    </w:p>
    <w:p w:rsidR="007A17DC" w:rsidRPr="00A405E4" w:rsidRDefault="007A17DC" w:rsidP="002C343B">
      <w:pPr>
        <w:tabs>
          <w:tab w:val="left" w:pos="142"/>
        </w:tabs>
        <w:spacing w:after="0" w:line="240" w:lineRule="atLeast"/>
        <w:ind w:hanging="567"/>
        <w:jc w:val="both"/>
        <w:rPr>
          <w:rFonts w:ascii="Times New Roman" w:hAnsi="Times New Roman" w:cs="Times New Roman"/>
          <w:b/>
        </w:rPr>
      </w:pPr>
    </w:p>
    <w:p w:rsidR="000E21B7" w:rsidRPr="00A405E4" w:rsidRDefault="008E46DD" w:rsidP="002C343B">
      <w:pPr>
        <w:tabs>
          <w:tab w:val="left" w:pos="142"/>
        </w:tabs>
        <w:spacing w:after="0" w:line="240" w:lineRule="atLeast"/>
        <w:ind w:hanging="567"/>
        <w:jc w:val="both"/>
        <w:rPr>
          <w:rFonts w:ascii="Times New Roman" w:eastAsia="Times New Roman" w:hAnsi="Times New Roman" w:cs="Times New Roman"/>
          <w:b/>
          <w:lang w:eastAsia="tr-TR"/>
        </w:rPr>
      </w:pPr>
      <w:r>
        <w:rPr>
          <w:rFonts w:ascii="Times New Roman" w:hAnsi="Times New Roman" w:cs="Times New Roman"/>
          <w:b/>
          <w:color w:val="000000" w:themeColor="text1"/>
        </w:rPr>
        <w:t>1</w:t>
      </w:r>
      <w:r w:rsidR="00433F7E">
        <w:rPr>
          <w:rFonts w:ascii="Times New Roman" w:hAnsi="Times New Roman" w:cs="Times New Roman"/>
          <w:b/>
          <w:color w:val="000000" w:themeColor="text1"/>
        </w:rPr>
        <w:t>8</w:t>
      </w:r>
      <w:r w:rsidR="0042140E" w:rsidRPr="00A405E4">
        <w:rPr>
          <w:rFonts w:ascii="Times New Roman" w:hAnsi="Times New Roman" w:cs="Times New Roman"/>
          <w:b/>
          <w:color w:val="000000" w:themeColor="text1"/>
        </w:rPr>
        <w:t>)</w:t>
      </w:r>
      <w:r w:rsidR="009C3A0C" w:rsidRPr="00A405E4">
        <w:rPr>
          <w:rFonts w:ascii="Times New Roman" w:hAnsi="Times New Roman" w:cs="Times New Roman"/>
          <w:b/>
          <w:color w:val="000000" w:themeColor="text1"/>
        </w:rPr>
        <w:t xml:space="preserve">    </w:t>
      </w:r>
      <w:r w:rsidR="000E21B7" w:rsidRPr="00A405E4">
        <w:rPr>
          <w:rFonts w:ascii="Times New Roman" w:eastAsia="Times New Roman" w:hAnsi="Times New Roman" w:cs="Times New Roman"/>
          <w:b/>
          <w:lang w:eastAsia="tr-TR"/>
        </w:rPr>
        <w:t xml:space="preserve"> Bond Kabı</w:t>
      </w:r>
    </w:p>
    <w:p w:rsidR="00C132D8" w:rsidRPr="00A405E4" w:rsidRDefault="00C132D8" w:rsidP="002C343B">
      <w:pPr>
        <w:tabs>
          <w:tab w:val="left" w:pos="142"/>
        </w:tabs>
        <w:spacing w:after="0" w:line="240" w:lineRule="atLeast"/>
        <w:ind w:hanging="567"/>
        <w:jc w:val="both"/>
        <w:rPr>
          <w:rFonts w:ascii="Times New Roman" w:eastAsia="Times New Roman" w:hAnsi="Times New Roman" w:cs="Times New Roman"/>
          <w:b/>
          <w:lang w:eastAsia="tr-TR"/>
        </w:rPr>
      </w:pPr>
    </w:p>
    <w:p w:rsidR="000E21B7" w:rsidRDefault="000E21B7" w:rsidP="002C343B">
      <w:pPr>
        <w:pStyle w:val="ListeParagraf"/>
        <w:numPr>
          <w:ilvl w:val="0"/>
          <w:numId w:val="6"/>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Plastikten</w:t>
      </w:r>
      <w:r w:rsidR="00716047">
        <w:rPr>
          <w:rFonts w:ascii="Times New Roman" w:eastAsia="Times New Roman" w:hAnsi="Times New Roman" w:cs="Times New Roman"/>
          <w:lang w:eastAsia="tr-TR"/>
        </w:rPr>
        <w:t xml:space="preserve"> ya da miktardan</w:t>
      </w:r>
      <w:r w:rsidRPr="00A405E4">
        <w:rPr>
          <w:rFonts w:ascii="Times New Roman" w:eastAsia="Times New Roman" w:hAnsi="Times New Roman" w:cs="Times New Roman"/>
          <w:lang w:eastAsia="tr-TR"/>
        </w:rPr>
        <w:t xml:space="preserve"> imal edilmiş olmalı</w:t>
      </w:r>
      <w:r w:rsidR="00510BBE">
        <w:rPr>
          <w:rFonts w:ascii="Times New Roman" w:eastAsia="Times New Roman" w:hAnsi="Times New Roman" w:cs="Times New Roman"/>
          <w:lang w:eastAsia="tr-TR"/>
        </w:rPr>
        <w:t>dır.</w:t>
      </w:r>
    </w:p>
    <w:p w:rsidR="00716047" w:rsidRPr="00A405E4" w:rsidRDefault="00716047" w:rsidP="002C343B">
      <w:pPr>
        <w:pStyle w:val="ListeParagraf"/>
        <w:numPr>
          <w:ilvl w:val="0"/>
          <w:numId w:val="6"/>
        </w:numPr>
        <w:tabs>
          <w:tab w:val="left" w:pos="142"/>
        </w:tabs>
        <w:spacing w:after="0" w:line="240" w:lineRule="atLeast"/>
        <w:ind w:left="0" w:hanging="567"/>
        <w:jc w:val="both"/>
        <w:rPr>
          <w:rFonts w:ascii="Times New Roman" w:eastAsia="Times New Roman" w:hAnsi="Times New Roman" w:cs="Times New Roman"/>
          <w:lang w:eastAsia="tr-TR"/>
        </w:rPr>
      </w:pPr>
      <w:r>
        <w:rPr>
          <w:rFonts w:ascii="Times New Roman" w:eastAsia="Times New Roman" w:hAnsi="Times New Roman" w:cs="Times New Roman"/>
          <w:lang w:eastAsia="tr-TR"/>
        </w:rPr>
        <w:t>Işık geçirmeyecek kapağı olmalıdır.</w:t>
      </w:r>
    </w:p>
    <w:p w:rsidR="000E21B7" w:rsidRPr="00A405E4" w:rsidRDefault="000E21B7" w:rsidP="002C343B">
      <w:pPr>
        <w:pStyle w:val="ListeParagraf"/>
        <w:numPr>
          <w:ilvl w:val="0"/>
          <w:numId w:val="6"/>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 xml:space="preserve">Tek kullanımlık </w:t>
      </w:r>
      <w:r w:rsidR="00716047">
        <w:rPr>
          <w:rFonts w:ascii="Times New Roman" w:eastAsia="Times New Roman" w:hAnsi="Times New Roman" w:cs="Times New Roman"/>
          <w:lang w:eastAsia="tr-TR"/>
        </w:rPr>
        <w:t xml:space="preserve">ya da </w:t>
      </w:r>
      <w:proofErr w:type="gramStart"/>
      <w:r w:rsidR="00716047">
        <w:rPr>
          <w:rFonts w:ascii="Times New Roman" w:eastAsia="Times New Roman" w:hAnsi="Times New Roman" w:cs="Times New Roman"/>
          <w:lang w:eastAsia="tr-TR"/>
        </w:rPr>
        <w:t>sterilize</w:t>
      </w:r>
      <w:proofErr w:type="gramEnd"/>
      <w:r w:rsidR="00716047">
        <w:rPr>
          <w:rFonts w:ascii="Times New Roman" w:eastAsia="Times New Roman" w:hAnsi="Times New Roman" w:cs="Times New Roman"/>
          <w:lang w:eastAsia="tr-TR"/>
        </w:rPr>
        <w:t xml:space="preserve"> edilebilir </w:t>
      </w:r>
      <w:r w:rsidRPr="00A405E4">
        <w:rPr>
          <w:rFonts w:ascii="Times New Roman" w:eastAsia="Times New Roman" w:hAnsi="Times New Roman" w:cs="Times New Roman"/>
          <w:lang w:eastAsia="tr-TR"/>
        </w:rPr>
        <w:t>olmalı</w:t>
      </w:r>
      <w:r w:rsidR="00510BBE">
        <w:rPr>
          <w:rFonts w:ascii="Times New Roman" w:eastAsia="Times New Roman" w:hAnsi="Times New Roman" w:cs="Times New Roman"/>
          <w:lang w:eastAsia="tr-TR"/>
        </w:rPr>
        <w:t>dır.</w:t>
      </w:r>
    </w:p>
    <w:p w:rsidR="000E21B7" w:rsidRPr="00A405E4" w:rsidRDefault="000E21B7" w:rsidP="002C343B">
      <w:pPr>
        <w:pStyle w:val="ListeParagraf"/>
        <w:numPr>
          <w:ilvl w:val="0"/>
          <w:numId w:val="6"/>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 xml:space="preserve">İçerisinde </w:t>
      </w:r>
      <w:proofErr w:type="spellStart"/>
      <w:r w:rsidRPr="00A405E4">
        <w:rPr>
          <w:rFonts w:ascii="Times New Roman" w:eastAsia="Times New Roman" w:hAnsi="Times New Roman" w:cs="Times New Roman"/>
          <w:lang w:eastAsia="tr-TR"/>
        </w:rPr>
        <w:t>rezin</w:t>
      </w:r>
      <w:proofErr w:type="spellEnd"/>
      <w:r w:rsidRPr="00A405E4">
        <w:rPr>
          <w:rFonts w:ascii="Times New Roman" w:eastAsia="Times New Roman" w:hAnsi="Times New Roman" w:cs="Times New Roman"/>
          <w:lang w:eastAsia="tr-TR"/>
        </w:rPr>
        <w:t xml:space="preserve"> malzemelerin tutulabileceği en az 2 adet göz bulunmalı</w:t>
      </w:r>
      <w:r w:rsidR="00510BBE">
        <w:rPr>
          <w:rFonts w:ascii="Times New Roman" w:eastAsia="Times New Roman" w:hAnsi="Times New Roman" w:cs="Times New Roman"/>
          <w:lang w:eastAsia="tr-TR"/>
        </w:rPr>
        <w:t>dır.</w:t>
      </w:r>
    </w:p>
    <w:p w:rsidR="00D5114A" w:rsidRPr="00716047" w:rsidRDefault="000E21B7" w:rsidP="002C343B">
      <w:pPr>
        <w:pStyle w:val="ListeParagraf"/>
        <w:numPr>
          <w:ilvl w:val="0"/>
          <w:numId w:val="6"/>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noProof/>
          <w:lang w:eastAsia="tr-TR"/>
        </w:rPr>
        <w:t xml:space="preserve">Ürüne ait </w:t>
      </w:r>
      <w:r w:rsidR="00F72623" w:rsidRPr="00A405E4">
        <w:rPr>
          <w:rFonts w:ascii="Times New Roman" w:eastAsia="Times New Roman" w:hAnsi="Times New Roman" w:cs="Times New Roman"/>
          <w:noProof/>
          <w:lang w:eastAsia="tr-TR"/>
        </w:rPr>
        <w:t xml:space="preserve">en az 2 adet </w:t>
      </w:r>
      <w:r w:rsidRPr="00A405E4">
        <w:rPr>
          <w:rFonts w:ascii="Times New Roman" w:eastAsia="Times New Roman" w:hAnsi="Times New Roman" w:cs="Times New Roman"/>
          <w:noProof/>
          <w:lang w:eastAsia="tr-TR"/>
        </w:rPr>
        <w:t>numune verilecektir. Numuneler değerlendirilerek (gerektiğinde hasta üzerinde kullanılarak) karar verilecektir.</w:t>
      </w:r>
      <w:r w:rsidRPr="00A405E4">
        <w:rPr>
          <w:rFonts w:ascii="Times New Roman" w:eastAsia="Times New Roman" w:hAnsi="Times New Roman" w:cs="Times New Roman"/>
          <w:b/>
          <w:lang w:eastAsia="tr-TR"/>
        </w:rPr>
        <w:t xml:space="preserve"> </w:t>
      </w:r>
    </w:p>
    <w:p w:rsidR="00D129FB" w:rsidRPr="00F760AD" w:rsidRDefault="00D5114A" w:rsidP="002C343B">
      <w:pPr>
        <w:pStyle w:val="ListeParagraf"/>
        <w:numPr>
          <w:ilvl w:val="0"/>
          <w:numId w:val="6"/>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hAnsi="Times New Roman" w:cs="Times New Roman"/>
        </w:rPr>
        <w:t xml:space="preserve">Ürün Muayene Komisyonu Üyeleri tarafından değerlendirilerek, uygun görülmediği </w:t>
      </w:r>
      <w:proofErr w:type="gramStart"/>
      <w:r w:rsidRPr="00A405E4">
        <w:rPr>
          <w:rFonts w:ascii="Times New Roman" w:hAnsi="Times New Roman" w:cs="Times New Roman"/>
        </w:rPr>
        <w:t>takdirde   ürünün</w:t>
      </w:r>
      <w:proofErr w:type="gramEnd"/>
      <w:r w:rsidRPr="00A405E4">
        <w:rPr>
          <w:rFonts w:ascii="Times New Roman" w:hAnsi="Times New Roman" w:cs="Times New Roman"/>
        </w:rPr>
        <w:t xml:space="preserve">  alımından</w:t>
      </w:r>
      <w:r w:rsidR="00F760AD">
        <w:rPr>
          <w:rFonts w:ascii="Times New Roman" w:hAnsi="Times New Roman" w:cs="Times New Roman"/>
        </w:rPr>
        <w:t xml:space="preserve"> </w:t>
      </w:r>
      <w:r w:rsidRPr="00F760AD">
        <w:rPr>
          <w:rFonts w:ascii="Times New Roman" w:hAnsi="Times New Roman" w:cs="Times New Roman"/>
        </w:rPr>
        <w:t>vazgeçilecektir.</w:t>
      </w:r>
    </w:p>
    <w:p w:rsidR="00130F1B" w:rsidRDefault="00130F1B" w:rsidP="002C343B">
      <w:pPr>
        <w:tabs>
          <w:tab w:val="left" w:pos="142"/>
        </w:tabs>
        <w:spacing w:after="0" w:line="240" w:lineRule="atLeast"/>
        <w:ind w:hanging="567"/>
        <w:jc w:val="both"/>
        <w:rPr>
          <w:rFonts w:ascii="Times New Roman" w:eastAsia="Times New Roman" w:hAnsi="Times New Roman" w:cs="Times New Roman"/>
          <w:b/>
          <w:bCs/>
        </w:rPr>
      </w:pPr>
    </w:p>
    <w:p w:rsidR="007A17DC" w:rsidRPr="00A405E4" w:rsidRDefault="007A17DC" w:rsidP="002C343B">
      <w:pPr>
        <w:tabs>
          <w:tab w:val="left" w:pos="142"/>
        </w:tabs>
        <w:spacing w:after="0" w:line="240" w:lineRule="atLeast"/>
        <w:ind w:hanging="567"/>
        <w:jc w:val="both"/>
        <w:rPr>
          <w:rFonts w:ascii="Times New Roman" w:eastAsia="Times New Roman" w:hAnsi="Times New Roman" w:cs="Times New Roman"/>
          <w:b/>
          <w:bCs/>
        </w:rPr>
      </w:pPr>
    </w:p>
    <w:p w:rsidR="00A10488" w:rsidRPr="00A405E4" w:rsidRDefault="00360360" w:rsidP="002C343B">
      <w:pPr>
        <w:shd w:val="clear" w:color="auto" w:fill="FFFFFF"/>
        <w:tabs>
          <w:tab w:val="left" w:pos="142"/>
        </w:tabs>
        <w:spacing w:after="0" w:line="240" w:lineRule="atLeast"/>
        <w:ind w:hanging="567"/>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1</w:t>
      </w:r>
      <w:r w:rsidR="00433F7E">
        <w:rPr>
          <w:rFonts w:ascii="Times New Roman" w:eastAsia="Times New Roman" w:hAnsi="Times New Roman" w:cs="Times New Roman"/>
          <w:b/>
          <w:lang w:eastAsia="tr-TR"/>
        </w:rPr>
        <w:t>9</w:t>
      </w:r>
      <w:r w:rsidR="00A10488" w:rsidRPr="00A405E4">
        <w:rPr>
          <w:rFonts w:ascii="Times New Roman" w:eastAsia="Times New Roman" w:hAnsi="Times New Roman" w:cs="Times New Roman"/>
          <w:b/>
          <w:lang w:eastAsia="tr-TR"/>
        </w:rPr>
        <w:t xml:space="preserve">)   </w:t>
      </w:r>
      <w:proofErr w:type="spellStart"/>
      <w:r w:rsidR="006E5625" w:rsidRPr="00A405E4">
        <w:rPr>
          <w:rFonts w:ascii="Times New Roman" w:eastAsia="Times New Roman" w:hAnsi="Times New Roman" w:cs="Times New Roman"/>
          <w:b/>
          <w:lang w:eastAsia="tr-TR"/>
        </w:rPr>
        <w:t>Cad</w:t>
      </w:r>
      <w:proofErr w:type="spellEnd"/>
      <w:r w:rsidR="006E5625" w:rsidRPr="00A405E4">
        <w:rPr>
          <w:rFonts w:ascii="Times New Roman" w:eastAsia="Times New Roman" w:hAnsi="Times New Roman" w:cs="Times New Roman"/>
          <w:b/>
          <w:lang w:eastAsia="tr-TR"/>
        </w:rPr>
        <w:t xml:space="preserve">/Cam Polimer </w:t>
      </w:r>
      <w:proofErr w:type="spellStart"/>
      <w:r w:rsidR="006E5625" w:rsidRPr="00A405E4">
        <w:rPr>
          <w:rFonts w:ascii="Times New Roman" w:eastAsia="Times New Roman" w:hAnsi="Times New Roman" w:cs="Times New Roman"/>
          <w:b/>
          <w:lang w:eastAsia="tr-TR"/>
        </w:rPr>
        <w:t>Frezleri</w:t>
      </w:r>
      <w:proofErr w:type="spellEnd"/>
      <w:r w:rsidR="00A10488" w:rsidRPr="00A405E4">
        <w:rPr>
          <w:rFonts w:ascii="Times New Roman" w:eastAsia="Times New Roman" w:hAnsi="Times New Roman" w:cs="Times New Roman"/>
          <w:b/>
          <w:lang w:eastAsia="tr-TR"/>
        </w:rPr>
        <w:t xml:space="preserve"> </w:t>
      </w:r>
    </w:p>
    <w:p w:rsidR="00A10488" w:rsidRPr="00A405E4" w:rsidRDefault="00A10488" w:rsidP="002C343B">
      <w:pPr>
        <w:shd w:val="clear" w:color="auto" w:fill="FFFFFF"/>
        <w:tabs>
          <w:tab w:val="left" w:pos="142"/>
        </w:tabs>
        <w:spacing w:after="0" w:line="240" w:lineRule="atLeast"/>
        <w:ind w:hanging="567"/>
        <w:jc w:val="both"/>
        <w:rPr>
          <w:rFonts w:ascii="Times New Roman" w:eastAsia="Times New Roman" w:hAnsi="Times New Roman" w:cs="Times New Roman"/>
          <w:b/>
          <w:lang w:eastAsia="tr-TR"/>
        </w:rPr>
      </w:pPr>
    </w:p>
    <w:p w:rsidR="006E5625" w:rsidRPr="00A405E4" w:rsidRDefault="00A10488" w:rsidP="002C343B">
      <w:pPr>
        <w:pStyle w:val="ListeParagraf"/>
        <w:numPr>
          <w:ilvl w:val="0"/>
          <w:numId w:val="48"/>
        </w:numPr>
        <w:shd w:val="clear" w:color="auto" w:fill="FFFFFF"/>
        <w:tabs>
          <w:tab w:val="left" w:pos="142"/>
        </w:tabs>
        <w:spacing w:after="0" w:line="240" w:lineRule="atLeast"/>
        <w:ind w:left="0" w:hanging="567"/>
        <w:jc w:val="both"/>
        <w:rPr>
          <w:rFonts w:ascii="Times New Roman" w:eastAsia="Times New Roman" w:hAnsi="Times New Roman" w:cs="Times New Roman"/>
          <w:lang w:eastAsia="tr-TR"/>
        </w:rPr>
      </w:pPr>
      <w:proofErr w:type="spellStart"/>
      <w:r w:rsidRPr="00A405E4">
        <w:rPr>
          <w:rFonts w:ascii="Times New Roman" w:eastAsia="Times New Roman" w:hAnsi="Times New Roman" w:cs="Times New Roman"/>
          <w:lang w:eastAsia="tr-TR"/>
        </w:rPr>
        <w:t>Frezler</w:t>
      </w:r>
      <w:proofErr w:type="spellEnd"/>
      <w:r w:rsidRPr="00A405E4">
        <w:rPr>
          <w:rFonts w:ascii="Times New Roman" w:eastAsia="Times New Roman" w:hAnsi="Times New Roman" w:cs="Times New Roman"/>
          <w:lang w:eastAsia="tr-TR"/>
        </w:rPr>
        <w:t xml:space="preserve"> kurumdaki frezeleme cihazı ile polimer (PMMA, PEEK) disklerde birebir uyumlu çalışmalıdır.</w:t>
      </w:r>
    </w:p>
    <w:p w:rsidR="006E5625" w:rsidRPr="00A405E4" w:rsidRDefault="00A10488" w:rsidP="002C343B">
      <w:pPr>
        <w:pStyle w:val="ListeParagraf"/>
        <w:numPr>
          <w:ilvl w:val="0"/>
          <w:numId w:val="48"/>
        </w:numPr>
        <w:shd w:val="clear" w:color="auto" w:fill="FFFFFF"/>
        <w:tabs>
          <w:tab w:val="left" w:pos="142"/>
        </w:tabs>
        <w:spacing w:after="0" w:line="240" w:lineRule="atLeast"/>
        <w:ind w:left="0" w:hanging="567"/>
        <w:jc w:val="both"/>
        <w:rPr>
          <w:rFonts w:ascii="Times New Roman" w:eastAsia="Times New Roman" w:hAnsi="Times New Roman" w:cs="Times New Roman"/>
          <w:lang w:eastAsia="tr-TR"/>
        </w:rPr>
      </w:pPr>
      <w:proofErr w:type="spellStart"/>
      <w:r w:rsidRPr="00A405E4">
        <w:rPr>
          <w:rFonts w:ascii="Times New Roman" w:eastAsia="Times New Roman" w:hAnsi="Times New Roman" w:cs="Times New Roman"/>
          <w:lang w:eastAsia="tr-TR"/>
        </w:rPr>
        <w:t>Frez</w:t>
      </w:r>
      <w:proofErr w:type="spellEnd"/>
      <w:r w:rsidRPr="00A405E4">
        <w:rPr>
          <w:rFonts w:ascii="Times New Roman" w:eastAsia="Times New Roman" w:hAnsi="Times New Roman" w:cs="Times New Roman"/>
          <w:lang w:eastAsia="tr-TR"/>
        </w:rPr>
        <w:t xml:space="preserve"> çapları set halinde 0,5/1,0/2,5 mm ebatlarında olmalıdır.</w:t>
      </w:r>
    </w:p>
    <w:p w:rsidR="006E5625" w:rsidRPr="00A405E4" w:rsidRDefault="00A10488" w:rsidP="002C343B">
      <w:pPr>
        <w:pStyle w:val="ListeParagraf"/>
        <w:numPr>
          <w:ilvl w:val="0"/>
          <w:numId w:val="48"/>
        </w:numPr>
        <w:shd w:val="clear" w:color="auto" w:fill="FFFFFF"/>
        <w:tabs>
          <w:tab w:val="left" w:pos="142"/>
        </w:tabs>
        <w:spacing w:after="0" w:line="240" w:lineRule="atLeast"/>
        <w:ind w:left="0" w:hanging="567"/>
        <w:jc w:val="both"/>
        <w:rPr>
          <w:rFonts w:ascii="Times New Roman" w:eastAsia="Times New Roman" w:hAnsi="Times New Roman" w:cs="Times New Roman"/>
          <w:lang w:eastAsia="tr-TR"/>
        </w:rPr>
      </w:pPr>
      <w:proofErr w:type="spellStart"/>
      <w:r w:rsidRPr="00A405E4">
        <w:rPr>
          <w:rFonts w:ascii="Times New Roman" w:eastAsia="Times New Roman" w:hAnsi="Times New Roman" w:cs="Times New Roman"/>
          <w:lang w:eastAsia="tr-TR"/>
        </w:rPr>
        <w:t>Frezlerin</w:t>
      </w:r>
      <w:proofErr w:type="spellEnd"/>
      <w:r w:rsidRPr="00A405E4">
        <w:rPr>
          <w:rFonts w:ascii="Times New Roman" w:eastAsia="Times New Roman" w:hAnsi="Times New Roman" w:cs="Times New Roman"/>
          <w:lang w:eastAsia="tr-TR"/>
        </w:rPr>
        <w:t xml:space="preserve"> ortasında materyal bilgisinin renk kodunu içeren halkalar bulunmalıdır.</w:t>
      </w:r>
    </w:p>
    <w:p w:rsidR="006E5625" w:rsidRPr="00A405E4" w:rsidRDefault="00DA1DE6" w:rsidP="002C343B">
      <w:pPr>
        <w:pStyle w:val="ListeParagraf"/>
        <w:numPr>
          <w:ilvl w:val="0"/>
          <w:numId w:val="48"/>
        </w:numPr>
        <w:shd w:val="clear" w:color="auto" w:fill="FFFFFF"/>
        <w:tabs>
          <w:tab w:val="left" w:pos="142"/>
        </w:tabs>
        <w:spacing w:after="0" w:line="240" w:lineRule="atLeast"/>
        <w:ind w:left="0" w:hanging="567"/>
        <w:jc w:val="both"/>
        <w:rPr>
          <w:rFonts w:ascii="Times New Roman" w:eastAsia="Times New Roman" w:hAnsi="Times New Roman" w:cs="Times New Roman"/>
          <w:lang w:eastAsia="tr-TR"/>
        </w:rPr>
      </w:pPr>
      <w:proofErr w:type="spellStart"/>
      <w:r>
        <w:rPr>
          <w:rFonts w:ascii="Times New Roman" w:eastAsia="Times New Roman" w:hAnsi="Times New Roman" w:cs="Times New Roman"/>
          <w:lang w:eastAsia="tr-TR"/>
        </w:rPr>
        <w:t>Frezler</w:t>
      </w:r>
      <w:proofErr w:type="spellEnd"/>
      <w:r>
        <w:rPr>
          <w:rFonts w:ascii="Times New Roman" w:eastAsia="Times New Roman" w:hAnsi="Times New Roman" w:cs="Times New Roman"/>
          <w:lang w:eastAsia="tr-TR"/>
        </w:rPr>
        <w:t xml:space="preserve"> her kutuda 1 adet şeklinde</w:t>
      </w:r>
      <w:r w:rsidR="00A10488" w:rsidRPr="00A405E4">
        <w:rPr>
          <w:rFonts w:ascii="Times New Roman" w:eastAsia="Times New Roman" w:hAnsi="Times New Roman" w:cs="Times New Roman"/>
          <w:lang w:eastAsia="tr-TR"/>
        </w:rPr>
        <w:t xml:space="preserve"> paketlenmiş olarak toplamda 3’lü </w:t>
      </w:r>
      <w:r w:rsidR="00136B77">
        <w:rPr>
          <w:rFonts w:ascii="Times New Roman" w:eastAsia="Times New Roman" w:hAnsi="Times New Roman" w:cs="Times New Roman"/>
          <w:lang w:eastAsia="tr-TR"/>
        </w:rPr>
        <w:t>set halinde</w:t>
      </w:r>
      <w:r w:rsidR="00A10488" w:rsidRPr="00A405E4">
        <w:rPr>
          <w:rFonts w:ascii="Times New Roman" w:eastAsia="Times New Roman" w:hAnsi="Times New Roman" w:cs="Times New Roman"/>
          <w:lang w:eastAsia="tr-TR"/>
        </w:rPr>
        <w:t xml:space="preserve"> sunulmalıdır.</w:t>
      </w:r>
    </w:p>
    <w:p w:rsidR="006E5625" w:rsidRPr="00A405E4" w:rsidRDefault="00A10488" w:rsidP="002C343B">
      <w:pPr>
        <w:pStyle w:val="ListeParagraf"/>
        <w:numPr>
          <w:ilvl w:val="0"/>
          <w:numId w:val="48"/>
        </w:numPr>
        <w:shd w:val="clear" w:color="auto" w:fill="FFFFFF"/>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hAnsi="Times New Roman" w:cs="Times New Roman"/>
        </w:rPr>
        <w:t xml:space="preserve">Kurumumuzdaki </w:t>
      </w:r>
      <w:proofErr w:type="spellStart"/>
      <w:r w:rsidRPr="00A405E4">
        <w:rPr>
          <w:rFonts w:ascii="Times New Roman" w:hAnsi="Times New Roman" w:cs="Times New Roman"/>
        </w:rPr>
        <w:t>kazyıcı</w:t>
      </w:r>
      <w:proofErr w:type="spellEnd"/>
      <w:r w:rsidRPr="00A405E4">
        <w:rPr>
          <w:rFonts w:ascii="Times New Roman" w:hAnsi="Times New Roman" w:cs="Times New Roman"/>
        </w:rPr>
        <w:t xml:space="preserve"> ve yazılımı ile uyumlu olmalıdır.</w:t>
      </w:r>
    </w:p>
    <w:p w:rsidR="006E5625" w:rsidRPr="00A405E4" w:rsidRDefault="00A10488" w:rsidP="002C343B">
      <w:pPr>
        <w:pStyle w:val="ListeParagraf"/>
        <w:numPr>
          <w:ilvl w:val="0"/>
          <w:numId w:val="48"/>
        </w:numPr>
        <w:shd w:val="clear" w:color="auto" w:fill="FFFFFF"/>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Komisyon tarafından değerlendirilmek üzere 2 (İki) adet numune bırakılacaktır. Ürünün uygunluğuna ihale komisyonunun teknik üyeleri tarafından numuneler değerlendirilerek (gerektiğinde kullanılarak) karar verilecektir.</w:t>
      </w:r>
    </w:p>
    <w:p w:rsidR="006E5625" w:rsidRPr="00A405E4" w:rsidRDefault="00A10488" w:rsidP="002C343B">
      <w:pPr>
        <w:pStyle w:val="ListeParagraf"/>
        <w:numPr>
          <w:ilvl w:val="0"/>
          <w:numId w:val="48"/>
        </w:numPr>
        <w:shd w:val="clear" w:color="auto" w:fill="FFFFFF"/>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ÜTS kaydı olmalıdır.</w:t>
      </w:r>
    </w:p>
    <w:p w:rsidR="00A10488" w:rsidRDefault="00A10488" w:rsidP="002C343B">
      <w:pPr>
        <w:pStyle w:val="ListeParagraf"/>
        <w:numPr>
          <w:ilvl w:val="0"/>
          <w:numId w:val="48"/>
        </w:numPr>
        <w:shd w:val="clear" w:color="auto" w:fill="FFFFFF"/>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Ürün Muayene Komisyonu Üyeleri tarafından değerlendirilerek, uygun görülmediği takdirde ürünün alımından vazgeçilecektir.</w:t>
      </w:r>
    </w:p>
    <w:p w:rsidR="007B073E" w:rsidRDefault="007B073E" w:rsidP="002C343B">
      <w:pPr>
        <w:pStyle w:val="ListeParagraf"/>
        <w:shd w:val="clear" w:color="auto" w:fill="FFFFFF"/>
        <w:tabs>
          <w:tab w:val="left" w:pos="142"/>
        </w:tabs>
        <w:spacing w:after="0" w:line="240" w:lineRule="atLeast"/>
        <w:ind w:left="0" w:hanging="567"/>
        <w:jc w:val="both"/>
        <w:rPr>
          <w:rFonts w:ascii="Times New Roman" w:eastAsia="Times New Roman" w:hAnsi="Times New Roman" w:cs="Times New Roman"/>
          <w:lang w:eastAsia="tr-TR"/>
        </w:rPr>
      </w:pPr>
    </w:p>
    <w:p w:rsidR="007A17DC" w:rsidRPr="002B0C24" w:rsidRDefault="007A17DC" w:rsidP="002C343B">
      <w:pPr>
        <w:pStyle w:val="ListeParagraf"/>
        <w:shd w:val="clear" w:color="auto" w:fill="FFFFFF"/>
        <w:tabs>
          <w:tab w:val="left" w:pos="142"/>
        </w:tabs>
        <w:spacing w:after="0" w:line="240" w:lineRule="atLeast"/>
        <w:ind w:left="0" w:hanging="567"/>
        <w:jc w:val="both"/>
        <w:rPr>
          <w:rFonts w:ascii="Times New Roman" w:eastAsia="Times New Roman" w:hAnsi="Times New Roman" w:cs="Times New Roman"/>
          <w:lang w:eastAsia="tr-TR"/>
        </w:rPr>
      </w:pPr>
    </w:p>
    <w:p w:rsidR="0046337E" w:rsidRPr="00A405E4" w:rsidRDefault="00433F7E" w:rsidP="002C343B">
      <w:pPr>
        <w:tabs>
          <w:tab w:val="left" w:pos="142"/>
        </w:tabs>
        <w:spacing w:line="240" w:lineRule="atLeast"/>
        <w:ind w:hanging="567"/>
        <w:jc w:val="both"/>
        <w:rPr>
          <w:rFonts w:ascii="Times New Roman" w:hAnsi="Times New Roman" w:cs="Times New Roman"/>
          <w:b/>
        </w:rPr>
      </w:pPr>
      <w:r>
        <w:rPr>
          <w:rFonts w:ascii="Times New Roman" w:hAnsi="Times New Roman" w:cs="Times New Roman"/>
          <w:b/>
        </w:rPr>
        <w:t>20</w:t>
      </w:r>
      <w:r w:rsidR="0046337E" w:rsidRPr="00A405E4">
        <w:rPr>
          <w:rFonts w:ascii="Times New Roman" w:hAnsi="Times New Roman" w:cs="Times New Roman"/>
          <w:b/>
        </w:rPr>
        <w:t>)</w:t>
      </w:r>
      <w:r w:rsidR="0072791B" w:rsidRPr="00A405E4">
        <w:rPr>
          <w:rFonts w:ascii="Times New Roman" w:hAnsi="Times New Roman" w:cs="Times New Roman"/>
          <w:b/>
        </w:rPr>
        <w:t xml:space="preserve">    </w:t>
      </w:r>
      <w:proofErr w:type="spellStart"/>
      <w:r w:rsidR="0072791B" w:rsidRPr="00A405E4">
        <w:rPr>
          <w:rFonts w:ascii="Times New Roman" w:hAnsi="Times New Roman" w:cs="Times New Roman"/>
          <w:b/>
        </w:rPr>
        <w:t>Cad</w:t>
      </w:r>
      <w:proofErr w:type="spellEnd"/>
      <w:r w:rsidR="0072791B" w:rsidRPr="00A405E4">
        <w:rPr>
          <w:rFonts w:ascii="Times New Roman" w:hAnsi="Times New Roman" w:cs="Times New Roman"/>
          <w:b/>
        </w:rPr>
        <w:t>/Cam Kazıyıcı Filtre Seti</w:t>
      </w:r>
      <w:r w:rsidR="00633C71" w:rsidRPr="00A405E4">
        <w:rPr>
          <w:rFonts w:ascii="Times New Roman" w:hAnsi="Times New Roman" w:cs="Times New Roman"/>
          <w:b/>
        </w:rPr>
        <w:t xml:space="preserve">   </w:t>
      </w:r>
    </w:p>
    <w:p w:rsidR="00373938" w:rsidRPr="00A405E4" w:rsidRDefault="006D3AAF" w:rsidP="002C343B">
      <w:pPr>
        <w:pStyle w:val="ListeParagraf"/>
        <w:numPr>
          <w:ilvl w:val="0"/>
          <w:numId w:val="60"/>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CAD / CAM </w:t>
      </w:r>
      <w:proofErr w:type="spellStart"/>
      <w:r w:rsidRPr="00A405E4">
        <w:rPr>
          <w:rFonts w:ascii="Times New Roman" w:hAnsi="Times New Roman" w:cs="Times New Roman"/>
        </w:rPr>
        <w:t>Frezleme</w:t>
      </w:r>
      <w:proofErr w:type="spellEnd"/>
      <w:r w:rsidRPr="00A405E4">
        <w:rPr>
          <w:rFonts w:ascii="Times New Roman" w:hAnsi="Times New Roman" w:cs="Times New Roman"/>
        </w:rPr>
        <w:t xml:space="preserve"> ünitesi filtresi, kurumdaki frezeleme cihazı ile birebir uyumlu çalışmalıdır.</w:t>
      </w:r>
    </w:p>
    <w:p w:rsidR="006D3AAF" w:rsidRPr="00A405E4" w:rsidRDefault="006D3AAF" w:rsidP="002C343B">
      <w:pPr>
        <w:pStyle w:val="ListeParagraf"/>
        <w:numPr>
          <w:ilvl w:val="0"/>
          <w:numId w:val="60"/>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CAD / CAM </w:t>
      </w:r>
      <w:proofErr w:type="spellStart"/>
      <w:r w:rsidRPr="00A405E4">
        <w:rPr>
          <w:rFonts w:ascii="Times New Roman" w:hAnsi="Times New Roman" w:cs="Times New Roman"/>
        </w:rPr>
        <w:t>Frezleme</w:t>
      </w:r>
      <w:proofErr w:type="spellEnd"/>
      <w:r w:rsidRPr="00A405E4">
        <w:rPr>
          <w:rFonts w:ascii="Times New Roman" w:hAnsi="Times New Roman" w:cs="Times New Roman"/>
        </w:rPr>
        <w:t xml:space="preserve"> ünitesi filtresi için gerekli </w:t>
      </w:r>
      <w:proofErr w:type="spellStart"/>
      <w:r w:rsidRPr="00A405E4">
        <w:rPr>
          <w:rFonts w:ascii="Times New Roman" w:hAnsi="Times New Roman" w:cs="Times New Roman"/>
        </w:rPr>
        <w:t>komponentler</w:t>
      </w:r>
      <w:proofErr w:type="spellEnd"/>
      <w:r w:rsidRPr="00A405E4">
        <w:rPr>
          <w:rFonts w:ascii="Times New Roman" w:hAnsi="Times New Roman" w:cs="Times New Roman"/>
        </w:rPr>
        <w:t xml:space="preserve"> ayrı ayrı kalemlerle HEPA filtre ve</w:t>
      </w:r>
    </w:p>
    <w:p w:rsidR="00373938" w:rsidRPr="00A405E4" w:rsidRDefault="0086642D" w:rsidP="002C343B">
      <w:pPr>
        <w:pStyle w:val="ListeParagraf"/>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ab/>
      </w:r>
      <w:proofErr w:type="spellStart"/>
      <w:r w:rsidR="006D3AAF" w:rsidRPr="00A405E4">
        <w:rPr>
          <w:rFonts w:ascii="Times New Roman" w:hAnsi="Times New Roman" w:cs="Times New Roman"/>
        </w:rPr>
        <w:t>Suction</w:t>
      </w:r>
      <w:proofErr w:type="spellEnd"/>
      <w:r w:rsidR="006D3AAF" w:rsidRPr="00A405E4">
        <w:rPr>
          <w:rFonts w:ascii="Times New Roman" w:hAnsi="Times New Roman" w:cs="Times New Roman"/>
        </w:rPr>
        <w:t xml:space="preserve"> Filtresi ve Fil</w:t>
      </w:r>
      <w:r w:rsidR="00373938" w:rsidRPr="00A405E4">
        <w:rPr>
          <w:rFonts w:ascii="Times New Roman" w:hAnsi="Times New Roman" w:cs="Times New Roman"/>
        </w:rPr>
        <w:t>tre Çantası olarak sunulmalıdır.</w:t>
      </w:r>
    </w:p>
    <w:p w:rsidR="006D3AAF" w:rsidRPr="00A405E4" w:rsidRDefault="006D3AAF" w:rsidP="002C343B">
      <w:pPr>
        <w:pStyle w:val="ListeParagraf"/>
        <w:numPr>
          <w:ilvl w:val="0"/>
          <w:numId w:val="60"/>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Filtre Çantası kutuda 2 adet, </w:t>
      </w:r>
      <w:proofErr w:type="spellStart"/>
      <w:r w:rsidRPr="00A405E4">
        <w:rPr>
          <w:rFonts w:ascii="Times New Roman" w:hAnsi="Times New Roman" w:cs="Times New Roman"/>
        </w:rPr>
        <w:t>Suction</w:t>
      </w:r>
      <w:proofErr w:type="spellEnd"/>
      <w:r w:rsidRPr="00A405E4">
        <w:rPr>
          <w:rFonts w:ascii="Times New Roman" w:hAnsi="Times New Roman" w:cs="Times New Roman"/>
        </w:rPr>
        <w:t xml:space="preserve"> Filtresi kutuda 1 adet ve HEPA filtre kutuda 1 adet paket içeriği</w:t>
      </w:r>
    </w:p>
    <w:p w:rsidR="006D3AAF" w:rsidRPr="00A405E4" w:rsidRDefault="0086642D" w:rsidP="002C343B">
      <w:pPr>
        <w:pStyle w:val="ListeParagraf"/>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ab/>
      </w:r>
      <w:proofErr w:type="gramStart"/>
      <w:r w:rsidR="006D3AAF" w:rsidRPr="00A405E4">
        <w:rPr>
          <w:rFonts w:ascii="Times New Roman" w:hAnsi="Times New Roman" w:cs="Times New Roman"/>
        </w:rPr>
        <w:t>sunulmalıdır</w:t>
      </w:r>
      <w:proofErr w:type="gramEnd"/>
      <w:r w:rsidR="006D3AAF" w:rsidRPr="00A405E4">
        <w:rPr>
          <w:rFonts w:ascii="Times New Roman" w:hAnsi="Times New Roman" w:cs="Times New Roman"/>
        </w:rPr>
        <w:t>.</w:t>
      </w:r>
    </w:p>
    <w:p w:rsidR="006D3AAF" w:rsidRPr="00A405E4" w:rsidRDefault="00724BA8" w:rsidP="002C343B">
      <w:pPr>
        <w:pStyle w:val="ListeParagraf"/>
        <w:numPr>
          <w:ilvl w:val="0"/>
          <w:numId w:val="60"/>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ÜTS kaydı</w:t>
      </w:r>
      <w:r w:rsidR="006D3AAF" w:rsidRPr="00A405E4">
        <w:rPr>
          <w:rFonts w:ascii="Times New Roman" w:hAnsi="Times New Roman" w:cs="Times New Roman"/>
        </w:rPr>
        <w:t xml:space="preserve"> olmalıdır.</w:t>
      </w:r>
    </w:p>
    <w:p w:rsidR="006D3AAF" w:rsidRPr="00A405E4" w:rsidRDefault="006D3AAF" w:rsidP="002C343B">
      <w:pPr>
        <w:pStyle w:val="ListeParagraf"/>
        <w:numPr>
          <w:ilvl w:val="0"/>
          <w:numId w:val="60"/>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Ürüne ait </w:t>
      </w:r>
      <w:r w:rsidR="007C503D" w:rsidRPr="00A405E4">
        <w:rPr>
          <w:rFonts w:ascii="Times New Roman" w:hAnsi="Times New Roman" w:cs="Times New Roman"/>
        </w:rPr>
        <w:t xml:space="preserve">en az 1 adet </w:t>
      </w:r>
      <w:r w:rsidRPr="00A405E4">
        <w:rPr>
          <w:rFonts w:ascii="Times New Roman" w:hAnsi="Times New Roman" w:cs="Times New Roman"/>
        </w:rPr>
        <w:t>numune verilecektir. Ürünün uygunluğuna ihale komisyonunun teknik üyeleri tarafından</w:t>
      </w:r>
    </w:p>
    <w:p w:rsidR="006D3AAF" w:rsidRPr="00A405E4" w:rsidRDefault="0086642D" w:rsidP="002C343B">
      <w:pPr>
        <w:pStyle w:val="ListeParagraf"/>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ab/>
      </w:r>
      <w:proofErr w:type="gramStart"/>
      <w:r w:rsidR="006D3AAF" w:rsidRPr="00A405E4">
        <w:rPr>
          <w:rFonts w:ascii="Times New Roman" w:hAnsi="Times New Roman" w:cs="Times New Roman"/>
        </w:rPr>
        <w:t>numuneler</w:t>
      </w:r>
      <w:proofErr w:type="gramEnd"/>
      <w:r w:rsidR="006D3AAF" w:rsidRPr="00A405E4">
        <w:rPr>
          <w:rFonts w:ascii="Times New Roman" w:hAnsi="Times New Roman" w:cs="Times New Roman"/>
        </w:rPr>
        <w:t xml:space="preserve"> değerlendirilerek karar verilecektir.</w:t>
      </w:r>
    </w:p>
    <w:p w:rsidR="006D3AAF" w:rsidRPr="00A405E4" w:rsidRDefault="006D3AAF" w:rsidP="002C343B">
      <w:pPr>
        <w:pStyle w:val="ListeParagraf"/>
        <w:numPr>
          <w:ilvl w:val="0"/>
          <w:numId w:val="60"/>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Ürün Muayene Komisyonu Üyeleri tarafından değerlendirilerek, uygun görülmediği takdirde ürünün</w:t>
      </w:r>
    </w:p>
    <w:p w:rsidR="001C7084" w:rsidRPr="00A80B03" w:rsidRDefault="00F760AD" w:rsidP="00A80B03">
      <w:pPr>
        <w:pStyle w:val="ListeParagraf"/>
        <w:tabs>
          <w:tab w:val="left" w:pos="142"/>
        </w:tabs>
        <w:spacing w:line="240" w:lineRule="atLeast"/>
        <w:ind w:left="0" w:hanging="567"/>
        <w:jc w:val="both"/>
        <w:rPr>
          <w:rFonts w:ascii="Times New Roman" w:hAnsi="Times New Roman" w:cs="Times New Roman"/>
        </w:rPr>
      </w:pPr>
      <w:r>
        <w:rPr>
          <w:rFonts w:ascii="Times New Roman" w:hAnsi="Times New Roman" w:cs="Times New Roman"/>
        </w:rPr>
        <w:tab/>
      </w:r>
      <w:proofErr w:type="gramStart"/>
      <w:r w:rsidR="006D3AAF" w:rsidRPr="00A405E4">
        <w:rPr>
          <w:rFonts w:ascii="Times New Roman" w:hAnsi="Times New Roman" w:cs="Times New Roman"/>
        </w:rPr>
        <w:t>alımından</w:t>
      </w:r>
      <w:proofErr w:type="gramEnd"/>
      <w:r w:rsidR="006D3AAF" w:rsidRPr="00A405E4">
        <w:rPr>
          <w:rFonts w:ascii="Times New Roman" w:hAnsi="Times New Roman" w:cs="Times New Roman"/>
        </w:rPr>
        <w:t xml:space="preserve"> vazgeçilecektir.</w:t>
      </w:r>
    </w:p>
    <w:p w:rsidR="001C7084" w:rsidRPr="002B0C24" w:rsidRDefault="001C7084" w:rsidP="002C343B">
      <w:pPr>
        <w:pStyle w:val="ListeParagraf"/>
        <w:tabs>
          <w:tab w:val="left" w:pos="142"/>
        </w:tabs>
        <w:spacing w:line="240" w:lineRule="atLeast"/>
        <w:ind w:left="0" w:hanging="567"/>
        <w:jc w:val="both"/>
        <w:rPr>
          <w:rFonts w:ascii="Times New Roman" w:hAnsi="Times New Roman" w:cs="Times New Roman"/>
        </w:rPr>
      </w:pPr>
    </w:p>
    <w:p w:rsidR="009735CB" w:rsidRPr="00A405E4" w:rsidRDefault="00433F7E" w:rsidP="002C343B">
      <w:pPr>
        <w:pStyle w:val="ListeParagraf"/>
        <w:tabs>
          <w:tab w:val="left" w:pos="142"/>
          <w:tab w:val="left" w:pos="567"/>
        </w:tabs>
        <w:spacing w:line="240" w:lineRule="atLeast"/>
        <w:ind w:left="0" w:hanging="567"/>
        <w:jc w:val="both"/>
        <w:rPr>
          <w:rFonts w:ascii="Times New Roman" w:hAnsi="Times New Roman" w:cs="Times New Roman"/>
          <w:b/>
          <w:highlight w:val="yellow"/>
        </w:rPr>
      </w:pPr>
      <w:r>
        <w:rPr>
          <w:rFonts w:ascii="Times New Roman" w:hAnsi="Times New Roman" w:cs="Times New Roman"/>
          <w:b/>
        </w:rPr>
        <w:lastRenderedPageBreak/>
        <w:t>21</w:t>
      </w:r>
      <w:r w:rsidR="009735CB" w:rsidRPr="00A405E4">
        <w:rPr>
          <w:rFonts w:ascii="Times New Roman" w:hAnsi="Times New Roman" w:cs="Times New Roman"/>
          <w:b/>
        </w:rPr>
        <w:t xml:space="preserve">)    </w:t>
      </w:r>
      <w:proofErr w:type="spellStart"/>
      <w:r w:rsidR="009735CB" w:rsidRPr="00A405E4">
        <w:rPr>
          <w:rFonts w:ascii="Times New Roman" w:hAnsi="Times New Roman" w:cs="Times New Roman"/>
          <w:b/>
        </w:rPr>
        <w:t>Cad</w:t>
      </w:r>
      <w:proofErr w:type="spellEnd"/>
      <w:r w:rsidR="009735CB" w:rsidRPr="00A405E4">
        <w:rPr>
          <w:rFonts w:ascii="Times New Roman" w:hAnsi="Times New Roman" w:cs="Times New Roman"/>
          <w:b/>
        </w:rPr>
        <w:t>/Cam Kazıyıcı Torbası</w:t>
      </w:r>
      <w:r w:rsidR="001505EF" w:rsidRPr="00A405E4">
        <w:rPr>
          <w:rFonts w:ascii="Times New Roman" w:hAnsi="Times New Roman" w:cs="Times New Roman"/>
          <w:b/>
          <w:highlight w:val="yellow"/>
        </w:rPr>
        <w:t xml:space="preserve"> </w:t>
      </w:r>
    </w:p>
    <w:p w:rsidR="009735CB" w:rsidRPr="00A405E4" w:rsidRDefault="009735CB" w:rsidP="002C343B">
      <w:pPr>
        <w:pStyle w:val="ListeParagraf"/>
        <w:tabs>
          <w:tab w:val="left" w:pos="142"/>
          <w:tab w:val="left" w:pos="567"/>
        </w:tabs>
        <w:spacing w:line="240" w:lineRule="atLeast"/>
        <w:ind w:left="0" w:hanging="567"/>
        <w:jc w:val="both"/>
        <w:rPr>
          <w:rFonts w:ascii="Times New Roman" w:hAnsi="Times New Roman" w:cs="Times New Roman"/>
          <w:highlight w:val="yellow"/>
        </w:rPr>
      </w:pPr>
    </w:p>
    <w:p w:rsidR="001505EF" w:rsidRPr="00A405E4" w:rsidRDefault="001505EF" w:rsidP="002C343B">
      <w:pPr>
        <w:pStyle w:val="ListeParagraf"/>
        <w:numPr>
          <w:ilvl w:val="0"/>
          <w:numId w:val="17"/>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Kurumumuzdaki MC X5 model </w:t>
      </w:r>
      <w:proofErr w:type="spellStart"/>
      <w:r w:rsidRPr="00A405E4">
        <w:rPr>
          <w:rFonts w:ascii="Times New Roman" w:hAnsi="Times New Roman" w:cs="Times New Roman"/>
        </w:rPr>
        <w:t>kazyıcı</w:t>
      </w:r>
      <w:proofErr w:type="spellEnd"/>
      <w:r w:rsidRPr="00A405E4">
        <w:rPr>
          <w:rFonts w:ascii="Times New Roman" w:hAnsi="Times New Roman" w:cs="Times New Roman"/>
        </w:rPr>
        <w:t xml:space="preserve"> ile uyumlu olmalıdır.</w:t>
      </w:r>
    </w:p>
    <w:p w:rsidR="001505EF" w:rsidRPr="00A405E4" w:rsidRDefault="001505EF" w:rsidP="002C343B">
      <w:pPr>
        <w:pStyle w:val="ListeParagraf"/>
        <w:numPr>
          <w:ilvl w:val="0"/>
          <w:numId w:val="17"/>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Kazıma sonrası tozları toplamalıdır.</w:t>
      </w:r>
    </w:p>
    <w:p w:rsidR="00124ECC" w:rsidRPr="001C7084" w:rsidRDefault="001505EF" w:rsidP="004904EF">
      <w:pPr>
        <w:pStyle w:val="ListeParagraf"/>
        <w:numPr>
          <w:ilvl w:val="0"/>
          <w:numId w:val="17"/>
        </w:numPr>
        <w:tabs>
          <w:tab w:val="left" w:pos="142"/>
        </w:tabs>
        <w:spacing w:line="240" w:lineRule="atLeast"/>
        <w:ind w:left="0" w:hanging="567"/>
        <w:jc w:val="both"/>
        <w:rPr>
          <w:rFonts w:ascii="Times New Roman" w:hAnsi="Times New Roman" w:cs="Times New Roman"/>
        </w:rPr>
      </w:pPr>
      <w:r w:rsidRPr="001C7084">
        <w:rPr>
          <w:rFonts w:ascii="Times New Roman" w:hAnsi="Times New Roman" w:cs="Times New Roman"/>
        </w:rPr>
        <w:t>Optimal Tungsten Karbür malzeme ve paslanmak çelik materyalden yapılmalıdır.</w:t>
      </w:r>
    </w:p>
    <w:p w:rsidR="001505EF" w:rsidRPr="00A405E4" w:rsidRDefault="001505EF" w:rsidP="002C343B">
      <w:pPr>
        <w:pStyle w:val="ListeParagraf"/>
        <w:numPr>
          <w:ilvl w:val="0"/>
          <w:numId w:val="17"/>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Komisyon tarafından değerlendirilmek üzere 2 (İki) adet numune bırakılacaktır.</w:t>
      </w:r>
      <w:r w:rsidRPr="00A405E4">
        <w:rPr>
          <w:rFonts w:ascii="Times New Roman" w:eastAsia="Calibri" w:hAnsi="Times New Roman" w:cs="Times New Roman"/>
        </w:rPr>
        <w:t xml:space="preserve"> Ürünün uygunluğuna ihale komisyonunun teknik üyeleri tarafından numuneler değerlendirilerek (gerektiğinde kullanılarak) karar verilecektir.</w:t>
      </w:r>
    </w:p>
    <w:p w:rsidR="001505EF" w:rsidRPr="00A405E4" w:rsidRDefault="004551A8" w:rsidP="002C343B">
      <w:pPr>
        <w:pStyle w:val="ListeParagraf"/>
        <w:numPr>
          <w:ilvl w:val="0"/>
          <w:numId w:val="17"/>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ÜTS </w:t>
      </w:r>
      <w:proofErr w:type="spellStart"/>
      <w:r w:rsidRPr="00A405E4">
        <w:rPr>
          <w:rFonts w:ascii="Times New Roman" w:hAnsi="Times New Roman" w:cs="Times New Roman"/>
        </w:rPr>
        <w:t>kadydı</w:t>
      </w:r>
      <w:proofErr w:type="spellEnd"/>
      <w:r w:rsidR="001505EF" w:rsidRPr="00A405E4">
        <w:rPr>
          <w:rFonts w:ascii="Times New Roman" w:hAnsi="Times New Roman" w:cs="Times New Roman"/>
        </w:rPr>
        <w:t xml:space="preserve"> olmalıdır.</w:t>
      </w:r>
    </w:p>
    <w:p w:rsidR="00D129FB" w:rsidRPr="00A405E4" w:rsidRDefault="001505EF" w:rsidP="002C343B">
      <w:pPr>
        <w:pStyle w:val="ListeParagraf"/>
        <w:numPr>
          <w:ilvl w:val="0"/>
          <w:numId w:val="17"/>
        </w:numPr>
        <w:tabs>
          <w:tab w:val="left" w:pos="142"/>
        </w:tabs>
        <w:spacing w:line="240" w:lineRule="atLeast"/>
        <w:ind w:left="0" w:hanging="567"/>
        <w:jc w:val="both"/>
        <w:rPr>
          <w:rFonts w:ascii="Times New Roman" w:hAnsi="Times New Roman" w:cs="Times New Roman"/>
        </w:rPr>
      </w:pPr>
      <w:r w:rsidRPr="00A405E4">
        <w:rPr>
          <w:rFonts w:ascii="Times New Roman" w:eastAsia="Calibri" w:hAnsi="Times New Roman" w:cs="Times New Roman"/>
        </w:rPr>
        <w:t>Ürün Muayene Komisyonu Üyeleri tarafından değerlendirilerek, uygun görülmediği takdirde ürünün alımından vazgeçilecektir.</w:t>
      </w:r>
    </w:p>
    <w:p w:rsidR="003A4DE5" w:rsidRDefault="003A4DE5" w:rsidP="002C343B">
      <w:pPr>
        <w:pStyle w:val="ListeParagraf"/>
        <w:tabs>
          <w:tab w:val="left" w:pos="142"/>
        </w:tabs>
        <w:spacing w:line="240" w:lineRule="atLeast"/>
        <w:ind w:left="0" w:hanging="567"/>
        <w:jc w:val="both"/>
        <w:rPr>
          <w:rFonts w:ascii="Times New Roman" w:hAnsi="Times New Roman" w:cs="Times New Roman"/>
        </w:rPr>
      </w:pPr>
    </w:p>
    <w:p w:rsidR="0052023C" w:rsidRPr="00A405E4" w:rsidRDefault="006F6318" w:rsidP="002C343B">
      <w:pPr>
        <w:tabs>
          <w:tab w:val="left" w:pos="142"/>
        </w:tabs>
        <w:spacing w:line="240" w:lineRule="atLeast"/>
        <w:ind w:hanging="567"/>
        <w:jc w:val="both"/>
        <w:rPr>
          <w:rFonts w:ascii="Times New Roman" w:hAnsi="Times New Roman" w:cs="Times New Roman"/>
          <w:b/>
        </w:rPr>
      </w:pPr>
      <w:r>
        <w:rPr>
          <w:rFonts w:ascii="Times New Roman" w:hAnsi="Times New Roman" w:cs="Times New Roman"/>
          <w:b/>
        </w:rPr>
        <w:t>2</w:t>
      </w:r>
      <w:r w:rsidR="00433F7E">
        <w:rPr>
          <w:rFonts w:ascii="Times New Roman" w:hAnsi="Times New Roman" w:cs="Times New Roman"/>
          <w:b/>
        </w:rPr>
        <w:t>2</w:t>
      </w:r>
      <w:r w:rsidR="0052023C" w:rsidRPr="00A405E4">
        <w:rPr>
          <w:rFonts w:ascii="Times New Roman" w:hAnsi="Times New Roman" w:cs="Times New Roman"/>
          <w:b/>
        </w:rPr>
        <w:t xml:space="preserve">)     </w:t>
      </w:r>
      <w:proofErr w:type="spellStart"/>
      <w:r w:rsidR="0052023C" w:rsidRPr="00A405E4">
        <w:rPr>
          <w:rFonts w:ascii="Times New Roman" w:hAnsi="Times New Roman" w:cs="Times New Roman"/>
          <w:b/>
        </w:rPr>
        <w:t>Cad</w:t>
      </w:r>
      <w:proofErr w:type="spellEnd"/>
      <w:r w:rsidR="0052023C" w:rsidRPr="00A405E4">
        <w:rPr>
          <w:rFonts w:ascii="Times New Roman" w:hAnsi="Times New Roman" w:cs="Times New Roman"/>
          <w:b/>
        </w:rPr>
        <w:t xml:space="preserve">/Cam Kazıyıcı Ünitesi Yağı </w:t>
      </w:r>
    </w:p>
    <w:p w:rsidR="004710AB" w:rsidRPr="00A405E4" w:rsidRDefault="004710AB" w:rsidP="002C343B">
      <w:pPr>
        <w:pStyle w:val="ListeParagraf"/>
        <w:numPr>
          <w:ilvl w:val="0"/>
          <w:numId w:val="16"/>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CAD / CAM </w:t>
      </w:r>
      <w:proofErr w:type="spellStart"/>
      <w:r w:rsidRPr="00A405E4">
        <w:rPr>
          <w:rFonts w:ascii="Times New Roman" w:hAnsi="Times New Roman" w:cs="Times New Roman"/>
        </w:rPr>
        <w:t>Frezleme</w:t>
      </w:r>
      <w:proofErr w:type="spellEnd"/>
      <w:r w:rsidRPr="00A405E4">
        <w:rPr>
          <w:rFonts w:ascii="Times New Roman" w:hAnsi="Times New Roman" w:cs="Times New Roman"/>
        </w:rPr>
        <w:t xml:space="preserve"> ünitesi yağı, kurumdaki frezeleme cihazı ile birebir uyumlu çalışmalıdır.</w:t>
      </w:r>
    </w:p>
    <w:p w:rsidR="004710AB" w:rsidRPr="00A405E4" w:rsidRDefault="004710AB" w:rsidP="002C343B">
      <w:pPr>
        <w:pStyle w:val="ListeParagraf"/>
        <w:numPr>
          <w:ilvl w:val="0"/>
          <w:numId w:val="16"/>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CAD / CAM </w:t>
      </w:r>
      <w:proofErr w:type="spellStart"/>
      <w:r w:rsidRPr="00A405E4">
        <w:rPr>
          <w:rFonts w:ascii="Times New Roman" w:hAnsi="Times New Roman" w:cs="Times New Roman"/>
        </w:rPr>
        <w:t>Frezleme</w:t>
      </w:r>
      <w:proofErr w:type="spellEnd"/>
      <w:r w:rsidRPr="00A405E4">
        <w:rPr>
          <w:rFonts w:ascii="Times New Roman" w:hAnsi="Times New Roman" w:cs="Times New Roman"/>
        </w:rPr>
        <w:t xml:space="preserve"> ünitesi yağı sızdırmaz kapaklı kutuda en az 1000ml olarak sunulmalıdır.</w:t>
      </w:r>
    </w:p>
    <w:p w:rsidR="004710AB" w:rsidRPr="00A405E4" w:rsidRDefault="004710AB" w:rsidP="002C343B">
      <w:pPr>
        <w:pStyle w:val="ListeParagraf"/>
        <w:numPr>
          <w:ilvl w:val="0"/>
          <w:numId w:val="16"/>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Kurumumuzdaki MC X5 model </w:t>
      </w:r>
      <w:proofErr w:type="spellStart"/>
      <w:r w:rsidRPr="00A405E4">
        <w:rPr>
          <w:rFonts w:ascii="Times New Roman" w:hAnsi="Times New Roman" w:cs="Times New Roman"/>
        </w:rPr>
        <w:t>kazyıcı</w:t>
      </w:r>
      <w:proofErr w:type="spellEnd"/>
      <w:r w:rsidRPr="00A405E4">
        <w:rPr>
          <w:rFonts w:ascii="Times New Roman" w:hAnsi="Times New Roman" w:cs="Times New Roman"/>
        </w:rPr>
        <w:t xml:space="preserve"> ile uyumlu olmalıdır.</w:t>
      </w:r>
    </w:p>
    <w:p w:rsidR="003D6220" w:rsidRPr="00A405E4" w:rsidRDefault="003D6220" w:rsidP="002C343B">
      <w:pPr>
        <w:pStyle w:val="ListeParagraf"/>
        <w:numPr>
          <w:ilvl w:val="0"/>
          <w:numId w:val="16"/>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Ürünlerin raf ömrü en az 24 ay olmalıdır.</w:t>
      </w:r>
    </w:p>
    <w:p w:rsidR="004710AB" w:rsidRPr="00A405E4" w:rsidRDefault="004710AB" w:rsidP="002C343B">
      <w:pPr>
        <w:pStyle w:val="ListeParagraf"/>
        <w:numPr>
          <w:ilvl w:val="0"/>
          <w:numId w:val="16"/>
        </w:numPr>
        <w:tabs>
          <w:tab w:val="left" w:pos="142"/>
        </w:tabs>
        <w:spacing w:line="240" w:lineRule="atLeast"/>
        <w:ind w:left="0" w:hanging="567"/>
        <w:jc w:val="both"/>
        <w:rPr>
          <w:rFonts w:ascii="Times New Roman" w:hAnsi="Times New Roman" w:cs="Times New Roman"/>
        </w:rPr>
      </w:pPr>
      <w:r w:rsidRPr="00A405E4">
        <w:rPr>
          <w:rFonts w:ascii="Times New Roman" w:eastAsia="Calibri" w:hAnsi="Times New Roman" w:cs="Times New Roman"/>
        </w:rPr>
        <w:t>Ürün Muayene Komisyonu Üyeleri tarafından değerlendirilerek, uygun görülmediği takdirde ürünün alımından vazgeçilecektir.</w:t>
      </w:r>
    </w:p>
    <w:p w:rsidR="003D6220" w:rsidRPr="00A405E4" w:rsidRDefault="004710AB" w:rsidP="002C343B">
      <w:pPr>
        <w:pStyle w:val="ListeParagraf"/>
        <w:numPr>
          <w:ilvl w:val="0"/>
          <w:numId w:val="16"/>
        </w:numPr>
        <w:tabs>
          <w:tab w:val="left" w:pos="142"/>
          <w:tab w:val="left" w:pos="567"/>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Komisyon tarafından değerlendirilmek üzere </w:t>
      </w:r>
      <w:r w:rsidR="004551A8" w:rsidRPr="00A405E4">
        <w:rPr>
          <w:rFonts w:ascii="Times New Roman" w:hAnsi="Times New Roman" w:cs="Times New Roman"/>
        </w:rPr>
        <w:t xml:space="preserve">en az 1 adet </w:t>
      </w:r>
      <w:r w:rsidRPr="00A405E4">
        <w:rPr>
          <w:rFonts w:ascii="Times New Roman" w:hAnsi="Times New Roman" w:cs="Times New Roman"/>
        </w:rPr>
        <w:t>numune bırakılacaktır.</w:t>
      </w:r>
      <w:r w:rsidRPr="00A405E4">
        <w:rPr>
          <w:rFonts w:ascii="Times New Roman" w:eastAsia="Calibri" w:hAnsi="Times New Roman" w:cs="Times New Roman"/>
        </w:rPr>
        <w:t xml:space="preserve"> Ürünün uygunluğuna ihale komisyonunun teknik üyeleri tarafından numuneler değerlendirilerek (gerektiğinde kullanılarak) karar verilecektir.</w:t>
      </w:r>
    </w:p>
    <w:p w:rsidR="004705C9" w:rsidRPr="002B0C24" w:rsidRDefault="003D6220" w:rsidP="002C343B">
      <w:pPr>
        <w:pStyle w:val="ListeParagraf"/>
        <w:numPr>
          <w:ilvl w:val="0"/>
          <w:numId w:val="16"/>
        </w:numPr>
        <w:tabs>
          <w:tab w:val="left" w:pos="142"/>
          <w:tab w:val="left" w:pos="567"/>
        </w:tabs>
        <w:spacing w:line="240" w:lineRule="atLeast"/>
        <w:ind w:left="0" w:hanging="567"/>
        <w:jc w:val="both"/>
        <w:rPr>
          <w:rFonts w:ascii="Times New Roman" w:hAnsi="Times New Roman" w:cs="Times New Roman"/>
        </w:rPr>
      </w:pPr>
      <w:r w:rsidRPr="00A405E4">
        <w:rPr>
          <w:rFonts w:ascii="Times New Roman"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p>
    <w:p w:rsidR="008E0FC0" w:rsidRPr="00A405E4" w:rsidRDefault="008E0FC0" w:rsidP="002C343B">
      <w:pPr>
        <w:tabs>
          <w:tab w:val="left" w:pos="142"/>
          <w:tab w:val="left" w:pos="567"/>
        </w:tabs>
        <w:spacing w:after="0" w:line="240" w:lineRule="atLeast"/>
        <w:ind w:hanging="567"/>
        <w:jc w:val="both"/>
        <w:rPr>
          <w:rFonts w:ascii="Times New Roman" w:hAnsi="Times New Roman" w:cs="Times New Roman"/>
        </w:rPr>
      </w:pPr>
    </w:p>
    <w:p w:rsidR="00130F1B" w:rsidRPr="00A405E4" w:rsidRDefault="004D3D6C" w:rsidP="002C343B">
      <w:pPr>
        <w:tabs>
          <w:tab w:val="left" w:pos="142"/>
          <w:tab w:val="left" w:pos="567"/>
        </w:tabs>
        <w:spacing w:after="0" w:line="240" w:lineRule="atLeast"/>
        <w:ind w:hanging="567"/>
        <w:jc w:val="both"/>
        <w:rPr>
          <w:rFonts w:ascii="Times New Roman" w:hAnsi="Times New Roman" w:cs="Times New Roman"/>
          <w:b/>
        </w:rPr>
      </w:pPr>
      <w:r>
        <w:rPr>
          <w:rFonts w:ascii="Times New Roman" w:hAnsi="Times New Roman" w:cs="Times New Roman"/>
          <w:b/>
        </w:rPr>
        <w:t>2</w:t>
      </w:r>
      <w:r w:rsidR="00433F7E">
        <w:rPr>
          <w:rFonts w:ascii="Times New Roman" w:hAnsi="Times New Roman" w:cs="Times New Roman"/>
          <w:b/>
        </w:rPr>
        <w:t>3</w:t>
      </w:r>
      <w:r w:rsidR="00130F1B" w:rsidRPr="00A405E4">
        <w:rPr>
          <w:rFonts w:ascii="Times New Roman" w:hAnsi="Times New Roman" w:cs="Times New Roman"/>
          <w:b/>
        </w:rPr>
        <w:t xml:space="preserve">)    Cam Seramik </w:t>
      </w:r>
      <w:proofErr w:type="spellStart"/>
      <w:r w:rsidR="00130F1B" w:rsidRPr="00A405E4">
        <w:rPr>
          <w:rFonts w:ascii="Times New Roman" w:hAnsi="Times New Roman" w:cs="Times New Roman"/>
          <w:b/>
        </w:rPr>
        <w:t>Frezleri</w:t>
      </w:r>
      <w:proofErr w:type="spellEnd"/>
    </w:p>
    <w:p w:rsidR="00A763AB" w:rsidRPr="00A405E4" w:rsidRDefault="00A763AB" w:rsidP="002C343B">
      <w:pPr>
        <w:tabs>
          <w:tab w:val="left" w:pos="142"/>
          <w:tab w:val="left" w:pos="567"/>
        </w:tabs>
        <w:spacing w:after="0" w:line="240" w:lineRule="atLeast"/>
        <w:ind w:hanging="567"/>
        <w:jc w:val="both"/>
        <w:rPr>
          <w:rFonts w:ascii="Times New Roman" w:hAnsi="Times New Roman" w:cs="Times New Roman"/>
          <w:b/>
        </w:rPr>
      </w:pPr>
    </w:p>
    <w:p w:rsidR="00A763AB" w:rsidRPr="00A405E4" w:rsidRDefault="00A763AB" w:rsidP="002C343B">
      <w:pPr>
        <w:pStyle w:val="ListeParagraf"/>
        <w:numPr>
          <w:ilvl w:val="0"/>
          <w:numId w:val="46"/>
        </w:numPr>
        <w:tabs>
          <w:tab w:val="left" w:pos="142"/>
          <w:tab w:val="left" w:pos="567"/>
        </w:tabs>
        <w:spacing w:after="0" w:line="240" w:lineRule="atLeast"/>
        <w:ind w:left="0" w:hanging="567"/>
        <w:jc w:val="both"/>
        <w:rPr>
          <w:rFonts w:ascii="Times New Roman" w:hAnsi="Times New Roman" w:cs="Times New Roman"/>
        </w:rPr>
      </w:pPr>
      <w:r w:rsidRPr="00A405E4">
        <w:rPr>
          <w:rFonts w:ascii="Times New Roman" w:hAnsi="Times New Roman" w:cs="Times New Roman"/>
        </w:rPr>
        <w:t>Cam seramikleri kazıyabilecek kırılma dayanımına sahip olmalıdır.</w:t>
      </w:r>
    </w:p>
    <w:p w:rsidR="00A763AB" w:rsidRPr="00A405E4" w:rsidRDefault="00A763AB" w:rsidP="002C343B">
      <w:pPr>
        <w:pStyle w:val="ListeParagraf"/>
        <w:numPr>
          <w:ilvl w:val="0"/>
          <w:numId w:val="46"/>
        </w:numPr>
        <w:tabs>
          <w:tab w:val="left" w:pos="142"/>
          <w:tab w:val="left" w:pos="567"/>
        </w:tabs>
        <w:spacing w:after="0" w:line="240" w:lineRule="atLeast"/>
        <w:ind w:left="0" w:hanging="567"/>
        <w:jc w:val="both"/>
        <w:rPr>
          <w:rFonts w:ascii="Times New Roman" w:hAnsi="Times New Roman" w:cs="Times New Roman"/>
        </w:rPr>
      </w:pPr>
      <w:r w:rsidRPr="00A405E4">
        <w:rPr>
          <w:rFonts w:ascii="Times New Roman" w:hAnsi="Times New Roman" w:cs="Times New Roman"/>
        </w:rPr>
        <w:t>Kullanım ömrü yüksek olmalıdır.</w:t>
      </w:r>
    </w:p>
    <w:p w:rsidR="003D6220" w:rsidRPr="00A405E4" w:rsidRDefault="003D6220" w:rsidP="002C343B">
      <w:pPr>
        <w:pStyle w:val="ListeParagraf"/>
        <w:numPr>
          <w:ilvl w:val="0"/>
          <w:numId w:val="46"/>
        </w:numPr>
        <w:tabs>
          <w:tab w:val="left" w:pos="142"/>
        </w:tabs>
        <w:spacing w:line="240" w:lineRule="atLeast"/>
        <w:ind w:left="0" w:hanging="567"/>
        <w:jc w:val="both"/>
        <w:rPr>
          <w:rFonts w:ascii="Times New Roman" w:hAnsi="Times New Roman" w:cs="Times New Roman"/>
        </w:rPr>
      </w:pPr>
      <w:proofErr w:type="spellStart"/>
      <w:r w:rsidRPr="00A405E4">
        <w:rPr>
          <w:rFonts w:ascii="Times New Roman" w:hAnsi="Times New Roman" w:cs="Times New Roman"/>
        </w:rPr>
        <w:t>Frez</w:t>
      </w:r>
      <w:proofErr w:type="spellEnd"/>
      <w:r w:rsidRPr="00A405E4">
        <w:rPr>
          <w:rFonts w:ascii="Times New Roman" w:hAnsi="Times New Roman" w:cs="Times New Roman"/>
        </w:rPr>
        <w:t xml:space="preserve"> Kurumda bulunan kazıyıcı sisteme uyumlu olmalıdır </w:t>
      </w:r>
    </w:p>
    <w:p w:rsidR="00A763AB" w:rsidRPr="00A405E4" w:rsidRDefault="00A763AB" w:rsidP="002C343B">
      <w:pPr>
        <w:pStyle w:val="ListeParagraf"/>
        <w:numPr>
          <w:ilvl w:val="0"/>
          <w:numId w:val="46"/>
        </w:numPr>
        <w:tabs>
          <w:tab w:val="left" w:pos="142"/>
        </w:tabs>
        <w:spacing w:line="240" w:lineRule="atLeast"/>
        <w:ind w:left="0" w:hanging="567"/>
        <w:jc w:val="both"/>
        <w:rPr>
          <w:rFonts w:ascii="Times New Roman" w:hAnsi="Times New Roman" w:cs="Times New Roman"/>
        </w:rPr>
      </w:pPr>
      <w:proofErr w:type="spellStart"/>
      <w:r w:rsidRPr="00A405E4">
        <w:rPr>
          <w:rFonts w:ascii="Times New Roman" w:eastAsia="Calibri" w:hAnsi="Times New Roman" w:cs="Times New Roman"/>
        </w:rPr>
        <w:t>Frez</w:t>
      </w:r>
      <w:proofErr w:type="spellEnd"/>
      <w:r w:rsidRPr="00A405E4">
        <w:rPr>
          <w:rFonts w:ascii="Times New Roman" w:eastAsia="Calibri" w:hAnsi="Times New Roman" w:cs="Times New Roman"/>
        </w:rPr>
        <w:t xml:space="preserve"> çapları 0,6/1,2/1,4/2,2 olarak sunulmalıdır.</w:t>
      </w:r>
    </w:p>
    <w:p w:rsidR="003D6220" w:rsidRPr="00A405E4" w:rsidRDefault="003D6220" w:rsidP="002C343B">
      <w:pPr>
        <w:pStyle w:val="ListeParagraf"/>
        <w:numPr>
          <w:ilvl w:val="0"/>
          <w:numId w:val="46"/>
        </w:numPr>
        <w:tabs>
          <w:tab w:val="left" w:pos="142"/>
        </w:tabs>
        <w:spacing w:line="240" w:lineRule="atLeast"/>
        <w:ind w:left="0" w:hanging="567"/>
        <w:jc w:val="both"/>
        <w:rPr>
          <w:rFonts w:ascii="Times New Roman" w:hAnsi="Times New Roman" w:cs="Times New Roman"/>
        </w:rPr>
      </w:pPr>
      <w:proofErr w:type="spellStart"/>
      <w:r w:rsidRPr="00A405E4">
        <w:rPr>
          <w:rFonts w:ascii="Times New Roman" w:hAnsi="Times New Roman" w:cs="Times New Roman"/>
        </w:rPr>
        <w:t>Frez</w:t>
      </w:r>
      <w:proofErr w:type="spellEnd"/>
      <w:r w:rsidRPr="00A405E4">
        <w:rPr>
          <w:rFonts w:ascii="Times New Roman" w:hAnsi="Times New Roman" w:cs="Times New Roman"/>
        </w:rPr>
        <w:t xml:space="preserve"> ucu ihtiyaca göre dik açılı, yuvarlak olabilmelidir.</w:t>
      </w:r>
    </w:p>
    <w:p w:rsidR="007A227D" w:rsidRPr="00A405E4" w:rsidRDefault="00C910FA" w:rsidP="002C343B">
      <w:pPr>
        <w:pStyle w:val="ListeParagraf"/>
        <w:numPr>
          <w:ilvl w:val="0"/>
          <w:numId w:val="46"/>
        </w:numPr>
        <w:tabs>
          <w:tab w:val="left" w:pos="142"/>
          <w:tab w:val="left" w:pos="567"/>
        </w:tabs>
        <w:spacing w:after="0" w:line="240" w:lineRule="atLeast"/>
        <w:ind w:left="0" w:hanging="567"/>
        <w:jc w:val="both"/>
        <w:rPr>
          <w:rFonts w:ascii="Times New Roman" w:hAnsi="Times New Roman" w:cs="Times New Roman"/>
        </w:rPr>
      </w:pPr>
      <w:proofErr w:type="spellStart"/>
      <w:r>
        <w:rPr>
          <w:rFonts w:ascii="Times New Roman" w:eastAsia="Times New Roman" w:hAnsi="Times New Roman" w:cs="Times New Roman"/>
          <w:lang w:eastAsia="tr-TR"/>
        </w:rPr>
        <w:t>Frezler</w:t>
      </w:r>
      <w:proofErr w:type="spellEnd"/>
      <w:r>
        <w:rPr>
          <w:rFonts w:ascii="Times New Roman" w:eastAsia="Times New Roman" w:hAnsi="Times New Roman" w:cs="Times New Roman"/>
          <w:lang w:eastAsia="tr-TR"/>
        </w:rPr>
        <w:t xml:space="preserve"> her kutuda 1 adet şeklinde</w:t>
      </w:r>
      <w:r w:rsidRPr="00A405E4">
        <w:rPr>
          <w:rFonts w:ascii="Times New Roman" w:eastAsia="Times New Roman" w:hAnsi="Times New Roman" w:cs="Times New Roman"/>
          <w:lang w:eastAsia="tr-TR"/>
        </w:rPr>
        <w:t xml:space="preserve"> paketlenmiş olarak toplamda 3’lü </w:t>
      </w:r>
      <w:r>
        <w:rPr>
          <w:rFonts w:ascii="Times New Roman" w:eastAsia="Times New Roman" w:hAnsi="Times New Roman" w:cs="Times New Roman"/>
          <w:lang w:eastAsia="tr-TR"/>
        </w:rPr>
        <w:t>set halinde</w:t>
      </w:r>
      <w:r w:rsidRPr="00A405E4">
        <w:rPr>
          <w:rFonts w:ascii="Times New Roman" w:eastAsia="Times New Roman" w:hAnsi="Times New Roman" w:cs="Times New Roman"/>
          <w:lang w:eastAsia="tr-TR"/>
        </w:rPr>
        <w:t xml:space="preserve"> sunulmalıdır</w:t>
      </w:r>
      <w:r w:rsidR="007A227D" w:rsidRPr="00A405E4">
        <w:rPr>
          <w:rFonts w:ascii="Times New Roman" w:eastAsia="Times New Roman" w:hAnsi="Times New Roman" w:cs="Times New Roman"/>
          <w:lang w:eastAsia="tr-TR"/>
        </w:rPr>
        <w:t>.</w:t>
      </w:r>
    </w:p>
    <w:p w:rsidR="003D6220" w:rsidRPr="00A405E4" w:rsidRDefault="003D6220" w:rsidP="002C343B">
      <w:pPr>
        <w:pStyle w:val="ListeParagraf"/>
        <w:numPr>
          <w:ilvl w:val="0"/>
          <w:numId w:val="46"/>
        </w:numPr>
        <w:tabs>
          <w:tab w:val="left" w:pos="142"/>
          <w:tab w:val="left" w:pos="567"/>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Komisyon tarafından değerlendirilmek üzere en az 2 adet numune bırakılacaktır. </w:t>
      </w:r>
      <w:r w:rsidRPr="00A405E4">
        <w:rPr>
          <w:rFonts w:ascii="Times New Roman" w:eastAsia="Calibri" w:hAnsi="Times New Roman" w:cs="Times New Roman"/>
        </w:rPr>
        <w:t>Ürünün uygunluğuna ihale komisyonunun teknik üyeleri tarafından numuneler değerlendirilerek (gerektiğinde kullanılarak) karar verilecektir.</w:t>
      </w:r>
    </w:p>
    <w:p w:rsidR="003D6220" w:rsidRPr="00A405E4" w:rsidRDefault="003D6220" w:rsidP="002C343B">
      <w:pPr>
        <w:pStyle w:val="ListeParagraf"/>
        <w:numPr>
          <w:ilvl w:val="0"/>
          <w:numId w:val="46"/>
        </w:numPr>
        <w:tabs>
          <w:tab w:val="left" w:pos="142"/>
          <w:tab w:val="left" w:pos="567"/>
        </w:tabs>
        <w:spacing w:after="0" w:line="240" w:lineRule="atLeast"/>
        <w:ind w:left="0" w:hanging="567"/>
        <w:jc w:val="both"/>
        <w:rPr>
          <w:rFonts w:ascii="Times New Roman" w:hAnsi="Times New Roman" w:cs="Times New Roman"/>
        </w:rPr>
      </w:pPr>
      <w:r w:rsidRPr="00A405E4">
        <w:rPr>
          <w:rFonts w:ascii="Times New Roman" w:hAnsi="Times New Roman" w:cs="Times New Roman"/>
        </w:rPr>
        <w:t>Ürün Muayene Komisyonu Üyeleri tarafından değerlendirilerek, uygun görülmediği takdirde ürünün alımından vazgeçilecektir.</w:t>
      </w:r>
    </w:p>
    <w:p w:rsidR="00130F1B" w:rsidRDefault="00130F1B" w:rsidP="002C343B">
      <w:pPr>
        <w:tabs>
          <w:tab w:val="left" w:pos="142"/>
          <w:tab w:val="left" w:pos="567"/>
        </w:tabs>
        <w:spacing w:after="0" w:line="240" w:lineRule="atLeast"/>
        <w:ind w:hanging="567"/>
        <w:jc w:val="both"/>
        <w:rPr>
          <w:rFonts w:ascii="Times New Roman" w:hAnsi="Times New Roman" w:cs="Times New Roman"/>
          <w:b/>
        </w:rPr>
      </w:pPr>
    </w:p>
    <w:p w:rsidR="00F923E1" w:rsidRDefault="00F923E1" w:rsidP="002C343B">
      <w:pPr>
        <w:tabs>
          <w:tab w:val="left" w:pos="142"/>
          <w:tab w:val="left" w:pos="567"/>
        </w:tabs>
        <w:spacing w:after="0" w:line="240" w:lineRule="atLeast"/>
        <w:ind w:hanging="567"/>
        <w:jc w:val="both"/>
        <w:rPr>
          <w:rFonts w:ascii="Times New Roman" w:hAnsi="Times New Roman" w:cs="Times New Roman"/>
          <w:b/>
        </w:rPr>
      </w:pPr>
    </w:p>
    <w:p w:rsidR="00F923E1" w:rsidRPr="007361EB" w:rsidRDefault="00433F7E" w:rsidP="00F923E1">
      <w:pPr>
        <w:tabs>
          <w:tab w:val="left" w:pos="142"/>
          <w:tab w:val="left" w:pos="284"/>
        </w:tabs>
        <w:spacing w:after="0" w:line="240" w:lineRule="auto"/>
        <w:ind w:hanging="567"/>
        <w:contextualSpacing/>
        <w:rPr>
          <w:rFonts w:ascii="Times New Roman" w:eastAsia="Calibri" w:hAnsi="Times New Roman" w:cs="Times New Roman"/>
          <w:b/>
        </w:rPr>
      </w:pPr>
      <w:r>
        <w:rPr>
          <w:rFonts w:ascii="Times New Roman" w:eastAsia="Calibri" w:hAnsi="Times New Roman" w:cs="Times New Roman"/>
          <w:b/>
        </w:rPr>
        <w:t>24</w:t>
      </w:r>
      <w:r w:rsidR="00F923E1" w:rsidRPr="007361EB">
        <w:rPr>
          <w:rFonts w:ascii="Times New Roman" w:eastAsia="Calibri" w:hAnsi="Times New Roman" w:cs="Times New Roman"/>
          <w:b/>
        </w:rPr>
        <w:t>)   Cerrahi Steril Eldiven No: 6.5</w:t>
      </w:r>
    </w:p>
    <w:p w:rsidR="00F923E1" w:rsidRPr="007361EB" w:rsidRDefault="00F923E1" w:rsidP="00F923E1">
      <w:pPr>
        <w:tabs>
          <w:tab w:val="left" w:pos="142"/>
          <w:tab w:val="left" w:pos="284"/>
        </w:tabs>
        <w:spacing w:after="0" w:line="240" w:lineRule="auto"/>
        <w:ind w:hanging="567"/>
        <w:contextualSpacing/>
        <w:rPr>
          <w:rFonts w:ascii="Times New Roman" w:eastAsia="Calibri" w:hAnsi="Times New Roman" w:cs="Times New Roman"/>
          <w:b/>
        </w:rPr>
      </w:pPr>
    </w:p>
    <w:p w:rsidR="00F923E1" w:rsidRPr="007361EB" w:rsidRDefault="00F923E1" w:rsidP="006E20B3">
      <w:pPr>
        <w:pStyle w:val="ListeParagraf"/>
        <w:numPr>
          <w:ilvl w:val="0"/>
          <w:numId w:val="92"/>
        </w:numPr>
        <w:tabs>
          <w:tab w:val="left" w:pos="142"/>
          <w:tab w:val="left" w:pos="284"/>
        </w:tabs>
        <w:spacing w:after="0" w:line="240" w:lineRule="auto"/>
        <w:ind w:left="0" w:hanging="567"/>
        <w:rPr>
          <w:rFonts w:ascii="Times New Roman" w:eastAsia="Calibri" w:hAnsi="Times New Roman" w:cs="Times New Roman"/>
          <w:b/>
        </w:rPr>
      </w:pPr>
      <w:r w:rsidRPr="007361EB">
        <w:rPr>
          <w:rFonts w:ascii="Times New Roman" w:hAnsi="Times New Roman" w:cs="Times New Roman"/>
        </w:rPr>
        <w:t>Ambalaj üzerinde gamma ile sterilizasyonun yapıldığı yazılı olmalı.</w:t>
      </w:r>
    </w:p>
    <w:p w:rsidR="00F923E1" w:rsidRPr="007361EB" w:rsidRDefault="00F923E1" w:rsidP="006E20B3">
      <w:pPr>
        <w:pStyle w:val="ListeParagraf"/>
        <w:numPr>
          <w:ilvl w:val="0"/>
          <w:numId w:val="92"/>
        </w:numPr>
        <w:spacing w:after="0" w:line="240" w:lineRule="auto"/>
        <w:ind w:left="0" w:hanging="567"/>
        <w:rPr>
          <w:rFonts w:ascii="Times New Roman" w:hAnsi="Times New Roman" w:cs="Times New Roman"/>
        </w:rPr>
      </w:pPr>
      <w:r w:rsidRPr="007361EB">
        <w:rPr>
          <w:rFonts w:ascii="Times New Roman" w:hAnsi="Times New Roman" w:cs="Times New Roman"/>
        </w:rPr>
        <w:t>Eldivenin kullanım süresi imal tarihinden itibaren 5 yıl olmalıdır.</w:t>
      </w:r>
    </w:p>
    <w:p w:rsidR="00F923E1" w:rsidRPr="007361EB" w:rsidRDefault="00F923E1" w:rsidP="006E20B3">
      <w:pPr>
        <w:pStyle w:val="ListeParagraf"/>
        <w:numPr>
          <w:ilvl w:val="0"/>
          <w:numId w:val="92"/>
        </w:numPr>
        <w:spacing w:after="0" w:line="240" w:lineRule="auto"/>
        <w:ind w:left="0" w:hanging="567"/>
        <w:rPr>
          <w:rFonts w:ascii="Times New Roman" w:hAnsi="Times New Roman" w:cs="Times New Roman"/>
        </w:rPr>
      </w:pPr>
      <w:r w:rsidRPr="007361EB">
        <w:rPr>
          <w:rFonts w:ascii="Times New Roman" w:hAnsi="Times New Roman" w:cs="Times New Roman"/>
        </w:rPr>
        <w:t xml:space="preserve">Eldivenlerin iç kutusunda ve kolide </w:t>
      </w:r>
      <w:proofErr w:type="gramStart"/>
      <w:r w:rsidRPr="007361EB">
        <w:rPr>
          <w:rFonts w:ascii="Times New Roman" w:hAnsi="Times New Roman" w:cs="Times New Roman"/>
        </w:rPr>
        <w:t>indikatör</w:t>
      </w:r>
      <w:proofErr w:type="gramEnd"/>
      <w:r w:rsidRPr="007361EB">
        <w:rPr>
          <w:rFonts w:ascii="Times New Roman" w:hAnsi="Times New Roman" w:cs="Times New Roman"/>
        </w:rPr>
        <w:t xml:space="preserve"> olmalıdır.</w:t>
      </w:r>
    </w:p>
    <w:p w:rsidR="00F923E1" w:rsidRPr="007361EB" w:rsidRDefault="00F923E1" w:rsidP="006E20B3">
      <w:pPr>
        <w:pStyle w:val="ListeParagraf"/>
        <w:numPr>
          <w:ilvl w:val="0"/>
          <w:numId w:val="92"/>
        </w:numPr>
        <w:spacing w:after="0" w:line="240" w:lineRule="auto"/>
        <w:ind w:left="0" w:hanging="567"/>
        <w:rPr>
          <w:rFonts w:ascii="Times New Roman" w:hAnsi="Times New Roman" w:cs="Times New Roman"/>
        </w:rPr>
      </w:pPr>
      <w:r w:rsidRPr="007361EB">
        <w:rPr>
          <w:rFonts w:ascii="Times New Roman" w:hAnsi="Times New Roman" w:cs="Times New Roman"/>
        </w:rPr>
        <w:t>Eldivenler uzun konçlu olup bilekten kıvırmalı olmalıdır.</w:t>
      </w:r>
    </w:p>
    <w:p w:rsidR="00F923E1" w:rsidRPr="007361EB" w:rsidRDefault="00F923E1" w:rsidP="006E20B3">
      <w:pPr>
        <w:pStyle w:val="ListeParagraf"/>
        <w:numPr>
          <w:ilvl w:val="0"/>
          <w:numId w:val="92"/>
        </w:numPr>
        <w:spacing w:after="0" w:line="240" w:lineRule="auto"/>
        <w:ind w:left="0" w:hanging="567"/>
        <w:rPr>
          <w:rFonts w:ascii="Times New Roman" w:hAnsi="Times New Roman" w:cs="Times New Roman"/>
        </w:rPr>
      </w:pPr>
      <w:r w:rsidRPr="007361EB">
        <w:rPr>
          <w:rFonts w:ascii="Times New Roman" w:hAnsi="Times New Roman" w:cs="Times New Roman"/>
        </w:rPr>
        <w:t>Eldiven ambalajı yırtık ve delik olmamalıdır.</w:t>
      </w:r>
    </w:p>
    <w:p w:rsidR="00F923E1" w:rsidRPr="007361EB" w:rsidRDefault="00F923E1" w:rsidP="006E20B3">
      <w:pPr>
        <w:pStyle w:val="ListeParagraf"/>
        <w:numPr>
          <w:ilvl w:val="0"/>
          <w:numId w:val="92"/>
        </w:numPr>
        <w:spacing w:after="0" w:line="240" w:lineRule="auto"/>
        <w:ind w:left="0" w:hanging="567"/>
        <w:rPr>
          <w:rFonts w:ascii="Times New Roman" w:hAnsi="Times New Roman" w:cs="Times New Roman"/>
        </w:rPr>
      </w:pPr>
      <w:r w:rsidRPr="007361EB">
        <w:rPr>
          <w:rFonts w:ascii="Times New Roman" w:hAnsi="Times New Roman" w:cs="Times New Roman"/>
        </w:rPr>
        <w:t xml:space="preserve">Eldivenin </w:t>
      </w:r>
      <w:proofErr w:type="gramStart"/>
      <w:r w:rsidRPr="007361EB">
        <w:rPr>
          <w:rFonts w:ascii="Times New Roman" w:hAnsi="Times New Roman" w:cs="Times New Roman"/>
        </w:rPr>
        <w:t>steril</w:t>
      </w:r>
      <w:proofErr w:type="gramEnd"/>
      <w:r w:rsidRPr="007361EB">
        <w:rPr>
          <w:rFonts w:ascii="Times New Roman" w:hAnsi="Times New Roman" w:cs="Times New Roman"/>
        </w:rPr>
        <w:t xml:space="preserve"> olduğuna dair test raporu olmalıdır.</w:t>
      </w:r>
    </w:p>
    <w:p w:rsidR="00F923E1" w:rsidRPr="007361EB" w:rsidRDefault="00F923E1" w:rsidP="006E20B3">
      <w:pPr>
        <w:pStyle w:val="ListeParagraf"/>
        <w:numPr>
          <w:ilvl w:val="0"/>
          <w:numId w:val="92"/>
        </w:numPr>
        <w:spacing w:after="0" w:line="240" w:lineRule="auto"/>
        <w:ind w:left="0" w:hanging="567"/>
        <w:rPr>
          <w:rFonts w:ascii="Times New Roman" w:hAnsi="Times New Roman" w:cs="Times New Roman"/>
        </w:rPr>
      </w:pPr>
      <w:r w:rsidRPr="007361EB">
        <w:rPr>
          <w:rFonts w:ascii="Times New Roman" w:hAnsi="Times New Roman" w:cs="Times New Roman"/>
        </w:rPr>
        <w:t>Yüzey pudrası ile ilgili olarak kullanıcıya özgü iç ambalajda uyarı yazısı bulunmalıdır.</w:t>
      </w:r>
    </w:p>
    <w:p w:rsidR="00F923E1" w:rsidRPr="007361EB" w:rsidRDefault="00F923E1" w:rsidP="006E20B3">
      <w:pPr>
        <w:pStyle w:val="ListeParagraf"/>
        <w:numPr>
          <w:ilvl w:val="0"/>
          <w:numId w:val="92"/>
        </w:numPr>
        <w:spacing w:after="0" w:line="240" w:lineRule="auto"/>
        <w:ind w:left="0" w:hanging="567"/>
        <w:rPr>
          <w:rFonts w:ascii="Times New Roman" w:hAnsi="Times New Roman" w:cs="Times New Roman"/>
        </w:rPr>
      </w:pPr>
      <w:r w:rsidRPr="007361EB">
        <w:rPr>
          <w:rFonts w:ascii="Times New Roman" w:hAnsi="Times New Roman" w:cs="Times New Roman"/>
        </w:rPr>
        <w:t xml:space="preserve">Dış ambalajı, </w:t>
      </w:r>
      <w:proofErr w:type="gramStart"/>
      <w:r w:rsidRPr="007361EB">
        <w:rPr>
          <w:rFonts w:ascii="Times New Roman" w:hAnsi="Times New Roman" w:cs="Times New Roman"/>
        </w:rPr>
        <w:t>steril</w:t>
      </w:r>
      <w:proofErr w:type="gramEnd"/>
      <w:r w:rsidRPr="007361EB">
        <w:rPr>
          <w:rFonts w:ascii="Times New Roman" w:hAnsi="Times New Roman" w:cs="Times New Roman"/>
        </w:rPr>
        <w:t xml:space="preserve"> kullanıma sunulmaya ( kolay açılma) kolaylık sağlayacak şekilde bir yüzü medikal kağıt bir yüzü şeffaf film ile ambalajlanmalıdır.</w:t>
      </w:r>
    </w:p>
    <w:p w:rsidR="00F923E1" w:rsidRPr="007361EB" w:rsidRDefault="00F923E1" w:rsidP="006E20B3">
      <w:pPr>
        <w:pStyle w:val="ListeParagraf"/>
        <w:numPr>
          <w:ilvl w:val="0"/>
          <w:numId w:val="92"/>
        </w:numPr>
        <w:spacing w:after="0" w:line="240" w:lineRule="auto"/>
        <w:ind w:left="0" w:hanging="567"/>
        <w:rPr>
          <w:rFonts w:ascii="Times New Roman" w:hAnsi="Times New Roman" w:cs="Times New Roman"/>
        </w:rPr>
      </w:pPr>
      <w:r w:rsidRPr="007361EB">
        <w:rPr>
          <w:rFonts w:ascii="Times New Roman" w:hAnsi="Times New Roman" w:cs="Times New Roman"/>
        </w:rPr>
        <w:t>CE işareti olmalıdır.</w:t>
      </w:r>
    </w:p>
    <w:p w:rsidR="00F923E1" w:rsidRPr="007361EB" w:rsidRDefault="00F923E1" w:rsidP="006E20B3">
      <w:pPr>
        <w:pStyle w:val="ListeParagraf"/>
        <w:numPr>
          <w:ilvl w:val="0"/>
          <w:numId w:val="92"/>
        </w:numPr>
        <w:spacing w:after="0" w:line="240" w:lineRule="auto"/>
        <w:ind w:left="0" w:hanging="567"/>
        <w:rPr>
          <w:rFonts w:ascii="Times New Roman" w:hAnsi="Times New Roman" w:cs="Times New Roman"/>
        </w:rPr>
      </w:pPr>
      <w:r w:rsidRPr="007361EB">
        <w:rPr>
          <w:rFonts w:ascii="Times New Roman" w:hAnsi="Times New Roman" w:cs="Times New Roman"/>
        </w:rPr>
        <w:t>Çeşitli numaralardan komisyonun belirlediği sayılarda alınacaktır.</w:t>
      </w:r>
    </w:p>
    <w:p w:rsidR="00F923E1" w:rsidRPr="007361EB" w:rsidRDefault="00F923E1" w:rsidP="006E20B3">
      <w:pPr>
        <w:pStyle w:val="ListeParagraf"/>
        <w:numPr>
          <w:ilvl w:val="0"/>
          <w:numId w:val="92"/>
        </w:numPr>
        <w:tabs>
          <w:tab w:val="left" w:pos="142"/>
          <w:tab w:val="left" w:pos="284"/>
        </w:tabs>
        <w:spacing w:after="0" w:line="240" w:lineRule="auto"/>
        <w:ind w:left="0" w:hanging="567"/>
        <w:rPr>
          <w:rFonts w:ascii="Times New Roman" w:hAnsi="Times New Roman" w:cs="Times New Roman"/>
        </w:rPr>
      </w:pPr>
      <w:r w:rsidRPr="007361EB">
        <w:rPr>
          <w:rFonts w:ascii="Times New Roman" w:hAnsi="Times New Roman" w:cs="Times New Roman"/>
        </w:rPr>
        <w:t xml:space="preserve">Ürün komisyon tarafından değerlendirilip beğeni </w:t>
      </w:r>
      <w:proofErr w:type="spellStart"/>
      <w:r w:rsidRPr="007361EB">
        <w:rPr>
          <w:rFonts w:ascii="Times New Roman" w:hAnsi="Times New Roman" w:cs="Times New Roman"/>
        </w:rPr>
        <w:t>usülü</w:t>
      </w:r>
      <w:proofErr w:type="spellEnd"/>
      <w:r w:rsidRPr="007361EB">
        <w:rPr>
          <w:rFonts w:ascii="Times New Roman" w:hAnsi="Times New Roman" w:cs="Times New Roman"/>
        </w:rPr>
        <w:t xml:space="preserve"> ile alınacaktır.</w:t>
      </w:r>
    </w:p>
    <w:p w:rsidR="00F923E1" w:rsidRDefault="00F923E1" w:rsidP="006E20B3">
      <w:pPr>
        <w:pStyle w:val="ListeParagraf"/>
        <w:numPr>
          <w:ilvl w:val="0"/>
          <w:numId w:val="92"/>
        </w:numPr>
        <w:tabs>
          <w:tab w:val="left" w:pos="142"/>
          <w:tab w:val="left" w:pos="284"/>
        </w:tabs>
        <w:spacing w:after="0" w:line="240" w:lineRule="auto"/>
        <w:ind w:left="0" w:hanging="567"/>
        <w:rPr>
          <w:rFonts w:ascii="Times New Roman" w:hAnsi="Times New Roman" w:cs="Times New Roman"/>
        </w:rPr>
      </w:pPr>
      <w:r w:rsidRPr="007361EB">
        <w:rPr>
          <w:rFonts w:ascii="Times New Roman" w:hAnsi="Times New Roman" w:cs="Times New Roman"/>
        </w:rPr>
        <w:t>6.5 numara olmalıdır.</w:t>
      </w:r>
    </w:p>
    <w:p w:rsidR="00333B04" w:rsidRDefault="00333B04" w:rsidP="00333B04">
      <w:pPr>
        <w:tabs>
          <w:tab w:val="left" w:pos="142"/>
          <w:tab w:val="left" w:pos="284"/>
        </w:tabs>
        <w:spacing w:after="0" w:line="240" w:lineRule="auto"/>
        <w:rPr>
          <w:rFonts w:ascii="Times New Roman" w:hAnsi="Times New Roman" w:cs="Times New Roman"/>
        </w:rPr>
      </w:pPr>
    </w:p>
    <w:p w:rsidR="00333B04" w:rsidRPr="00333B04" w:rsidRDefault="00333B04" w:rsidP="00333B04">
      <w:pPr>
        <w:tabs>
          <w:tab w:val="left" w:pos="142"/>
          <w:tab w:val="left" w:pos="284"/>
        </w:tabs>
        <w:spacing w:after="0" w:line="240" w:lineRule="auto"/>
        <w:rPr>
          <w:rFonts w:ascii="Times New Roman" w:hAnsi="Times New Roman" w:cs="Times New Roman"/>
        </w:rPr>
      </w:pPr>
    </w:p>
    <w:p w:rsidR="00F923E1" w:rsidRPr="007361EB" w:rsidRDefault="00F923E1" w:rsidP="006E20B3">
      <w:pPr>
        <w:pStyle w:val="ListeParagraf"/>
        <w:numPr>
          <w:ilvl w:val="0"/>
          <w:numId w:val="92"/>
        </w:numPr>
        <w:tabs>
          <w:tab w:val="left" w:pos="142"/>
          <w:tab w:val="left" w:pos="284"/>
        </w:tabs>
        <w:spacing w:after="0" w:line="240" w:lineRule="auto"/>
        <w:ind w:left="0" w:hanging="567"/>
        <w:rPr>
          <w:rFonts w:ascii="Times New Roman" w:eastAsia="Calibri" w:hAnsi="Times New Roman" w:cs="Times New Roman"/>
        </w:rPr>
      </w:pPr>
      <w:r w:rsidRPr="007361EB">
        <w:rPr>
          <w:rFonts w:ascii="Times New Roman" w:hAnsi="Times New Roman" w:cs="Times New Roman"/>
          <w:color w:val="000000" w:themeColor="text1"/>
        </w:rPr>
        <w:lastRenderedPageBreak/>
        <w:t>Ürüne ait numune verilecektir. Ürünün uygunluğuna ihale komisyonunun teknik üyeleri tarafından numuneler değerlendirilerek (gerektiğinde hasta üzerinde kullanılarak) karar verilecektir.</w:t>
      </w:r>
    </w:p>
    <w:p w:rsidR="00F923E1" w:rsidRPr="007361EB" w:rsidRDefault="00F923E1" w:rsidP="006E20B3">
      <w:pPr>
        <w:pStyle w:val="ListeParagraf"/>
        <w:numPr>
          <w:ilvl w:val="0"/>
          <w:numId w:val="92"/>
        </w:numPr>
        <w:tabs>
          <w:tab w:val="left" w:pos="142"/>
          <w:tab w:val="left" w:pos="284"/>
        </w:tabs>
        <w:spacing w:after="0" w:line="240" w:lineRule="auto"/>
        <w:ind w:left="0" w:hanging="567"/>
        <w:rPr>
          <w:rFonts w:ascii="Times New Roman" w:eastAsia="Calibri" w:hAnsi="Times New Roman" w:cs="Times New Roman"/>
        </w:rPr>
      </w:pPr>
      <w:r w:rsidRPr="007361EB">
        <w:rPr>
          <w:rFonts w:ascii="Times New Roman"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p>
    <w:p w:rsidR="00F923E1" w:rsidRPr="007361EB" w:rsidRDefault="00F923E1" w:rsidP="006E20B3">
      <w:pPr>
        <w:pStyle w:val="ListeParagraf"/>
        <w:numPr>
          <w:ilvl w:val="0"/>
          <w:numId w:val="92"/>
        </w:numPr>
        <w:tabs>
          <w:tab w:val="left" w:pos="142"/>
          <w:tab w:val="left" w:pos="284"/>
        </w:tabs>
        <w:spacing w:after="0" w:line="240" w:lineRule="auto"/>
        <w:ind w:left="0" w:hanging="567"/>
        <w:rPr>
          <w:rFonts w:ascii="Times New Roman" w:eastAsia="Calibri" w:hAnsi="Times New Roman" w:cs="Times New Roman"/>
        </w:rPr>
      </w:pPr>
      <w:r w:rsidRPr="007361EB">
        <w:rPr>
          <w:rFonts w:ascii="Times New Roman" w:hAnsi="Times New Roman" w:cs="Times New Roman"/>
          <w:color w:val="000000" w:themeColor="text1"/>
        </w:rPr>
        <w:t>Ürün Muayene Komisyonu Üyeleri tarafından değerlendirilerek, uygun görülmediği takdirde ürünün alımından vazgeçilecektir</w:t>
      </w:r>
      <w:r w:rsidRPr="007361EB">
        <w:rPr>
          <w:rFonts w:ascii="Times New Roman" w:eastAsia="Calibri" w:hAnsi="Times New Roman" w:cs="Times New Roman"/>
        </w:rPr>
        <w:t>.</w:t>
      </w:r>
    </w:p>
    <w:p w:rsidR="00F923E1" w:rsidRPr="007361EB" w:rsidRDefault="00F923E1" w:rsidP="00F923E1">
      <w:pPr>
        <w:spacing w:line="240" w:lineRule="auto"/>
        <w:ind w:hanging="567"/>
        <w:rPr>
          <w:rFonts w:ascii="Times New Roman" w:hAnsi="Times New Roman" w:cs="Times New Roman"/>
        </w:rPr>
      </w:pPr>
    </w:p>
    <w:p w:rsidR="00F923E1" w:rsidRPr="007361EB" w:rsidRDefault="00433F7E" w:rsidP="00F923E1">
      <w:pPr>
        <w:tabs>
          <w:tab w:val="left" w:pos="142"/>
          <w:tab w:val="left" w:pos="284"/>
        </w:tabs>
        <w:spacing w:after="0" w:line="240" w:lineRule="auto"/>
        <w:ind w:hanging="567"/>
        <w:contextualSpacing/>
        <w:rPr>
          <w:rFonts w:ascii="Times New Roman" w:eastAsia="Calibri" w:hAnsi="Times New Roman" w:cs="Times New Roman"/>
          <w:b/>
        </w:rPr>
      </w:pPr>
      <w:r>
        <w:rPr>
          <w:rFonts w:ascii="Times New Roman" w:eastAsia="Calibri" w:hAnsi="Times New Roman" w:cs="Times New Roman"/>
          <w:b/>
        </w:rPr>
        <w:t>25</w:t>
      </w:r>
      <w:r w:rsidR="00F923E1" w:rsidRPr="007361EB">
        <w:rPr>
          <w:rFonts w:ascii="Times New Roman" w:eastAsia="Calibri" w:hAnsi="Times New Roman" w:cs="Times New Roman"/>
          <w:b/>
        </w:rPr>
        <w:t>)   Cerrahi Steril Eldiven No: 7</w:t>
      </w:r>
    </w:p>
    <w:p w:rsidR="00F923E1" w:rsidRPr="007361EB" w:rsidRDefault="00F923E1" w:rsidP="00F923E1">
      <w:pPr>
        <w:tabs>
          <w:tab w:val="left" w:pos="142"/>
          <w:tab w:val="left" w:pos="284"/>
        </w:tabs>
        <w:spacing w:after="0" w:line="240" w:lineRule="auto"/>
        <w:ind w:hanging="567"/>
        <w:contextualSpacing/>
        <w:rPr>
          <w:rFonts w:ascii="Times New Roman" w:eastAsia="Calibri" w:hAnsi="Times New Roman" w:cs="Times New Roman"/>
          <w:b/>
        </w:rPr>
      </w:pPr>
    </w:p>
    <w:p w:rsidR="00F923E1" w:rsidRPr="007361EB" w:rsidRDefault="00F923E1" w:rsidP="006E20B3">
      <w:pPr>
        <w:pStyle w:val="ListeParagraf"/>
        <w:numPr>
          <w:ilvl w:val="0"/>
          <w:numId w:val="93"/>
        </w:numPr>
        <w:tabs>
          <w:tab w:val="left" w:pos="142"/>
          <w:tab w:val="left" w:pos="284"/>
        </w:tabs>
        <w:spacing w:after="0" w:line="240" w:lineRule="auto"/>
        <w:ind w:left="0" w:hanging="567"/>
        <w:rPr>
          <w:rFonts w:ascii="Times New Roman" w:eastAsia="Calibri" w:hAnsi="Times New Roman" w:cs="Times New Roman"/>
          <w:b/>
        </w:rPr>
      </w:pPr>
      <w:r w:rsidRPr="007361EB">
        <w:rPr>
          <w:rFonts w:ascii="Times New Roman" w:hAnsi="Times New Roman" w:cs="Times New Roman"/>
        </w:rPr>
        <w:t>Ambalaj üzerinde gamma ile sterilizasyonun yapıldığı yazılı olmalı.</w:t>
      </w:r>
    </w:p>
    <w:p w:rsidR="00F923E1" w:rsidRPr="007361EB" w:rsidRDefault="00F923E1" w:rsidP="006E20B3">
      <w:pPr>
        <w:pStyle w:val="ListeParagraf"/>
        <w:numPr>
          <w:ilvl w:val="0"/>
          <w:numId w:val="93"/>
        </w:numPr>
        <w:spacing w:after="0" w:line="240" w:lineRule="auto"/>
        <w:ind w:left="0" w:hanging="567"/>
        <w:rPr>
          <w:rFonts w:ascii="Times New Roman" w:hAnsi="Times New Roman" w:cs="Times New Roman"/>
        </w:rPr>
      </w:pPr>
      <w:r w:rsidRPr="007361EB">
        <w:rPr>
          <w:rFonts w:ascii="Times New Roman" w:hAnsi="Times New Roman" w:cs="Times New Roman"/>
        </w:rPr>
        <w:t>Eldivenin kullanım süresi imal tarihinden itibaren 5 yıl olmalıdır.</w:t>
      </w:r>
    </w:p>
    <w:p w:rsidR="00F923E1" w:rsidRPr="007361EB" w:rsidRDefault="00F923E1" w:rsidP="006E20B3">
      <w:pPr>
        <w:pStyle w:val="ListeParagraf"/>
        <w:numPr>
          <w:ilvl w:val="0"/>
          <w:numId w:val="93"/>
        </w:numPr>
        <w:spacing w:after="0" w:line="240" w:lineRule="auto"/>
        <w:ind w:left="0" w:hanging="567"/>
        <w:rPr>
          <w:rFonts w:ascii="Times New Roman" w:hAnsi="Times New Roman" w:cs="Times New Roman"/>
        </w:rPr>
      </w:pPr>
      <w:r w:rsidRPr="007361EB">
        <w:rPr>
          <w:rFonts w:ascii="Times New Roman" w:hAnsi="Times New Roman" w:cs="Times New Roman"/>
        </w:rPr>
        <w:t xml:space="preserve">Eldivenlerin iç kutusunda ve kolide </w:t>
      </w:r>
      <w:proofErr w:type="gramStart"/>
      <w:r w:rsidRPr="007361EB">
        <w:rPr>
          <w:rFonts w:ascii="Times New Roman" w:hAnsi="Times New Roman" w:cs="Times New Roman"/>
        </w:rPr>
        <w:t>indikatör</w:t>
      </w:r>
      <w:proofErr w:type="gramEnd"/>
      <w:r w:rsidRPr="007361EB">
        <w:rPr>
          <w:rFonts w:ascii="Times New Roman" w:hAnsi="Times New Roman" w:cs="Times New Roman"/>
        </w:rPr>
        <w:t xml:space="preserve"> olmalıdır.</w:t>
      </w:r>
    </w:p>
    <w:p w:rsidR="00F923E1" w:rsidRPr="007361EB" w:rsidRDefault="00F923E1" w:rsidP="006E20B3">
      <w:pPr>
        <w:pStyle w:val="ListeParagraf"/>
        <w:numPr>
          <w:ilvl w:val="0"/>
          <w:numId w:val="93"/>
        </w:numPr>
        <w:spacing w:after="0" w:line="240" w:lineRule="auto"/>
        <w:ind w:left="0" w:hanging="567"/>
        <w:rPr>
          <w:rFonts w:ascii="Times New Roman" w:hAnsi="Times New Roman" w:cs="Times New Roman"/>
        </w:rPr>
      </w:pPr>
      <w:r w:rsidRPr="007361EB">
        <w:rPr>
          <w:rFonts w:ascii="Times New Roman" w:hAnsi="Times New Roman" w:cs="Times New Roman"/>
        </w:rPr>
        <w:t>Eldivenler uzun konçlu olup bilekten kıvırmalı olmalıdır.</w:t>
      </w:r>
    </w:p>
    <w:p w:rsidR="00F923E1" w:rsidRPr="007361EB" w:rsidRDefault="00F923E1" w:rsidP="006E20B3">
      <w:pPr>
        <w:pStyle w:val="ListeParagraf"/>
        <w:numPr>
          <w:ilvl w:val="0"/>
          <w:numId w:val="93"/>
        </w:numPr>
        <w:spacing w:after="0" w:line="240" w:lineRule="auto"/>
        <w:ind w:left="0" w:hanging="567"/>
        <w:rPr>
          <w:rFonts w:ascii="Times New Roman" w:hAnsi="Times New Roman" w:cs="Times New Roman"/>
        </w:rPr>
      </w:pPr>
      <w:r w:rsidRPr="007361EB">
        <w:rPr>
          <w:rFonts w:ascii="Times New Roman" w:hAnsi="Times New Roman" w:cs="Times New Roman"/>
        </w:rPr>
        <w:t>Eldiven ambalajı yırtık ve delik olmamalıdır.</w:t>
      </w:r>
    </w:p>
    <w:p w:rsidR="00F923E1" w:rsidRPr="007361EB" w:rsidRDefault="00F923E1" w:rsidP="006E20B3">
      <w:pPr>
        <w:pStyle w:val="ListeParagraf"/>
        <w:numPr>
          <w:ilvl w:val="0"/>
          <w:numId w:val="93"/>
        </w:numPr>
        <w:spacing w:after="0" w:line="240" w:lineRule="auto"/>
        <w:ind w:left="0" w:hanging="567"/>
        <w:rPr>
          <w:rFonts w:ascii="Times New Roman" w:hAnsi="Times New Roman" w:cs="Times New Roman"/>
        </w:rPr>
      </w:pPr>
      <w:r w:rsidRPr="007361EB">
        <w:rPr>
          <w:rFonts w:ascii="Times New Roman" w:hAnsi="Times New Roman" w:cs="Times New Roman"/>
        </w:rPr>
        <w:t xml:space="preserve">Eldivenin </w:t>
      </w:r>
      <w:proofErr w:type="gramStart"/>
      <w:r w:rsidRPr="007361EB">
        <w:rPr>
          <w:rFonts w:ascii="Times New Roman" w:hAnsi="Times New Roman" w:cs="Times New Roman"/>
        </w:rPr>
        <w:t>steril</w:t>
      </w:r>
      <w:proofErr w:type="gramEnd"/>
      <w:r w:rsidRPr="007361EB">
        <w:rPr>
          <w:rFonts w:ascii="Times New Roman" w:hAnsi="Times New Roman" w:cs="Times New Roman"/>
        </w:rPr>
        <w:t xml:space="preserve"> olduğuna dair test raporu olmalıdır.</w:t>
      </w:r>
    </w:p>
    <w:p w:rsidR="00F923E1" w:rsidRPr="007361EB" w:rsidRDefault="00F923E1" w:rsidP="006E20B3">
      <w:pPr>
        <w:pStyle w:val="ListeParagraf"/>
        <w:numPr>
          <w:ilvl w:val="0"/>
          <w:numId w:val="93"/>
        </w:numPr>
        <w:spacing w:after="0" w:line="240" w:lineRule="auto"/>
        <w:ind w:left="0" w:hanging="567"/>
        <w:rPr>
          <w:rFonts w:ascii="Times New Roman" w:hAnsi="Times New Roman" w:cs="Times New Roman"/>
        </w:rPr>
      </w:pPr>
      <w:r w:rsidRPr="007361EB">
        <w:rPr>
          <w:rFonts w:ascii="Times New Roman" w:hAnsi="Times New Roman" w:cs="Times New Roman"/>
        </w:rPr>
        <w:t>Yüzey pudrası ile ilgili olarak kullanıcıya özgü iç ambalajda uyarı yazısı bulunmalıdır.</w:t>
      </w:r>
    </w:p>
    <w:p w:rsidR="00F923E1" w:rsidRPr="007361EB" w:rsidRDefault="00F923E1" w:rsidP="006E20B3">
      <w:pPr>
        <w:pStyle w:val="ListeParagraf"/>
        <w:numPr>
          <w:ilvl w:val="0"/>
          <w:numId w:val="93"/>
        </w:numPr>
        <w:spacing w:after="0" w:line="240" w:lineRule="auto"/>
        <w:ind w:left="0" w:hanging="567"/>
        <w:rPr>
          <w:rFonts w:ascii="Times New Roman" w:hAnsi="Times New Roman" w:cs="Times New Roman"/>
        </w:rPr>
      </w:pPr>
      <w:r w:rsidRPr="007361EB">
        <w:rPr>
          <w:rFonts w:ascii="Times New Roman" w:hAnsi="Times New Roman" w:cs="Times New Roman"/>
        </w:rPr>
        <w:t xml:space="preserve">Dış ambalajı, steril kullanıma sunulmaya ( kolay açılma) kolaylık sağlayacak şekilde </w:t>
      </w:r>
      <w:proofErr w:type="gramStart"/>
      <w:r w:rsidRPr="007361EB">
        <w:rPr>
          <w:rFonts w:ascii="Times New Roman" w:hAnsi="Times New Roman" w:cs="Times New Roman"/>
        </w:rPr>
        <w:t>bir  yüzü</w:t>
      </w:r>
      <w:proofErr w:type="gramEnd"/>
      <w:r w:rsidRPr="007361EB">
        <w:rPr>
          <w:rFonts w:ascii="Times New Roman" w:hAnsi="Times New Roman" w:cs="Times New Roman"/>
        </w:rPr>
        <w:t xml:space="preserve"> medikal kağıt bir yüzü şeffaf film ile ambalajlanmalıdır.</w:t>
      </w:r>
    </w:p>
    <w:p w:rsidR="00F923E1" w:rsidRPr="007361EB" w:rsidRDefault="00F923E1" w:rsidP="006E20B3">
      <w:pPr>
        <w:pStyle w:val="ListeParagraf"/>
        <w:numPr>
          <w:ilvl w:val="0"/>
          <w:numId w:val="93"/>
        </w:numPr>
        <w:spacing w:after="0" w:line="240" w:lineRule="auto"/>
        <w:ind w:left="0" w:hanging="567"/>
        <w:rPr>
          <w:rFonts w:ascii="Times New Roman" w:hAnsi="Times New Roman" w:cs="Times New Roman"/>
        </w:rPr>
      </w:pPr>
      <w:r w:rsidRPr="007361EB">
        <w:rPr>
          <w:rFonts w:ascii="Times New Roman" w:hAnsi="Times New Roman" w:cs="Times New Roman"/>
        </w:rPr>
        <w:t>CE işareti olmalıdır.</w:t>
      </w:r>
    </w:p>
    <w:p w:rsidR="00F923E1" w:rsidRPr="007361EB" w:rsidRDefault="00F923E1" w:rsidP="006E20B3">
      <w:pPr>
        <w:pStyle w:val="ListeParagraf"/>
        <w:numPr>
          <w:ilvl w:val="0"/>
          <w:numId w:val="93"/>
        </w:numPr>
        <w:tabs>
          <w:tab w:val="left" w:pos="142"/>
          <w:tab w:val="left" w:pos="284"/>
        </w:tabs>
        <w:spacing w:after="0" w:line="240" w:lineRule="auto"/>
        <w:ind w:left="0" w:hanging="567"/>
        <w:rPr>
          <w:rFonts w:ascii="Times New Roman" w:hAnsi="Times New Roman" w:cs="Times New Roman"/>
          <w:color w:val="000000" w:themeColor="text1"/>
        </w:rPr>
      </w:pPr>
      <w:r w:rsidRPr="007361EB">
        <w:rPr>
          <w:rFonts w:ascii="Times New Roman" w:hAnsi="Times New Roman" w:cs="Times New Roman"/>
          <w:color w:val="000000" w:themeColor="text1"/>
        </w:rPr>
        <w:t>Ürüne ait numune verilecektir. Ürünün uygunluğuna ihale komisyonunun teknik üyeleri tarafından numuneler değerlendirilerek (gerektiğinde hasta üzerinde kullanılarak) karar verilecektir.</w:t>
      </w:r>
    </w:p>
    <w:p w:rsidR="00F923E1" w:rsidRPr="007361EB" w:rsidRDefault="00F923E1" w:rsidP="006E20B3">
      <w:pPr>
        <w:pStyle w:val="ListeParagraf"/>
        <w:numPr>
          <w:ilvl w:val="0"/>
          <w:numId w:val="93"/>
        </w:numPr>
        <w:tabs>
          <w:tab w:val="left" w:pos="142"/>
          <w:tab w:val="left" w:pos="284"/>
        </w:tabs>
        <w:spacing w:after="0" w:line="240" w:lineRule="auto"/>
        <w:ind w:left="0" w:hanging="567"/>
        <w:rPr>
          <w:rFonts w:ascii="Times New Roman" w:eastAsia="Calibri" w:hAnsi="Times New Roman" w:cs="Times New Roman"/>
        </w:rPr>
      </w:pPr>
      <w:r w:rsidRPr="007361EB">
        <w:rPr>
          <w:rFonts w:ascii="Times New Roman"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p>
    <w:p w:rsidR="00F923E1" w:rsidRPr="007361EB" w:rsidRDefault="00F923E1" w:rsidP="006E20B3">
      <w:pPr>
        <w:pStyle w:val="ListeParagraf"/>
        <w:numPr>
          <w:ilvl w:val="0"/>
          <w:numId w:val="93"/>
        </w:numPr>
        <w:tabs>
          <w:tab w:val="left" w:pos="142"/>
          <w:tab w:val="left" w:pos="284"/>
        </w:tabs>
        <w:spacing w:after="0" w:line="240" w:lineRule="auto"/>
        <w:ind w:left="0" w:hanging="567"/>
        <w:rPr>
          <w:rFonts w:ascii="Times New Roman" w:eastAsia="Calibri" w:hAnsi="Times New Roman" w:cs="Times New Roman"/>
        </w:rPr>
      </w:pPr>
      <w:r w:rsidRPr="007361EB">
        <w:rPr>
          <w:rFonts w:ascii="Times New Roman" w:hAnsi="Times New Roman" w:cs="Times New Roman"/>
          <w:color w:val="000000" w:themeColor="text1"/>
        </w:rPr>
        <w:t>Ürün Muayene Komisyonu Üyeleri tarafından değerlendirilerek, uygun görülmediği takdirde ürünün alımından vazgeçilecektir</w:t>
      </w:r>
      <w:r w:rsidRPr="007361EB">
        <w:rPr>
          <w:rFonts w:ascii="Times New Roman" w:eastAsia="Calibri" w:hAnsi="Times New Roman" w:cs="Times New Roman"/>
        </w:rPr>
        <w:t>.</w:t>
      </w:r>
    </w:p>
    <w:p w:rsidR="00F923E1" w:rsidRPr="007361EB" w:rsidRDefault="00F923E1" w:rsidP="006E20B3">
      <w:pPr>
        <w:pStyle w:val="ListeParagraf"/>
        <w:numPr>
          <w:ilvl w:val="0"/>
          <w:numId w:val="93"/>
        </w:numPr>
        <w:tabs>
          <w:tab w:val="left" w:pos="142"/>
          <w:tab w:val="left" w:pos="284"/>
        </w:tabs>
        <w:spacing w:after="0" w:line="240" w:lineRule="auto"/>
        <w:ind w:left="0" w:hanging="567"/>
        <w:rPr>
          <w:rFonts w:ascii="Times New Roman" w:hAnsi="Times New Roman" w:cs="Times New Roman"/>
        </w:rPr>
      </w:pPr>
      <w:r w:rsidRPr="007361EB">
        <w:rPr>
          <w:rFonts w:ascii="Times New Roman" w:hAnsi="Times New Roman" w:cs="Times New Roman"/>
        </w:rPr>
        <w:t>7 numara olmalıdır.</w:t>
      </w:r>
    </w:p>
    <w:p w:rsidR="00F923E1" w:rsidRPr="007361EB" w:rsidRDefault="00F923E1" w:rsidP="00F923E1">
      <w:pPr>
        <w:spacing w:line="240" w:lineRule="auto"/>
        <w:ind w:hanging="567"/>
        <w:rPr>
          <w:rFonts w:ascii="Times New Roman" w:hAnsi="Times New Roman" w:cs="Times New Roman"/>
        </w:rPr>
      </w:pPr>
    </w:p>
    <w:p w:rsidR="00F923E1" w:rsidRPr="007361EB" w:rsidRDefault="00433F7E" w:rsidP="00F923E1">
      <w:pPr>
        <w:tabs>
          <w:tab w:val="left" w:pos="142"/>
          <w:tab w:val="left" w:pos="284"/>
        </w:tabs>
        <w:spacing w:after="0" w:line="240" w:lineRule="auto"/>
        <w:ind w:hanging="567"/>
        <w:contextualSpacing/>
        <w:rPr>
          <w:rFonts w:ascii="Times New Roman" w:eastAsia="Calibri" w:hAnsi="Times New Roman" w:cs="Times New Roman"/>
          <w:b/>
        </w:rPr>
      </w:pPr>
      <w:r>
        <w:rPr>
          <w:rFonts w:ascii="Times New Roman" w:eastAsia="Calibri" w:hAnsi="Times New Roman" w:cs="Times New Roman"/>
          <w:b/>
        </w:rPr>
        <w:t>26</w:t>
      </w:r>
      <w:r w:rsidR="00F923E1" w:rsidRPr="007361EB">
        <w:rPr>
          <w:rFonts w:ascii="Times New Roman" w:eastAsia="Calibri" w:hAnsi="Times New Roman" w:cs="Times New Roman"/>
          <w:b/>
        </w:rPr>
        <w:t>)   Cerrahi Steril Eldiven No: 7.5</w:t>
      </w:r>
    </w:p>
    <w:p w:rsidR="00F923E1" w:rsidRPr="007361EB" w:rsidRDefault="00F923E1" w:rsidP="00F923E1">
      <w:pPr>
        <w:tabs>
          <w:tab w:val="left" w:pos="142"/>
          <w:tab w:val="left" w:pos="284"/>
        </w:tabs>
        <w:spacing w:after="0" w:line="240" w:lineRule="auto"/>
        <w:ind w:hanging="567"/>
        <w:contextualSpacing/>
        <w:rPr>
          <w:rFonts w:ascii="Times New Roman" w:eastAsia="Calibri" w:hAnsi="Times New Roman" w:cs="Times New Roman"/>
          <w:b/>
        </w:rPr>
      </w:pPr>
    </w:p>
    <w:p w:rsidR="00F923E1" w:rsidRPr="007361EB" w:rsidRDefault="00F923E1" w:rsidP="006E20B3">
      <w:pPr>
        <w:pStyle w:val="ListeParagraf"/>
        <w:numPr>
          <w:ilvl w:val="0"/>
          <w:numId w:val="94"/>
        </w:numPr>
        <w:tabs>
          <w:tab w:val="left" w:pos="142"/>
          <w:tab w:val="left" w:pos="284"/>
        </w:tabs>
        <w:spacing w:after="0" w:line="240" w:lineRule="auto"/>
        <w:ind w:left="0" w:hanging="567"/>
        <w:rPr>
          <w:rFonts w:ascii="Times New Roman" w:eastAsia="Calibri" w:hAnsi="Times New Roman" w:cs="Times New Roman"/>
          <w:b/>
        </w:rPr>
      </w:pPr>
      <w:r w:rsidRPr="007361EB">
        <w:rPr>
          <w:rFonts w:ascii="Times New Roman" w:hAnsi="Times New Roman" w:cs="Times New Roman"/>
        </w:rPr>
        <w:t>Ambalaj üzerinde gamma ile sterilizasyonun yapıldığı yazılı olmalı.</w:t>
      </w:r>
    </w:p>
    <w:p w:rsidR="00F923E1" w:rsidRPr="007361EB" w:rsidRDefault="00F923E1" w:rsidP="006E20B3">
      <w:pPr>
        <w:pStyle w:val="ListeParagraf"/>
        <w:numPr>
          <w:ilvl w:val="0"/>
          <w:numId w:val="94"/>
        </w:numPr>
        <w:spacing w:after="0" w:line="240" w:lineRule="auto"/>
        <w:ind w:left="0" w:hanging="567"/>
        <w:rPr>
          <w:rFonts w:ascii="Times New Roman" w:hAnsi="Times New Roman" w:cs="Times New Roman"/>
        </w:rPr>
      </w:pPr>
      <w:r w:rsidRPr="007361EB">
        <w:rPr>
          <w:rFonts w:ascii="Times New Roman" w:hAnsi="Times New Roman" w:cs="Times New Roman"/>
        </w:rPr>
        <w:t>Eldivenin kullanım süresi imal tarihinden itibaren 5 yıl olmalıdır.</w:t>
      </w:r>
    </w:p>
    <w:p w:rsidR="00F923E1" w:rsidRPr="007361EB" w:rsidRDefault="00F923E1" w:rsidP="006E20B3">
      <w:pPr>
        <w:pStyle w:val="ListeParagraf"/>
        <w:numPr>
          <w:ilvl w:val="0"/>
          <w:numId w:val="94"/>
        </w:numPr>
        <w:spacing w:after="0" w:line="240" w:lineRule="auto"/>
        <w:ind w:left="0" w:hanging="567"/>
        <w:rPr>
          <w:rFonts w:ascii="Times New Roman" w:hAnsi="Times New Roman" w:cs="Times New Roman"/>
        </w:rPr>
      </w:pPr>
      <w:r w:rsidRPr="007361EB">
        <w:rPr>
          <w:rFonts w:ascii="Times New Roman" w:hAnsi="Times New Roman" w:cs="Times New Roman"/>
        </w:rPr>
        <w:t xml:space="preserve">Eldivenlerin iç kutusunda ve kolide </w:t>
      </w:r>
      <w:proofErr w:type="gramStart"/>
      <w:r w:rsidRPr="007361EB">
        <w:rPr>
          <w:rFonts w:ascii="Times New Roman" w:hAnsi="Times New Roman" w:cs="Times New Roman"/>
        </w:rPr>
        <w:t>indikatör</w:t>
      </w:r>
      <w:proofErr w:type="gramEnd"/>
      <w:r w:rsidRPr="007361EB">
        <w:rPr>
          <w:rFonts w:ascii="Times New Roman" w:hAnsi="Times New Roman" w:cs="Times New Roman"/>
        </w:rPr>
        <w:t xml:space="preserve"> olmalıdır.</w:t>
      </w:r>
    </w:p>
    <w:p w:rsidR="00F923E1" w:rsidRPr="007361EB" w:rsidRDefault="00F923E1" w:rsidP="006E20B3">
      <w:pPr>
        <w:pStyle w:val="ListeParagraf"/>
        <w:numPr>
          <w:ilvl w:val="0"/>
          <w:numId w:val="94"/>
        </w:numPr>
        <w:spacing w:after="0" w:line="240" w:lineRule="auto"/>
        <w:ind w:left="0" w:hanging="567"/>
        <w:rPr>
          <w:rFonts w:ascii="Times New Roman" w:hAnsi="Times New Roman" w:cs="Times New Roman"/>
        </w:rPr>
      </w:pPr>
      <w:r w:rsidRPr="007361EB">
        <w:rPr>
          <w:rFonts w:ascii="Times New Roman" w:hAnsi="Times New Roman" w:cs="Times New Roman"/>
        </w:rPr>
        <w:t>Eldivenler uzun konçlu olup bilekten kıvırmalı olmalıdır.</w:t>
      </w:r>
    </w:p>
    <w:p w:rsidR="00F923E1" w:rsidRPr="007361EB" w:rsidRDefault="00F923E1" w:rsidP="006E20B3">
      <w:pPr>
        <w:pStyle w:val="ListeParagraf"/>
        <w:numPr>
          <w:ilvl w:val="0"/>
          <w:numId w:val="94"/>
        </w:numPr>
        <w:spacing w:after="0" w:line="240" w:lineRule="auto"/>
        <w:ind w:left="0" w:hanging="567"/>
        <w:rPr>
          <w:rFonts w:ascii="Times New Roman" w:hAnsi="Times New Roman" w:cs="Times New Roman"/>
        </w:rPr>
      </w:pPr>
      <w:r w:rsidRPr="007361EB">
        <w:rPr>
          <w:rFonts w:ascii="Times New Roman" w:hAnsi="Times New Roman" w:cs="Times New Roman"/>
        </w:rPr>
        <w:t>Eldiven ambalajı yırtık ve delik olmamalıdır.</w:t>
      </w:r>
    </w:p>
    <w:p w:rsidR="00F923E1" w:rsidRPr="007361EB" w:rsidRDefault="00F923E1" w:rsidP="006E20B3">
      <w:pPr>
        <w:pStyle w:val="ListeParagraf"/>
        <w:numPr>
          <w:ilvl w:val="0"/>
          <w:numId w:val="94"/>
        </w:numPr>
        <w:spacing w:after="0" w:line="240" w:lineRule="auto"/>
        <w:ind w:left="0" w:hanging="567"/>
        <w:rPr>
          <w:rFonts w:ascii="Times New Roman" w:hAnsi="Times New Roman" w:cs="Times New Roman"/>
        </w:rPr>
      </w:pPr>
      <w:r w:rsidRPr="007361EB">
        <w:rPr>
          <w:rFonts w:ascii="Times New Roman" w:hAnsi="Times New Roman" w:cs="Times New Roman"/>
        </w:rPr>
        <w:t xml:space="preserve">Eldivenin </w:t>
      </w:r>
      <w:proofErr w:type="gramStart"/>
      <w:r w:rsidRPr="007361EB">
        <w:rPr>
          <w:rFonts w:ascii="Times New Roman" w:hAnsi="Times New Roman" w:cs="Times New Roman"/>
        </w:rPr>
        <w:t>steril</w:t>
      </w:r>
      <w:proofErr w:type="gramEnd"/>
      <w:r w:rsidRPr="007361EB">
        <w:rPr>
          <w:rFonts w:ascii="Times New Roman" w:hAnsi="Times New Roman" w:cs="Times New Roman"/>
        </w:rPr>
        <w:t xml:space="preserve"> olduğuna dair test raporu olmalıdır.</w:t>
      </w:r>
    </w:p>
    <w:p w:rsidR="00F923E1" w:rsidRPr="007361EB" w:rsidRDefault="00F923E1" w:rsidP="006E20B3">
      <w:pPr>
        <w:pStyle w:val="ListeParagraf"/>
        <w:numPr>
          <w:ilvl w:val="0"/>
          <w:numId w:val="94"/>
        </w:numPr>
        <w:spacing w:after="0" w:line="240" w:lineRule="auto"/>
        <w:ind w:left="0" w:hanging="567"/>
        <w:rPr>
          <w:rFonts w:ascii="Times New Roman" w:hAnsi="Times New Roman" w:cs="Times New Roman"/>
        </w:rPr>
      </w:pPr>
      <w:r w:rsidRPr="007361EB">
        <w:rPr>
          <w:rFonts w:ascii="Times New Roman" w:hAnsi="Times New Roman" w:cs="Times New Roman"/>
        </w:rPr>
        <w:t>Yüzey pudrası ile ilgili olarak kullanıcıya özgü iç ambalajda uyarı yazısı bulunmalıdır.</w:t>
      </w:r>
    </w:p>
    <w:p w:rsidR="00F923E1" w:rsidRPr="007361EB" w:rsidRDefault="00F923E1" w:rsidP="006E20B3">
      <w:pPr>
        <w:pStyle w:val="ListeParagraf"/>
        <w:numPr>
          <w:ilvl w:val="0"/>
          <w:numId w:val="94"/>
        </w:numPr>
        <w:spacing w:after="0" w:line="240" w:lineRule="auto"/>
        <w:ind w:left="0" w:hanging="567"/>
        <w:rPr>
          <w:rFonts w:ascii="Times New Roman" w:hAnsi="Times New Roman" w:cs="Times New Roman"/>
        </w:rPr>
      </w:pPr>
      <w:r w:rsidRPr="007361EB">
        <w:rPr>
          <w:rFonts w:ascii="Times New Roman" w:hAnsi="Times New Roman" w:cs="Times New Roman"/>
        </w:rPr>
        <w:t xml:space="preserve">Dış ambalajı, </w:t>
      </w:r>
      <w:proofErr w:type="gramStart"/>
      <w:r w:rsidRPr="007361EB">
        <w:rPr>
          <w:rFonts w:ascii="Times New Roman" w:hAnsi="Times New Roman" w:cs="Times New Roman"/>
        </w:rPr>
        <w:t>steril</w:t>
      </w:r>
      <w:proofErr w:type="gramEnd"/>
      <w:r w:rsidRPr="007361EB">
        <w:rPr>
          <w:rFonts w:ascii="Times New Roman" w:hAnsi="Times New Roman" w:cs="Times New Roman"/>
        </w:rPr>
        <w:t xml:space="preserve"> kullanıma sunulmaya ( kolay açılma) kolaylık sağlayacak şekilde bir yüzü medikal kağıt bir yüzü şeffaf film ile ambalajlanmalıdır.</w:t>
      </w:r>
    </w:p>
    <w:p w:rsidR="00F923E1" w:rsidRPr="007361EB" w:rsidRDefault="00F923E1" w:rsidP="006E20B3">
      <w:pPr>
        <w:pStyle w:val="ListeParagraf"/>
        <w:numPr>
          <w:ilvl w:val="0"/>
          <w:numId w:val="94"/>
        </w:numPr>
        <w:spacing w:after="0" w:line="240" w:lineRule="auto"/>
        <w:ind w:left="0" w:hanging="567"/>
        <w:rPr>
          <w:rFonts w:ascii="Times New Roman" w:hAnsi="Times New Roman" w:cs="Times New Roman"/>
        </w:rPr>
      </w:pPr>
      <w:r w:rsidRPr="007361EB">
        <w:rPr>
          <w:rFonts w:ascii="Times New Roman" w:hAnsi="Times New Roman" w:cs="Times New Roman"/>
        </w:rPr>
        <w:t>CE işareti olmalıdır.</w:t>
      </w:r>
    </w:p>
    <w:p w:rsidR="00F923E1" w:rsidRPr="007361EB" w:rsidRDefault="00F923E1" w:rsidP="006E20B3">
      <w:pPr>
        <w:pStyle w:val="ListeParagraf"/>
        <w:numPr>
          <w:ilvl w:val="0"/>
          <w:numId w:val="94"/>
        </w:numPr>
        <w:tabs>
          <w:tab w:val="left" w:pos="142"/>
          <w:tab w:val="left" w:pos="284"/>
        </w:tabs>
        <w:spacing w:after="0" w:line="240" w:lineRule="auto"/>
        <w:ind w:left="0" w:hanging="567"/>
        <w:rPr>
          <w:rFonts w:ascii="Times New Roman" w:eastAsia="Calibri" w:hAnsi="Times New Roman" w:cs="Times New Roman"/>
        </w:rPr>
      </w:pPr>
      <w:r w:rsidRPr="007361EB">
        <w:rPr>
          <w:rFonts w:ascii="Times New Roman" w:hAnsi="Times New Roman" w:cs="Times New Roman"/>
          <w:color w:val="000000" w:themeColor="text1"/>
        </w:rPr>
        <w:t>Ürüne ait numune verilecektir. Ürünün uygunluğuna ihale komisyonunun teknik üyeleri tarafından numuneler değerlendirilerek (gerektiğinde hasta üzerinde kullanılarak) karar verilecektir.</w:t>
      </w:r>
    </w:p>
    <w:p w:rsidR="00F923E1" w:rsidRPr="007361EB" w:rsidRDefault="00F923E1" w:rsidP="006E20B3">
      <w:pPr>
        <w:pStyle w:val="ListeParagraf"/>
        <w:numPr>
          <w:ilvl w:val="0"/>
          <w:numId w:val="94"/>
        </w:numPr>
        <w:tabs>
          <w:tab w:val="left" w:pos="142"/>
          <w:tab w:val="left" w:pos="284"/>
        </w:tabs>
        <w:spacing w:after="0" w:line="240" w:lineRule="auto"/>
        <w:ind w:left="0" w:hanging="567"/>
        <w:rPr>
          <w:rFonts w:ascii="Times New Roman" w:eastAsia="Calibri" w:hAnsi="Times New Roman" w:cs="Times New Roman"/>
        </w:rPr>
      </w:pPr>
      <w:r w:rsidRPr="007361EB">
        <w:rPr>
          <w:rFonts w:ascii="Times New Roman"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p>
    <w:p w:rsidR="00F923E1" w:rsidRPr="007361EB" w:rsidRDefault="00F923E1" w:rsidP="006E20B3">
      <w:pPr>
        <w:pStyle w:val="ListeParagraf"/>
        <w:numPr>
          <w:ilvl w:val="0"/>
          <w:numId w:val="94"/>
        </w:numPr>
        <w:tabs>
          <w:tab w:val="left" w:pos="142"/>
          <w:tab w:val="left" w:pos="284"/>
        </w:tabs>
        <w:spacing w:after="0" w:line="240" w:lineRule="auto"/>
        <w:ind w:left="0" w:hanging="567"/>
        <w:rPr>
          <w:rFonts w:ascii="Times New Roman" w:eastAsia="Calibri" w:hAnsi="Times New Roman" w:cs="Times New Roman"/>
        </w:rPr>
      </w:pPr>
      <w:r w:rsidRPr="007361EB">
        <w:rPr>
          <w:rFonts w:ascii="Times New Roman" w:hAnsi="Times New Roman" w:cs="Times New Roman"/>
          <w:color w:val="000000" w:themeColor="text1"/>
        </w:rPr>
        <w:t>Ürün Muayene Komisyonu Üyeleri tarafından değerlendirilerek, uygun görülmediği takdirde ürünün alımından vazgeçilecektir</w:t>
      </w:r>
      <w:r w:rsidRPr="007361EB">
        <w:rPr>
          <w:rFonts w:ascii="Times New Roman" w:eastAsia="Calibri" w:hAnsi="Times New Roman" w:cs="Times New Roman"/>
        </w:rPr>
        <w:t>.</w:t>
      </w:r>
    </w:p>
    <w:p w:rsidR="00F923E1" w:rsidRPr="0084147C" w:rsidRDefault="00F923E1" w:rsidP="006E20B3">
      <w:pPr>
        <w:pStyle w:val="ListeParagraf"/>
        <w:numPr>
          <w:ilvl w:val="0"/>
          <w:numId w:val="94"/>
        </w:numPr>
        <w:tabs>
          <w:tab w:val="left" w:pos="142"/>
          <w:tab w:val="left" w:pos="284"/>
          <w:tab w:val="left" w:pos="567"/>
        </w:tabs>
        <w:spacing w:after="0" w:line="240" w:lineRule="atLeast"/>
        <w:ind w:left="0" w:hanging="567"/>
        <w:jc w:val="both"/>
        <w:rPr>
          <w:rFonts w:ascii="Times New Roman" w:hAnsi="Times New Roman" w:cs="Times New Roman"/>
          <w:b/>
        </w:rPr>
      </w:pPr>
      <w:r w:rsidRPr="0084147C">
        <w:rPr>
          <w:rFonts w:ascii="Times New Roman" w:hAnsi="Times New Roman" w:cs="Times New Roman"/>
        </w:rPr>
        <w:t>7.5 numara olmalıdır.</w:t>
      </w:r>
    </w:p>
    <w:p w:rsidR="0084147C" w:rsidRDefault="0084147C" w:rsidP="0084147C">
      <w:pPr>
        <w:tabs>
          <w:tab w:val="left" w:pos="142"/>
          <w:tab w:val="left" w:pos="284"/>
          <w:tab w:val="left" w:pos="567"/>
        </w:tabs>
        <w:spacing w:after="0" w:line="240" w:lineRule="atLeast"/>
        <w:jc w:val="both"/>
        <w:rPr>
          <w:rFonts w:ascii="Times New Roman" w:hAnsi="Times New Roman" w:cs="Times New Roman"/>
          <w:b/>
        </w:rPr>
      </w:pPr>
    </w:p>
    <w:p w:rsidR="00333B04" w:rsidRDefault="00333B04" w:rsidP="0084147C">
      <w:pPr>
        <w:tabs>
          <w:tab w:val="left" w:pos="142"/>
          <w:tab w:val="left" w:pos="284"/>
          <w:tab w:val="left" w:pos="567"/>
        </w:tabs>
        <w:spacing w:after="0" w:line="240" w:lineRule="atLeast"/>
        <w:jc w:val="both"/>
        <w:rPr>
          <w:rFonts w:ascii="Times New Roman" w:hAnsi="Times New Roman" w:cs="Times New Roman"/>
          <w:b/>
        </w:rPr>
      </w:pPr>
    </w:p>
    <w:p w:rsidR="00333B04" w:rsidRDefault="00333B04" w:rsidP="0084147C">
      <w:pPr>
        <w:tabs>
          <w:tab w:val="left" w:pos="142"/>
          <w:tab w:val="left" w:pos="284"/>
          <w:tab w:val="left" w:pos="567"/>
        </w:tabs>
        <w:spacing w:after="0" w:line="240" w:lineRule="atLeast"/>
        <w:jc w:val="both"/>
        <w:rPr>
          <w:rFonts w:ascii="Times New Roman" w:hAnsi="Times New Roman" w:cs="Times New Roman"/>
          <w:b/>
        </w:rPr>
      </w:pPr>
    </w:p>
    <w:p w:rsidR="00333B04" w:rsidRDefault="00333B04" w:rsidP="0084147C">
      <w:pPr>
        <w:tabs>
          <w:tab w:val="left" w:pos="142"/>
          <w:tab w:val="left" w:pos="284"/>
          <w:tab w:val="left" w:pos="567"/>
        </w:tabs>
        <w:spacing w:after="0" w:line="240" w:lineRule="atLeast"/>
        <w:jc w:val="both"/>
        <w:rPr>
          <w:rFonts w:ascii="Times New Roman" w:hAnsi="Times New Roman" w:cs="Times New Roman"/>
          <w:b/>
        </w:rPr>
      </w:pPr>
    </w:p>
    <w:p w:rsidR="00333B04" w:rsidRDefault="00333B04" w:rsidP="0084147C">
      <w:pPr>
        <w:tabs>
          <w:tab w:val="left" w:pos="142"/>
          <w:tab w:val="left" w:pos="284"/>
          <w:tab w:val="left" w:pos="567"/>
        </w:tabs>
        <w:spacing w:after="0" w:line="240" w:lineRule="atLeast"/>
        <w:jc w:val="both"/>
        <w:rPr>
          <w:rFonts w:ascii="Times New Roman" w:hAnsi="Times New Roman" w:cs="Times New Roman"/>
          <w:b/>
        </w:rPr>
      </w:pPr>
    </w:p>
    <w:p w:rsidR="00333B04" w:rsidRDefault="00333B04" w:rsidP="0084147C">
      <w:pPr>
        <w:tabs>
          <w:tab w:val="left" w:pos="142"/>
          <w:tab w:val="left" w:pos="284"/>
          <w:tab w:val="left" w:pos="567"/>
        </w:tabs>
        <w:spacing w:after="0" w:line="240" w:lineRule="atLeast"/>
        <w:jc w:val="both"/>
        <w:rPr>
          <w:rFonts w:ascii="Times New Roman" w:hAnsi="Times New Roman" w:cs="Times New Roman"/>
          <w:b/>
        </w:rPr>
      </w:pPr>
    </w:p>
    <w:p w:rsidR="00333B04" w:rsidRDefault="00333B04" w:rsidP="0084147C">
      <w:pPr>
        <w:tabs>
          <w:tab w:val="left" w:pos="142"/>
          <w:tab w:val="left" w:pos="284"/>
          <w:tab w:val="left" w:pos="567"/>
        </w:tabs>
        <w:spacing w:after="0" w:line="240" w:lineRule="atLeast"/>
        <w:jc w:val="both"/>
        <w:rPr>
          <w:rFonts w:ascii="Times New Roman" w:hAnsi="Times New Roman" w:cs="Times New Roman"/>
          <w:b/>
        </w:rPr>
      </w:pPr>
    </w:p>
    <w:p w:rsidR="0084147C" w:rsidRDefault="0084147C" w:rsidP="0084147C">
      <w:pPr>
        <w:tabs>
          <w:tab w:val="left" w:pos="142"/>
          <w:tab w:val="left" w:pos="284"/>
          <w:tab w:val="left" w:pos="567"/>
        </w:tabs>
        <w:spacing w:after="0" w:line="240" w:lineRule="atLeast"/>
        <w:jc w:val="both"/>
        <w:rPr>
          <w:rFonts w:ascii="Times New Roman" w:hAnsi="Times New Roman" w:cs="Times New Roman"/>
          <w:b/>
        </w:rPr>
      </w:pPr>
    </w:p>
    <w:p w:rsidR="00AC37AB" w:rsidRPr="007361EB" w:rsidRDefault="00AC37AB" w:rsidP="00AC37AB">
      <w:pPr>
        <w:tabs>
          <w:tab w:val="left" w:pos="142"/>
          <w:tab w:val="left" w:pos="567"/>
        </w:tabs>
        <w:spacing w:after="0" w:line="240" w:lineRule="auto"/>
        <w:ind w:hanging="567"/>
        <w:rPr>
          <w:rFonts w:ascii="Times New Roman" w:hAnsi="Times New Roman" w:cs="Times New Roman"/>
          <w:b/>
        </w:rPr>
      </w:pPr>
      <w:r w:rsidRPr="007361EB">
        <w:rPr>
          <w:rFonts w:ascii="Times New Roman" w:hAnsi="Times New Roman" w:cs="Times New Roman"/>
          <w:b/>
        </w:rPr>
        <w:lastRenderedPageBreak/>
        <w:t>2</w:t>
      </w:r>
      <w:r w:rsidR="00433F7E">
        <w:rPr>
          <w:rFonts w:ascii="Times New Roman" w:hAnsi="Times New Roman" w:cs="Times New Roman"/>
          <w:b/>
        </w:rPr>
        <w:t>7</w:t>
      </w:r>
      <w:r w:rsidRPr="007361EB">
        <w:rPr>
          <w:rFonts w:ascii="Times New Roman" w:hAnsi="Times New Roman" w:cs="Times New Roman"/>
          <w:b/>
        </w:rPr>
        <w:t>)   Çinko Oksit (</w:t>
      </w:r>
      <w:proofErr w:type="spellStart"/>
      <w:r w:rsidRPr="007361EB">
        <w:rPr>
          <w:rFonts w:ascii="Times New Roman" w:hAnsi="Times New Roman" w:cs="Times New Roman"/>
          <w:b/>
        </w:rPr>
        <w:t>Ojenolsüz</w:t>
      </w:r>
      <w:proofErr w:type="spellEnd"/>
      <w:r w:rsidRPr="007361EB">
        <w:rPr>
          <w:rFonts w:ascii="Times New Roman" w:hAnsi="Times New Roman" w:cs="Times New Roman"/>
          <w:b/>
        </w:rPr>
        <w:t>) Ölçü Maddesi</w:t>
      </w:r>
    </w:p>
    <w:p w:rsidR="00AC37AB" w:rsidRPr="007361EB" w:rsidRDefault="00AC37AB" w:rsidP="00AC37AB">
      <w:pPr>
        <w:tabs>
          <w:tab w:val="left" w:pos="142"/>
          <w:tab w:val="left" w:pos="567"/>
        </w:tabs>
        <w:spacing w:after="0" w:line="240" w:lineRule="auto"/>
        <w:ind w:hanging="567"/>
        <w:rPr>
          <w:rFonts w:ascii="Times New Roman" w:hAnsi="Times New Roman" w:cs="Times New Roman"/>
          <w:b/>
          <w:color w:val="FF0000"/>
          <w:u w:val="single"/>
        </w:rPr>
      </w:pPr>
    </w:p>
    <w:p w:rsidR="00AC37AB" w:rsidRPr="007361EB" w:rsidRDefault="00AC37AB" w:rsidP="00AC37AB">
      <w:pPr>
        <w:tabs>
          <w:tab w:val="left" w:pos="142"/>
          <w:tab w:val="left" w:pos="567"/>
        </w:tabs>
        <w:spacing w:after="0" w:line="240" w:lineRule="auto"/>
        <w:ind w:hanging="567"/>
        <w:rPr>
          <w:rFonts w:ascii="Times New Roman" w:hAnsi="Times New Roman" w:cs="Times New Roman"/>
        </w:rPr>
      </w:pPr>
      <w:r w:rsidRPr="007361EB">
        <w:rPr>
          <w:rFonts w:ascii="Times New Roman" w:hAnsi="Times New Roman" w:cs="Times New Roman"/>
        </w:rPr>
        <w:t>1.</w:t>
      </w:r>
      <w:r w:rsidRPr="007361EB">
        <w:rPr>
          <w:rFonts w:ascii="Times New Roman" w:hAnsi="Times New Roman" w:cs="Times New Roman"/>
        </w:rPr>
        <w:tab/>
        <w:t>Dişsiz çeneden ölçü almak için kullanılabilir olmalıdır.</w:t>
      </w:r>
    </w:p>
    <w:p w:rsidR="00AC37AB" w:rsidRPr="007361EB" w:rsidRDefault="004F6DF9" w:rsidP="00AC37AB">
      <w:pPr>
        <w:tabs>
          <w:tab w:val="left" w:pos="142"/>
          <w:tab w:val="left" w:pos="567"/>
        </w:tabs>
        <w:spacing w:after="0" w:line="240" w:lineRule="auto"/>
        <w:ind w:hanging="567"/>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AC37AB" w:rsidRPr="007361EB">
        <w:rPr>
          <w:rFonts w:ascii="Times New Roman" w:hAnsi="Times New Roman" w:cs="Times New Roman"/>
        </w:rPr>
        <w:t>İki tüp halinde bulunmalıdır.65g mavi tüp ve 140g beyaz tüp olmalıdır.</w:t>
      </w:r>
    </w:p>
    <w:p w:rsidR="00AC37AB" w:rsidRPr="007361EB" w:rsidRDefault="00AC37AB" w:rsidP="00AC37AB">
      <w:pPr>
        <w:tabs>
          <w:tab w:val="left" w:pos="142"/>
          <w:tab w:val="left" w:pos="567"/>
        </w:tabs>
        <w:spacing w:after="0" w:line="240" w:lineRule="auto"/>
        <w:ind w:hanging="567"/>
        <w:rPr>
          <w:rFonts w:ascii="Times New Roman" w:hAnsi="Times New Roman" w:cs="Times New Roman"/>
        </w:rPr>
      </w:pPr>
      <w:r w:rsidRPr="007361EB">
        <w:rPr>
          <w:rFonts w:ascii="Times New Roman" w:hAnsi="Times New Roman" w:cs="Times New Roman"/>
        </w:rPr>
        <w:t>3.</w:t>
      </w:r>
      <w:r w:rsidRPr="007361EB">
        <w:rPr>
          <w:rFonts w:ascii="Times New Roman" w:hAnsi="Times New Roman" w:cs="Times New Roman"/>
        </w:rPr>
        <w:tab/>
        <w:t xml:space="preserve">Karıştırılan ölçü malzemesi, ölçü alınırken yumuşak dokuların </w:t>
      </w:r>
      <w:proofErr w:type="spellStart"/>
      <w:r w:rsidRPr="007361EB">
        <w:rPr>
          <w:rFonts w:ascii="Times New Roman" w:hAnsi="Times New Roman" w:cs="Times New Roman"/>
        </w:rPr>
        <w:t>distorsiyonunu</w:t>
      </w:r>
      <w:proofErr w:type="spellEnd"/>
      <w:r w:rsidRPr="007361EB">
        <w:rPr>
          <w:rFonts w:ascii="Times New Roman" w:hAnsi="Times New Roman" w:cs="Times New Roman"/>
        </w:rPr>
        <w:t xml:space="preserve"> önleyecek ve detayları doğru olarak verecek şekilde olmalıdır.</w:t>
      </w:r>
    </w:p>
    <w:p w:rsidR="00AC37AB" w:rsidRPr="007361EB" w:rsidRDefault="00AC37AB" w:rsidP="00AC37AB">
      <w:pPr>
        <w:tabs>
          <w:tab w:val="left" w:pos="142"/>
          <w:tab w:val="left" w:pos="567"/>
        </w:tabs>
        <w:spacing w:after="0" w:line="240" w:lineRule="auto"/>
        <w:ind w:hanging="567"/>
        <w:rPr>
          <w:rFonts w:ascii="Times New Roman" w:hAnsi="Times New Roman" w:cs="Times New Roman"/>
        </w:rPr>
      </w:pPr>
      <w:r w:rsidRPr="007361EB">
        <w:rPr>
          <w:rFonts w:ascii="Times New Roman" w:hAnsi="Times New Roman" w:cs="Times New Roman"/>
        </w:rPr>
        <w:t>4.</w:t>
      </w:r>
      <w:r w:rsidRPr="007361EB">
        <w:rPr>
          <w:rFonts w:ascii="Times New Roman" w:hAnsi="Times New Roman" w:cs="Times New Roman"/>
        </w:rPr>
        <w:tab/>
        <w:t>Son kullanma tarihi, teslim tarihinden itibaren en az 2 (iki) yıl olmalıdır.</w:t>
      </w:r>
    </w:p>
    <w:p w:rsidR="00AC37AB" w:rsidRPr="007361EB" w:rsidRDefault="00AC37AB" w:rsidP="00AC37AB">
      <w:pPr>
        <w:tabs>
          <w:tab w:val="left" w:pos="142"/>
          <w:tab w:val="left" w:pos="567"/>
        </w:tabs>
        <w:spacing w:after="0" w:line="240" w:lineRule="auto"/>
        <w:ind w:hanging="567"/>
        <w:rPr>
          <w:rFonts w:ascii="Times New Roman" w:hAnsi="Times New Roman" w:cs="Times New Roman"/>
        </w:rPr>
      </w:pPr>
      <w:r w:rsidRPr="007361EB">
        <w:rPr>
          <w:rFonts w:ascii="Times New Roman" w:hAnsi="Times New Roman" w:cs="Times New Roman"/>
        </w:rPr>
        <w:t>5.</w:t>
      </w:r>
      <w:r w:rsidRPr="007361EB">
        <w:rPr>
          <w:rFonts w:ascii="Times New Roman" w:hAnsi="Times New Roman" w:cs="Times New Roman"/>
        </w:rPr>
        <w:tab/>
        <w:t>Nemli ağız ortamında düşük çözünürlüğe sahip olmalı.</w:t>
      </w:r>
    </w:p>
    <w:p w:rsidR="00AC37AB" w:rsidRPr="007361EB" w:rsidRDefault="00AC37AB" w:rsidP="00AC37AB">
      <w:pPr>
        <w:tabs>
          <w:tab w:val="left" w:pos="142"/>
          <w:tab w:val="left" w:pos="567"/>
        </w:tabs>
        <w:spacing w:after="0" w:line="240" w:lineRule="auto"/>
        <w:ind w:hanging="567"/>
        <w:rPr>
          <w:rFonts w:ascii="Times New Roman" w:hAnsi="Times New Roman" w:cs="Times New Roman"/>
        </w:rPr>
      </w:pPr>
      <w:r w:rsidRPr="007361EB">
        <w:rPr>
          <w:rFonts w:ascii="Times New Roman" w:hAnsi="Times New Roman" w:cs="Times New Roman"/>
        </w:rPr>
        <w:t>6.</w:t>
      </w:r>
      <w:r w:rsidRPr="007361EB">
        <w:rPr>
          <w:rFonts w:ascii="Times New Roman" w:hAnsi="Times New Roman" w:cs="Times New Roman"/>
        </w:rPr>
        <w:tab/>
        <w:t>CE belgesi olmalıdır.</w:t>
      </w:r>
    </w:p>
    <w:p w:rsidR="00AC37AB" w:rsidRPr="007361EB" w:rsidRDefault="00AC37AB" w:rsidP="00AC37AB">
      <w:pPr>
        <w:tabs>
          <w:tab w:val="left" w:pos="142"/>
          <w:tab w:val="left" w:pos="567"/>
        </w:tabs>
        <w:spacing w:after="0" w:line="240" w:lineRule="auto"/>
        <w:ind w:hanging="567"/>
        <w:rPr>
          <w:rFonts w:ascii="Times New Roman" w:hAnsi="Times New Roman" w:cs="Times New Roman"/>
        </w:rPr>
      </w:pPr>
      <w:r w:rsidRPr="007361EB">
        <w:rPr>
          <w:rFonts w:ascii="Times New Roman" w:hAnsi="Times New Roman" w:cs="Times New Roman"/>
        </w:rPr>
        <w:t xml:space="preserve">7. </w:t>
      </w:r>
      <w:r w:rsidRPr="007361EB">
        <w:rPr>
          <w:rFonts w:ascii="Times New Roman" w:hAnsi="Times New Roman" w:cs="Times New Roman"/>
        </w:rPr>
        <w:tab/>
        <w:t>Ölçü alımı esnasında ölçü bulaşan bölgelerden kolaylıkla temizlenebilmeli, gerekirse yanında temizleyici solüsyonu da beraber verilmelidir.</w:t>
      </w:r>
    </w:p>
    <w:p w:rsidR="0084147C" w:rsidRDefault="0084147C" w:rsidP="0084147C">
      <w:pPr>
        <w:tabs>
          <w:tab w:val="left" w:pos="142"/>
          <w:tab w:val="left" w:pos="284"/>
          <w:tab w:val="left" w:pos="567"/>
        </w:tabs>
        <w:spacing w:after="0" w:line="240" w:lineRule="atLeast"/>
        <w:jc w:val="both"/>
        <w:rPr>
          <w:rFonts w:ascii="Times New Roman" w:hAnsi="Times New Roman" w:cs="Times New Roman"/>
          <w:b/>
        </w:rPr>
      </w:pPr>
    </w:p>
    <w:p w:rsidR="0084147C" w:rsidRDefault="0084147C" w:rsidP="002C343B">
      <w:pPr>
        <w:tabs>
          <w:tab w:val="left" w:pos="142"/>
          <w:tab w:val="left" w:pos="567"/>
        </w:tabs>
        <w:spacing w:after="0" w:line="240" w:lineRule="atLeast"/>
        <w:ind w:hanging="567"/>
        <w:jc w:val="both"/>
        <w:rPr>
          <w:rFonts w:ascii="Times New Roman" w:hAnsi="Times New Roman" w:cs="Times New Roman"/>
          <w:b/>
        </w:rPr>
      </w:pPr>
    </w:p>
    <w:p w:rsidR="00A94215" w:rsidRPr="00A405E4" w:rsidRDefault="004D3D6C" w:rsidP="002C343B">
      <w:pPr>
        <w:tabs>
          <w:tab w:val="left" w:pos="142"/>
        </w:tabs>
        <w:spacing w:after="0" w:line="240" w:lineRule="atLeast"/>
        <w:ind w:hanging="567"/>
        <w:jc w:val="both"/>
        <w:rPr>
          <w:rFonts w:ascii="Times New Roman" w:hAnsi="Times New Roman" w:cs="Times New Roman"/>
          <w:b/>
        </w:rPr>
      </w:pPr>
      <w:r>
        <w:rPr>
          <w:rFonts w:ascii="Times New Roman" w:hAnsi="Times New Roman" w:cs="Times New Roman"/>
          <w:b/>
        </w:rPr>
        <w:t>2</w:t>
      </w:r>
      <w:r w:rsidR="00433F7E">
        <w:rPr>
          <w:rFonts w:ascii="Times New Roman" w:hAnsi="Times New Roman" w:cs="Times New Roman"/>
          <w:b/>
        </w:rPr>
        <w:t>8</w:t>
      </w:r>
      <w:r w:rsidR="00A94215" w:rsidRPr="00A405E4">
        <w:rPr>
          <w:rFonts w:ascii="Times New Roman" w:hAnsi="Times New Roman" w:cs="Times New Roman"/>
          <w:b/>
        </w:rPr>
        <w:t xml:space="preserve">) </w:t>
      </w:r>
      <w:r w:rsidR="009C3A0C" w:rsidRPr="00A405E4">
        <w:rPr>
          <w:rFonts w:ascii="Times New Roman" w:hAnsi="Times New Roman" w:cs="Times New Roman"/>
          <w:b/>
        </w:rPr>
        <w:t xml:space="preserve">    </w:t>
      </w:r>
      <w:r w:rsidR="000721BC" w:rsidRPr="00A405E4">
        <w:rPr>
          <w:rFonts w:ascii="Times New Roman" w:hAnsi="Times New Roman" w:cs="Times New Roman"/>
          <w:b/>
        </w:rPr>
        <w:t>Çok Kullanı</w:t>
      </w:r>
      <w:r w:rsidR="00675EEA" w:rsidRPr="00A405E4">
        <w:rPr>
          <w:rFonts w:ascii="Times New Roman" w:hAnsi="Times New Roman" w:cs="Times New Roman"/>
          <w:b/>
        </w:rPr>
        <w:t>mlı Serum (</w:t>
      </w:r>
      <w:proofErr w:type="spellStart"/>
      <w:r w:rsidR="00675EEA" w:rsidRPr="00A405E4">
        <w:rPr>
          <w:rFonts w:ascii="Times New Roman" w:hAnsi="Times New Roman" w:cs="Times New Roman"/>
          <w:b/>
        </w:rPr>
        <w:t>İrrigasyon</w:t>
      </w:r>
      <w:proofErr w:type="spellEnd"/>
      <w:r w:rsidR="00675EEA" w:rsidRPr="00A405E4">
        <w:rPr>
          <w:rFonts w:ascii="Times New Roman" w:hAnsi="Times New Roman" w:cs="Times New Roman"/>
          <w:b/>
        </w:rPr>
        <w:t>) Hortumu</w:t>
      </w:r>
    </w:p>
    <w:p w:rsidR="00130F1B" w:rsidRPr="00A405E4" w:rsidRDefault="00130F1B" w:rsidP="002C343B">
      <w:pPr>
        <w:tabs>
          <w:tab w:val="left" w:pos="142"/>
        </w:tabs>
        <w:spacing w:after="0" w:line="240" w:lineRule="atLeast"/>
        <w:ind w:hanging="567"/>
        <w:jc w:val="both"/>
        <w:rPr>
          <w:rFonts w:ascii="Times New Roman" w:hAnsi="Times New Roman" w:cs="Times New Roman"/>
          <w:b/>
        </w:rPr>
      </w:pPr>
    </w:p>
    <w:p w:rsidR="00A94215" w:rsidRPr="00A405E4" w:rsidRDefault="00A94215" w:rsidP="002C343B">
      <w:pPr>
        <w:pStyle w:val="ListeParagraf"/>
        <w:numPr>
          <w:ilvl w:val="0"/>
          <w:numId w:val="12"/>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Hastanemizde kullanılan </w:t>
      </w:r>
      <w:proofErr w:type="spellStart"/>
      <w:r w:rsidRPr="00A405E4">
        <w:rPr>
          <w:rFonts w:ascii="Times New Roman" w:hAnsi="Times New Roman" w:cs="Times New Roman"/>
        </w:rPr>
        <w:t>fizyodispenser</w:t>
      </w:r>
      <w:proofErr w:type="spellEnd"/>
      <w:r w:rsidR="00AA74C1">
        <w:rPr>
          <w:rFonts w:ascii="Times New Roman" w:hAnsi="Times New Roman" w:cs="Times New Roman"/>
        </w:rPr>
        <w:t xml:space="preserve"> (WH)</w:t>
      </w:r>
      <w:r w:rsidRPr="00A405E4">
        <w:rPr>
          <w:rFonts w:ascii="Times New Roman" w:hAnsi="Times New Roman" w:cs="Times New Roman"/>
        </w:rPr>
        <w:t xml:space="preserve"> cihazına ve </w:t>
      </w:r>
      <w:proofErr w:type="spellStart"/>
      <w:r w:rsidRPr="00A405E4">
        <w:rPr>
          <w:rFonts w:ascii="Times New Roman" w:hAnsi="Times New Roman" w:cs="Times New Roman"/>
        </w:rPr>
        <w:t>piezo</w:t>
      </w:r>
      <w:proofErr w:type="spellEnd"/>
      <w:r w:rsidRPr="00A405E4">
        <w:rPr>
          <w:rFonts w:ascii="Times New Roman" w:hAnsi="Times New Roman" w:cs="Times New Roman"/>
        </w:rPr>
        <w:t xml:space="preserve"> cihazına</w:t>
      </w:r>
      <w:r w:rsidR="00AA74C1">
        <w:rPr>
          <w:rFonts w:ascii="Times New Roman" w:hAnsi="Times New Roman" w:cs="Times New Roman"/>
        </w:rPr>
        <w:t xml:space="preserve"> (</w:t>
      </w:r>
      <w:r w:rsidR="003A3BBC">
        <w:rPr>
          <w:rFonts w:ascii="Times New Roman" w:hAnsi="Times New Roman" w:cs="Times New Roman"/>
        </w:rPr>
        <w:t>NSK)</w:t>
      </w:r>
      <w:r w:rsidRPr="00A405E4">
        <w:rPr>
          <w:rFonts w:ascii="Times New Roman" w:hAnsi="Times New Roman" w:cs="Times New Roman"/>
        </w:rPr>
        <w:t xml:space="preserve"> uyumlu olmalıdır.</w:t>
      </w:r>
    </w:p>
    <w:p w:rsidR="00A94215" w:rsidRPr="00A405E4" w:rsidRDefault="00A94215" w:rsidP="002C343B">
      <w:pPr>
        <w:pStyle w:val="ListeParagraf"/>
        <w:numPr>
          <w:ilvl w:val="0"/>
          <w:numId w:val="12"/>
        </w:numPr>
        <w:tabs>
          <w:tab w:val="left" w:pos="142"/>
        </w:tabs>
        <w:spacing w:after="0" w:line="240" w:lineRule="atLeast"/>
        <w:ind w:left="0" w:hanging="567"/>
        <w:jc w:val="both"/>
        <w:rPr>
          <w:rFonts w:ascii="Times New Roman" w:hAnsi="Times New Roman" w:cs="Times New Roman"/>
        </w:rPr>
      </w:pPr>
      <w:proofErr w:type="spellStart"/>
      <w:r w:rsidRPr="00A405E4">
        <w:rPr>
          <w:rFonts w:ascii="Times New Roman" w:hAnsi="Times New Roman" w:cs="Times New Roman"/>
        </w:rPr>
        <w:t>İrigasyon</w:t>
      </w:r>
      <w:proofErr w:type="spellEnd"/>
      <w:r w:rsidRPr="00A405E4">
        <w:rPr>
          <w:rFonts w:ascii="Times New Roman" w:hAnsi="Times New Roman" w:cs="Times New Roman"/>
        </w:rPr>
        <w:t xml:space="preserve"> akışını kolaylıkla sağlamalıdır.</w:t>
      </w:r>
    </w:p>
    <w:p w:rsidR="00A94215" w:rsidRPr="00A405E4" w:rsidRDefault="00A94215" w:rsidP="002C343B">
      <w:pPr>
        <w:pStyle w:val="ListeParagraf"/>
        <w:numPr>
          <w:ilvl w:val="0"/>
          <w:numId w:val="12"/>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Hortum boyu 2,2 m olmalıdır.</w:t>
      </w:r>
    </w:p>
    <w:p w:rsidR="00A94215" w:rsidRPr="00A405E4" w:rsidRDefault="00DE09C9" w:rsidP="002C343B">
      <w:pPr>
        <w:pStyle w:val="ListeParagraf"/>
        <w:numPr>
          <w:ilvl w:val="0"/>
          <w:numId w:val="12"/>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Hortum üzerinde s</w:t>
      </w:r>
      <w:r w:rsidR="00A94215" w:rsidRPr="00A405E4">
        <w:rPr>
          <w:rFonts w:ascii="Times New Roman" w:hAnsi="Times New Roman" w:cs="Times New Roman"/>
        </w:rPr>
        <w:t>erum akışını ayarlayan aparat olmalıdır.</w:t>
      </w:r>
    </w:p>
    <w:p w:rsidR="00E3005F" w:rsidRPr="00A405E4" w:rsidRDefault="00A94215" w:rsidP="002C343B">
      <w:pPr>
        <w:pStyle w:val="ListeParagraf"/>
        <w:numPr>
          <w:ilvl w:val="0"/>
          <w:numId w:val="12"/>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Termal </w:t>
      </w:r>
      <w:proofErr w:type="spellStart"/>
      <w:r w:rsidRPr="00A405E4">
        <w:rPr>
          <w:rFonts w:ascii="Times New Roman" w:hAnsi="Times New Roman" w:cs="Times New Roman"/>
        </w:rPr>
        <w:t>dezenfektörde</w:t>
      </w:r>
      <w:proofErr w:type="spellEnd"/>
      <w:r w:rsidRPr="00A405E4">
        <w:rPr>
          <w:rFonts w:ascii="Times New Roman" w:hAnsi="Times New Roman" w:cs="Times New Roman"/>
        </w:rPr>
        <w:t xml:space="preserve"> ve 135 C </w:t>
      </w:r>
      <w:proofErr w:type="gramStart"/>
      <w:r w:rsidRPr="00A405E4">
        <w:rPr>
          <w:rFonts w:ascii="Times New Roman" w:hAnsi="Times New Roman" w:cs="Times New Roman"/>
        </w:rPr>
        <w:t>steril</w:t>
      </w:r>
      <w:proofErr w:type="gramEnd"/>
      <w:r w:rsidRPr="00A405E4">
        <w:rPr>
          <w:rFonts w:ascii="Times New Roman" w:hAnsi="Times New Roman" w:cs="Times New Roman"/>
        </w:rPr>
        <w:t xml:space="preserve"> edilebilmelidir.</w:t>
      </w:r>
    </w:p>
    <w:p w:rsidR="00E3005F" w:rsidRPr="00A405E4" w:rsidRDefault="00A94215" w:rsidP="002C343B">
      <w:pPr>
        <w:pStyle w:val="ListeParagraf"/>
        <w:numPr>
          <w:ilvl w:val="0"/>
          <w:numId w:val="12"/>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Orijinal ambalajında olmalıdır.</w:t>
      </w:r>
    </w:p>
    <w:p w:rsidR="00E3005F" w:rsidRPr="00A405E4" w:rsidRDefault="00E3005F" w:rsidP="002C343B">
      <w:pPr>
        <w:pStyle w:val="ListeParagraf"/>
        <w:numPr>
          <w:ilvl w:val="0"/>
          <w:numId w:val="12"/>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Komisyon tarafından değerlendirilmek üzere en az 1 adet numune bırakılacaktır. </w:t>
      </w:r>
      <w:r w:rsidRPr="00A405E4">
        <w:rPr>
          <w:rFonts w:ascii="Times New Roman" w:hAnsi="Times New Roman" w:cs="Times New Roman"/>
          <w:color w:val="000000" w:themeColor="text1"/>
        </w:rPr>
        <w:t>Ürünün uygunluğuna ihale komisyonunun teknik üyeleri tarafından numuneler değerlendirilerek (gerektiğinde kullanılarak) karar verilecektir</w:t>
      </w:r>
      <w:r w:rsidRPr="00A405E4">
        <w:rPr>
          <w:rFonts w:ascii="Times New Roman" w:eastAsia="Calibri" w:hAnsi="Times New Roman" w:cs="Times New Roman"/>
          <w:color w:val="000000"/>
        </w:rPr>
        <w:t>.</w:t>
      </w:r>
    </w:p>
    <w:p w:rsidR="00E3005F" w:rsidRPr="00A405E4" w:rsidRDefault="00E3005F" w:rsidP="002C343B">
      <w:pPr>
        <w:pStyle w:val="ListeParagraf"/>
        <w:numPr>
          <w:ilvl w:val="0"/>
          <w:numId w:val="12"/>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color w:val="000000" w:themeColor="text1"/>
        </w:rPr>
        <w:t>Ürün Muayene Komisyonu Üyeleri tarafından değerlendirilerek, uygun görülmediği takdirde ürünün alımından vazgeçilecektir.</w:t>
      </w:r>
    </w:p>
    <w:p w:rsidR="009846A4" w:rsidRDefault="009846A4" w:rsidP="002C343B">
      <w:pPr>
        <w:tabs>
          <w:tab w:val="left" w:pos="142"/>
        </w:tabs>
        <w:spacing w:after="0" w:line="240" w:lineRule="atLeast"/>
        <w:ind w:hanging="567"/>
        <w:contextualSpacing/>
        <w:jc w:val="both"/>
        <w:rPr>
          <w:rFonts w:ascii="Times New Roman" w:eastAsia="Calibri" w:hAnsi="Times New Roman" w:cs="Times New Roman"/>
        </w:rPr>
      </w:pPr>
    </w:p>
    <w:p w:rsidR="007A17DC" w:rsidRPr="00A405E4" w:rsidRDefault="007A17DC" w:rsidP="002C343B">
      <w:pPr>
        <w:tabs>
          <w:tab w:val="left" w:pos="142"/>
        </w:tabs>
        <w:spacing w:after="0" w:line="240" w:lineRule="atLeast"/>
        <w:ind w:hanging="567"/>
        <w:contextualSpacing/>
        <w:jc w:val="both"/>
        <w:rPr>
          <w:rFonts w:ascii="Times New Roman" w:eastAsia="Calibri" w:hAnsi="Times New Roman" w:cs="Times New Roman"/>
        </w:rPr>
      </w:pPr>
    </w:p>
    <w:p w:rsidR="007C3B68" w:rsidRPr="00A405E4" w:rsidRDefault="00AA7DE5" w:rsidP="002C343B">
      <w:pPr>
        <w:tabs>
          <w:tab w:val="left" w:pos="142"/>
        </w:tabs>
        <w:spacing w:after="0" w:line="240" w:lineRule="atLeast"/>
        <w:ind w:hanging="567"/>
        <w:contextualSpacing/>
        <w:jc w:val="both"/>
        <w:rPr>
          <w:rFonts w:ascii="Times New Roman" w:eastAsia="Times New Roman" w:hAnsi="Times New Roman" w:cs="Times New Roman"/>
          <w:b/>
          <w:bCs/>
        </w:rPr>
      </w:pPr>
      <w:r>
        <w:rPr>
          <w:rFonts w:ascii="Times New Roman" w:eastAsia="Times New Roman" w:hAnsi="Times New Roman" w:cs="Times New Roman"/>
          <w:b/>
          <w:bCs/>
        </w:rPr>
        <w:t>2</w:t>
      </w:r>
      <w:r w:rsidR="00433F7E">
        <w:rPr>
          <w:rFonts w:ascii="Times New Roman" w:eastAsia="Times New Roman" w:hAnsi="Times New Roman" w:cs="Times New Roman"/>
          <w:b/>
          <w:bCs/>
        </w:rPr>
        <w:t>9</w:t>
      </w:r>
      <w:r w:rsidR="00D84D36" w:rsidRPr="00A405E4">
        <w:rPr>
          <w:rFonts w:ascii="Times New Roman" w:eastAsia="Times New Roman" w:hAnsi="Times New Roman" w:cs="Times New Roman"/>
          <w:b/>
          <w:bCs/>
        </w:rPr>
        <w:t>)     EDTA Solüsyon</w:t>
      </w:r>
    </w:p>
    <w:p w:rsidR="004301D4" w:rsidRPr="00A405E4" w:rsidRDefault="004301D4" w:rsidP="002C343B">
      <w:pPr>
        <w:tabs>
          <w:tab w:val="left" w:pos="142"/>
        </w:tabs>
        <w:spacing w:after="0" w:line="240" w:lineRule="atLeast"/>
        <w:ind w:hanging="567"/>
        <w:contextualSpacing/>
        <w:jc w:val="both"/>
        <w:rPr>
          <w:rFonts w:ascii="Times New Roman" w:eastAsia="Times New Roman" w:hAnsi="Times New Roman" w:cs="Times New Roman"/>
          <w:b/>
          <w:bCs/>
        </w:rPr>
      </w:pPr>
      <w:r w:rsidRPr="00A405E4">
        <w:rPr>
          <w:rFonts w:ascii="Times New Roman" w:eastAsia="Times New Roman" w:hAnsi="Times New Roman" w:cs="Times New Roman"/>
          <w:b/>
          <w:bCs/>
        </w:rPr>
        <w:t xml:space="preserve"> </w:t>
      </w:r>
    </w:p>
    <w:p w:rsidR="004301D4" w:rsidRPr="00A405E4" w:rsidRDefault="004301D4" w:rsidP="002C343B">
      <w:pPr>
        <w:pStyle w:val="ListeParagraf"/>
        <w:numPr>
          <w:ilvl w:val="0"/>
          <w:numId w:val="42"/>
        </w:numPr>
        <w:tabs>
          <w:tab w:val="left" w:pos="0"/>
        </w:tabs>
        <w:spacing w:after="0" w:line="240" w:lineRule="atLeast"/>
        <w:ind w:left="0" w:hanging="567"/>
        <w:jc w:val="both"/>
        <w:rPr>
          <w:rFonts w:ascii="Times New Roman" w:eastAsia="Times New Roman" w:hAnsi="Times New Roman" w:cs="Times New Roman"/>
        </w:rPr>
      </w:pPr>
      <w:r w:rsidRPr="00A405E4">
        <w:rPr>
          <w:rFonts w:ascii="Times New Roman" w:eastAsia="Times New Roman" w:hAnsi="Times New Roman" w:cs="Times New Roman"/>
        </w:rPr>
        <w:t xml:space="preserve">Kök kanal </w:t>
      </w:r>
      <w:proofErr w:type="spellStart"/>
      <w:r w:rsidRPr="00A405E4">
        <w:rPr>
          <w:rFonts w:ascii="Times New Roman" w:eastAsia="Times New Roman" w:hAnsi="Times New Roman" w:cs="Times New Roman"/>
        </w:rPr>
        <w:t>irrigasyonunda</w:t>
      </w:r>
      <w:proofErr w:type="spellEnd"/>
      <w:r w:rsidRPr="00A405E4">
        <w:rPr>
          <w:rFonts w:ascii="Times New Roman" w:eastAsia="Times New Roman" w:hAnsi="Times New Roman" w:cs="Times New Roman"/>
        </w:rPr>
        <w:t xml:space="preserve"> kullanılmaya yönelik olmalıdır.</w:t>
      </w:r>
    </w:p>
    <w:p w:rsidR="004301D4" w:rsidRPr="00A405E4" w:rsidRDefault="004301D4" w:rsidP="002C343B">
      <w:pPr>
        <w:pStyle w:val="ListeParagraf"/>
        <w:numPr>
          <w:ilvl w:val="0"/>
          <w:numId w:val="42"/>
        </w:numPr>
        <w:tabs>
          <w:tab w:val="left" w:pos="0"/>
        </w:tabs>
        <w:spacing w:after="0" w:line="240" w:lineRule="atLeast"/>
        <w:ind w:left="0" w:hanging="567"/>
        <w:jc w:val="both"/>
        <w:rPr>
          <w:rFonts w:ascii="Times New Roman" w:eastAsia="Times New Roman" w:hAnsi="Times New Roman" w:cs="Times New Roman"/>
        </w:rPr>
      </w:pPr>
      <w:r w:rsidRPr="00A405E4">
        <w:rPr>
          <w:rFonts w:ascii="Times New Roman" w:eastAsia="Times New Roman" w:hAnsi="Times New Roman" w:cs="Times New Roman"/>
        </w:rPr>
        <w:t>% 17 '</w:t>
      </w:r>
      <w:proofErr w:type="spellStart"/>
      <w:r w:rsidRPr="00A405E4">
        <w:rPr>
          <w:rFonts w:ascii="Times New Roman" w:eastAsia="Times New Roman" w:hAnsi="Times New Roman" w:cs="Times New Roman"/>
        </w:rPr>
        <w:t>lik</w:t>
      </w:r>
      <w:proofErr w:type="spellEnd"/>
      <w:r w:rsidRPr="00A405E4">
        <w:rPr>
          <w:rFonts w:ascii="Times New Roman" w:eastAsia="Times New Roman" w:hAnsi="Times New Roman" w:cs="Times New Roman"/>
        </w:rPr>
        <w:t xml:space="preserve"> EDTA çözeltisi olmalıdır.</w:t>
      </w:r>
    </w:p>
    <w:p w:rsidR="004301D4" w:rsidRPr="00A405E4" w:rsidRDefault="004301D4" w:rsidP="002C343B">
      <w:pPr>
        <w:pStyle w:val="ListeParagraf"/>
        <w:numPr>
          <w:ilvl w:val="0"/>
          <w:numId w:val="42"/>
        </w:numPr>
        <w:tabs>
          <w:tab w:val="left" w:pos="0"/>
        </w:tabs>
        <w:spacing w:after="0" w:line="240" w:lineRule="atLeast"/>
        <w:ind w:left="0" w:hanging="567"/>
        <w:jc w:val="both"/>
        <w:rPr>
          <w:rFonts w:ascii="Times New Roman" w:eastAsia="Times New Roman" w:hAnsi="Times New Roman" w:cs="Times New Roman"/>
        </w:rPr>
      </w:pPr>
      <w:r w:rsidRPr="00A405E4">
        <w:rPr>
          <w:rFonts w:ascii="Times New Roman" w:eastAsia="Times New Roman" w:hAnsi="Times New Roman" w:cs="Times New Roman"/>
        </w:rPr>
        <w:t>250 ml'lik ışık geçirmeyen kapalı şişelerde olmalıdır.</w:t>
      </w:r>
    </w:p>
    <w:p w:rsidR="004301D4" w:rsidRPr="00A405E4" w:rsidRDefault="004301D4" w:rsidP="002C343B">
      <w:pPr>
        <w:pStyle w:val="ListeParagraf"/>
        <w:numPr>
          <w:ilvl w:val="0"/>
          <w:numId w:val="42"/>
        </w:numPr>
        <w:tabs>
          <w:tab w:val="left" w:pos="0"/>
        </w:tabs>
        <w:spacing w:after="0" w:line="240" w:lineRule="atLeast"/>
        <w:ind w:left="0" w:hanging="567"/>
        <w:jc w:val="both"/>
        <w:rPr>
          <w:rFonts w:ascii="Times New Roman" w:eastAsia="Times New Roman" w:hAnsi="Times New Roman" w:cs="Times New Roman"/>
        </w:rPr>
      </w:pPr>
      <w:r w:rsidRPr="00A405E4">
        <w:rPr>
          <w:rFonts w:ascii="Times New Roman" w:eastAsia="Times New Roman" w:hAnsi="Times New Roman" w:cs="Times New Roman"/>
        </w:rPr>
        <w:t>Ürün orijinal ambalajında, markası, üretici firması, kullanım kılavuzu, CE belgesi ibaresi içermelidir.</w:t>
      </w:r>
    </w:p>
    <w:p w:rsidR="00124ECC" w:rsidRPr="00333B04" w:rsidRDefault="004301D4" w:rsidP="004904EF">
      <w:pPr>
        <w:pStyle w:val="ListeParagraf"/>
        <w:numPr>
          <w:ilvl w:val="0"/>
          <w:numId w:val="42"/>
        </w:numPr>
        <w:tabs>
          <w:tab w:val="left" w:pos="0"/>
        </w:tabs>
        <w:spacing w:after="0" w:line="240" w:lineRule="atLeast"/>
        <w:ind w:left="0" w:hanging="567"/>
        <w:jc w:val="both"/>
        <w:rPr>
          <w:rFonts w:ascii="Times New Roman" w:eastAsia="Times New Roman" w:hAnsi="Times New Roman" w:cs="Times New Roman"/>
        </w:rPr>
      </w:pPr>
      <w:r w:rsidRPr="00333B04">
        <w:rPr>
          <w:rFonts w:ascii="Times New Roman" w:eastAsia="Times New Roman" w:hAnsi="Times New Roman" w:cs="Times New Roman"/>
        </w:rPr>
        <w:t>Ürün üzerinde son kullanım tarihi olmalıdır.</w:t>
      </w:r>
    </w:p>
    <w:p w:rsidR="004301D4" w:rsidRPr="00A405E4" w:rsidRDefault="004301D4" w:rsidP="002C343B">
      <w:pPr>
        <w:pStyle w:val="ListeParagraf"/>
        <w:numPr>
          <w:ilvl w:val="0"/>
          <w:numId w:val="42"/>
        </w:numPr>
        <w:tabs>
          <w:tab w:val="left" w:pos="0"/>
        </w:tabs>
        <w:spacing w:after="0" w:line="240" w:lineRule="atLeast"/>
        <w:ind w:left="0" w:hanging="567"/>
        <w:jc w:val="both"/>
        <w:rPr>
          <w:rFonts w:ascii="Times New Roman" w:eastAsia="Times New Roman" w:hAnsi="Times New Roman" w:cs="Times New Roman"/>
        </w:rPr>
      </w:pPr>
      <w:r w:rsidRPr="00A405E4">
        <w:rPr>
          <w:rFonts w:ascii="Times New Roman" w:eastAsia="Times New Roman" w:hAnsi="Times New Roman" w:cs="Times New Roman"/>
        </w:rPr>
        <w:t>Ulusal Bilgi Bankası kodu olmalıdır.</w:t>
      </w:r>
    </w:p>
    <w:p w:rsidR="004301D4" w:rsidRPr="00A405E4" w:rsidRDefault="004301D4" w:rsidP="002C343B">
      <w:pPr>
        <w:pStyle w:val="ListeParagraf"/>
        <w:numPr>
          <w:ilvl w:val="0"/>
          <w:numId w:val="42"/>
        </w:numPr>
        <w:tabs>
          <w:tab w:val="left" w:pos="0"/>
        </w:tabs>
        <w:spacing w:after="0" w:line="240" w:lineRule="atLeast"/>
        <w:ind w:left="0" w:hanging="567"/>
        <w:jc w:val="both"/>
        <w:rPr>
          <w:rFonts w:ascii="Times New Roman" w:eastAsia="Times New Roman" w:hAnsi="Times New Roman" w:cs="Times New Roman"/>
        </w:rPr>
      </w:pPr>
      <w:r w:rsidRPr="00A405E4">
        <w:rPr>
          <w:rFonts w:ascii="Times New Roman" w:eastAsia="Calibri" w:hAnsi="Times New Roman" w:cs="Times New Roman"/>
        </w:rPr>
        <w:t>Son kullanma tarihi teslim tarihi itibariyle en az 2 yıl olmalıdır.</w:t>
      </w:r>
    </w:p>
    <w:p w:rsidR="004301D4" w:rsidRPr="00A405E4" w:rsidRDefault="004301D4" w:rsidP="002C343B">
      <w:pPr>
        <w:pStyle w:val="ListeParagraf"/>
        <w:numPr>
          <w:ilvl w:val="0"/>
          <w:numId w:val="42"/>
        </w:numPr>
        <w:tabs>
          <w:tab w:val="left" w:pos="0"/>
        </w:tabs>
        <w:spacing w:after="0" w:line="240" w:lineRule="atLeast"/>
        <w:ind w:left="0" w:hanging="567"/>
        <w:jc w:val="both"/>
        <w:rPr>
          <w:rFonts w:ascii="Times New Roman" w:eastAsia="Times New Roman" w:hAnsi="Times New Roman" w:cs="Times New Roman"/>
        </w:rPr>
      </w:pPr>
      <w:r w:rsidRPr="00A405E4">
        <w:rPr>
          <w:rFonts w:ascii="Times New Roman" w:hAnsi="Times New Roman" w:cs="Times New Roman"/>
          <w:color w:val="000000" w:themeColor="text1"/>
        </w:rPr>
        <w:t xml:space="preserve">Ürüne ait </w:t>
      </w:r>
      <w:r w:rsidR="00DB7799" w:rsidRPr="00A405E4">
        <w:rPr>
          <w:rFonts w:ascii="Times New Roman" w:hAnsi="Times New Roman" w:cs="Times New Roman"/>
          <w:color w:val="000000" w:themeColor="text1"/>
        </w:rPr>
        <w:t xml:space="preserve">en az 2 adet </w:t>
      </w:r>
      <w:r w:rsidRPr="00A405E4">
        <w:rPr>
          <w:rFonts w:ascii="Times New Roman" w:hAnsi="Times New Roman" w:cs="Times New Roman"/>
          <w:color w:val="000000" w:themeColor="text1"/>
        </w:rPr>
        <w:t>numune verilecektir. Ürünün uygunluğuna ihale komisyonunun teknik üyeleri tarafından numuneler</w:t>
      </w:r>
      <w:r w:rsidR="00DB7799" w:rsidRPr="00A405E4">
        <w:rPr>
          <w:rFonts w:ascii="Times New Roman" w:hAnsi="Times New Roman" w:cs="Times New Roman"/>
          <w:color w:val="000000" w:themeColor="text1"/>
        </w:rPr>
        <w:t xml:space="preserve"> </w:t>
      </w:r>
      <w:r w:rsidRPr="00A405E4">
        <w:rPr>
          <w:rFonts w:ascii="Times New Roman" w:hAnsi="Times New Roman" w:cs="Times New Roman"/>
          <w:color w:val="000000" w:themeColor="text1"/>
        </w:rPr>
        <w:t>değerlendirilerek (gerektiğinde hasta üzerinde kullanılarak) karar verilecektir.</w:t>
      </w:r>
      <w:r w:rsidRPr="00A405E4">
        <w:rPr>
          <w:rFonts w:ascii="Times New Roman" w:eastAsia="Calibri" w:hAnsi="Times New Roman" w:cs="Times New Roman"/>
        </w:rPr>
        <w:t xml:space="preserve"> </w:t>
      </w:r>
    </w:p>
    <w:p w:rsidR="00D84D36" w:rsidRPr="00A405E4" w:rsidRDefault="004301D4" w:rsidP="002C343B">
      <w:pPr>
        <w:pStyle w:val="ListeParagraf"/>
        <w:numPr>
          <w:ilvl w:val="0"/>
          <w:numId w:val="42"/>
        </w:numPr>
        <w:tabs>
          <w:tab w:val="left" w:pos="0"/>
        </w:tabs>
        <w:spacing w:after="0" w:line="240" w:lineRule="atLeast"/>
        <w:ind w:left="0" w:hanging="567"/>
        <w:jc w:val="both"/>
        <w:rPr>
          <w:rFonts w:ascii="Times New Roman" w:hAnsi="Times New Roman" w:cs="Times New Roman"/>
        </w:rPr>
      </w:pPr>
      <w:r w:rsidRPr="00A405E4">
        <w:rPr>
          <w:rFonts w:ascii="Times New Roman"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p>
    <w:p w:rsidR="002D6AF4" w:rsidRPr="00A405E4" w:rsidRDefault="002D6AF4" w:rsidP="002C343B">
      <w:pPr>
        <w:pStyle w:val="ListeParagraf"/>
        <w:numPr>
          <w:ilvl w:val="0"/>
          <w:numId w:val="42"/>
        </w:numPr>
        <w:tabs>
          <w:tab w:val="left" w:pos="0"/>
        </w:tabs>
        <w:spacing w:after="0" w:line="240" w:lineRule="atLeast"/>
        <w:ind w:left="0" w:hanging="567"/>
        <w:jc w:val="both"/>
        <w:rPr>
          <w:rFonts w:ascii="Times New Roman" w:hAnsi="Times New Roman" w:cs="Times New Roman"/>
        </w:rPr>
      </w:pPr>
      <w:r w:rsidRPr="00A405E4">
        <w:rPr>
          <w:rFonts w:ascii="Times New Roman" w:hAnsi="Times New Roman" w:cs="Times New Roman"/>
          <w:color w:val="000000" w:themeColor="text1"/>
        </w:rPr>
        <w:t>Ürün Muayene Komisyonu Üyeleri tarafından değerlendirilerek, uygun görülmediği takdirde ürünün alımından vazgeçilecektir.</w:t>
      </w:r>
    </w:p>
    <w:p w:rsidR="00EE48C5" w:rsidRDefault="00EE48C5" w:rsidP="002C343B">
      <w:pPr>
        <w:tabs>
          <w:tab w:val="left" w:pos="142"/>
        </w:tabs>
        <w:spacing w:line="240" w:lineRule="atLeast"/>
        <w:ind w:hanging="567"/>
        <w:contextualSpacing/>
        <w:jc w:val="both"/>
        <w:rPr>
          <w:rFonts w:ascii="Times New Roman" w:hAnsi="Times New Roman" w:cs="Times New Roman"/>
          <w:b/>
          <w:color w:val="000000" w:themeColor="text1"/>
        </w:rPr>
      </w:pPr>
    </w:p>
    <w:p w:rsidR="007A17DC" w:rsidRDefault="007A17DC" w:rsidP="002C343B">
      <w:pPr>
        <w:tabs>
          <w:tab w:val="left" w:pos="142"/>
        </w:tabs>
        <w:spacing w:line="240" w:lineRule="atLeast"/>
        <w:ind w:hanging="567"/>
        <w:contextualSpacing/>
        <w:jc w:val="both"/>
        <w:rPr>
          <w:rFonts w:ascii="Times New Roman" w:hAnsi="Times New Roman" w:cs="Times New Roman"/>
          <w:b/>
          <w:color w:val="000000" w:themeColor="text1"/>
        </w:rPr>
      </w:pPr>
    </w:p>
    <w:p w:rsidR="006867F8" w:rsidRPr="00A405E4" w:rsidRDefault="00FC13CF" w:rsidP="002C343B">
      <w:pPr>
        <w:tabs>
          <w:tab w:val="left" w:pos="142"/>
        </w:tabs>
        <w:spacing w:line="240" w:lineRule="atLeast"/>
        <w:ind w:hanging="567"/>
        <w:contextualSpacing/>
        <w:jc w:val="both"/>
        <w:rPr>
          <w:rFonts w:ascii="Times New Roman" w:hAnsi="Times New Roman" w:cs="Times New Roman"/>
          <w:b/>
          <w:color w:val="000000" w:themeColor="text1"/>
        </w:rPr>
      </w:pPr>
      <w:r>
        <w:rPr>
          <w:rFonts w:ascii="Times New Roman" w:hAnsi="Times New Roman" w:cs="Times New Roman"/>
          <w:b/>
          <w:color w:val="000000" w:themeColor="text1"/>
        </w:rPr>
        <w:t>30</w:t>
      </w:r>
      <w:r w:rsidR="006867F8" w:rsidRPr="00A405E4">
        <w:rPr>
          <w:rFonts w:ascii="Times New Roman" w:hAnsi="Times New Roman" w:cs="Times New Roman"/>
          <w:b/>
          <w:color w:val="000000" w:themeColor="text1"/>
        </w:rPr>
        <w:t xml:space="preserve">)    </w:t>
      </w:r>
      <w:r w:rsidR="002E20DC" w:rsidRPr="00A405E4">
        <w:rPr>
          <w:rFonts w:ascii="Times New Roman" w:hAnsi="Times New Roman" w:cs="Times New Roman"/>
          <w:b/>
          <w:color w:val="000000" w:themeColor="text1"/>
        </w:rPr>
        <w:t xml:space="preserve"> </w:t>
      </w:r>
      <w:proofErr w:type="spellStart"/>
      <w:r w:rsidR="002E20DC" w:rsidRPr="00A405E4">
        <w:rPr>
          <w:rFonts w:ascii="Times New Roman" w:hAnsi="Times New Roman" w:cs="Times New Roman"/>
          <w:b/>
          <w:color w:val="000000" w:themeColor="text1"/>
        </w:rPr>
        <w:t>Endodontik</w:t>
      </w:r>
      <w:proofErr w:type="spellEnd"/>
      <w:r w:rsidR="002E20DC" w:rsidRPr="00A405E4">
        <w:rPr>
          <w:rFonts w:ascii="Times New Roman" w:hAnsi="Times New Roman" w:cs="Times New Roman"/>
          <w:b/>
          <w:color w:val="000000" w:themeColor="text1"/>
        </w:rPr>
        <w:t xml:space="preserve"> Cetvel</w:t>
      </w:r>
    </w:p>
    <w:p w:rsidR="006867F8" w:rsidRPr="00A405E4" w:rsidRDefault="006867F8" w:rsidP="002C343B">
      <w:pPr>
        <w:pStyle w:val="ListeParagraf"/>
        <w:numPr>
          <w:ilvl w:val="0"/>
          <w:numId w:val="1"/>
        </w:numPr>
        <w:tabs>
          <w:tab w:val="left" w:pos="142"/>
        </w:tabs>
        <w:spacing w:line="240" w:lineRule="atLeast"/>
        <w:ind w:left="0" w:hanging="567"/>
        <w:jc w:val="both"/>
        <w:rPr>
          <w:rFonts w:ascii="Times New Roman" w:hAnsi="Times New Roman" w:cs="Times New Roman"/>
        </w:rPr>
      </w:pPr>
      <w:proofErr w:type="spellStart"/>
      <w:r w:rsidRPr="00A405E4">
        <w:rPr>
          <w:rFonts w:ascii="Times New Roman" w:hAnsi="Times New Roman" w:cs="Times New Roman"/>
        </w:rPr>
        <w:t>Otoklavlanabilir</w:t>
      </w:r>
      <w:proofErr w:type="spellEnd"/>
      <w:r w:rsidRPr="00A405E4">
        <w:rPr>
          <w:rFonts w:ascii="Times New Roman" w:hAnsi="Times New Roman" w:cs="Times New Roman"/>
        </w:rPr>
        <w:t>, blok şeklinde plastikten üretilmiş olmalıdır.</w:t>
      </w:r>
    </w:p>
    <w:p w:rsidR="006867F8" w:rsidRPr="00A405E4" w:rsidRDefault="006867F8" w:rsidP="002C343B">
      <w:pPr>
        <w:pStyle w:val="ListeParagraf"/>
        <w:numPr>
          <w:ilvl w:val="0"/>
          <w:numId w:val="1"/>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Üzerinde kullanıma bağlı olarak silinmeyen, kabartma yazılı milimetrik cetvel bulunmalıdır.</w:t>
      </w:r>
    </w:p>
    <w:p w:rsidR="006867F8" w:rsidRPr="00A405E4" w:rsidRDefault="006867F8" w:rsidP="002C343B">
      <w:pPr>
        <w:pStyle w:val="ListeParagraf"/>
        <w:numPr>
          <w:ilvl w:val="0"/>
          <w:numId w:val="1"/>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Bu cetvel en az yarım milimetrelik ölçüm yapacak şekilde olmalıdır.</w:t>
      </w:r>
    </w:p>
    <w:p w:rsidR="006867F8" w:rsidRPr="00A405E4" w:rsidRDefault="006867F8" w:rsidP="002C343B">
      <w:pPr>
        <w:pStyle w:val="ListeParagraf"/>
        <w:numPr>
          <w:ilvl w:val="0"/>
          <w:numId w:val="1"/>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Blok üzerinde her yarım milimetrik uzunlukta dikey ölçüm yapabilen yuvalar bulunmalıdır.</w:t>
      </w:r>
    </w:p>
    <w:p w:rsidR="006867F8" w:rsidRPr="00A405E4" w:rsidRDefault="006867F8" w:rsidP="002C343B">
      <w:pPr>
        <w:pStyle w:val="ListeParagraf"/>
        <w:numPr>
          <w:ilvl w:val="0"/>
          <w:numId w:val="1"/>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Üzerinde markası belirtilmiş olmalıdır.</w:t>
      </w:r>
    </w:p>
    <w:p w:rsidR="006867F8" w:rsidRPr="00A405E4" w:rsidRDefault="006867F8" w:rsidP="002C343B">
      <w:pPr>
        <w:pStyle w:val="ListeParagraf"/>
        <w:numPr>
          <w:ilvl w:val="0"/>
          <w:numId w:val="1"/>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Diğer klinik aletlerden kolayca ayırt edilebilir renkte olmalıdır.</w:t>
      </w:r>
    </w:p>
    <w:p w:rsidR="006867F8" w:rsidRDefault="006867F8" w:rsidP="002C343B">
      <w:pPr>
        <w:pStyle w:val="ListeParagraf"/>
        <w:numPr>
          <w:ilvl w:val="0"/>
          <w:numId w:val="1"/>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hAnsi="Times New Roman" w:cs="Times New Roman"/>
        </w:rPr>
        <w:t xml:space="preserve">Değerlendirilmek üzere en az 2 adet ürün numunesi bırakılacaktır. </w:t>
      </w:r>
      <w:r w:rsidRPr="00A405E4">
        <w:rPr>
          <w:rFonts w:ascii="Times New Roman" w:eastAsia="Calibri" w:hAnsi="Times New Roman" w:cs="Times New Roman"/>
        </w:rPr>
        <w:t xml:space="preserve">Ürünün uygunluğuna ihale komisyonunun teknik üyeleri tarafından numuneler </w:t>
      </w:r>
      <w:proofErr w:type="gramStart"/>
      <w:r w:rsidRPr="00A405E4">
        <w:rPr>
          <w:rFonts w:ascii="Times New Roman" w:eastAsia="Calibri" w:hAnsi="Times New Roman" w:cs="Times New Roman"/>
        </w:rPr>
        <w:t>değerlendirilerek  karar</w:t>
      </w:r>
      <w:proofErr w:type="gramEnd"/>
      <w:r w:rsidRPr="00A405E4">
        <w:rPr>
          <w:rFonts w:ascii="Times New Roman" w:eastAsia="Calibri" w:hAnsi="Times New Roman" w:cs="Times New Roman"/>
        </w:rPr>
        <w:t xml:space="preserve"> verilecektir.</w:t>
      </w:r>
    </w:p>
    <w:p w:rsidR="00333B04" w:rsidRDefault="00333B04" w:rsidP="00333B04">
      <w:pPr>
        <w:tabs>
          <w:tab w:val="left" w:pos="142"/>
        </w:tabs>
        <w:spacing w:after="0" w:line="240" w:lineRule="atLeast"/>
        <w:jc w:val="both"/>
        <w:rPr>
          <w:rFonts w:ascii="Times New Roman" w:eastAsia="Calibri" w:hAnsi="Times New Roman" w:cs="Times New Roman"/>
        </w:rPr>
      </w:pPr>
    </w:p>
    <w:p w:rsidR="00333B04" w:rsidRDefault="00333B04" w:rsidP="00333B04">
      <w:pPr>
        <w:tabs>
          <w:tab w:val="left" w:pos="142"/>
        </w:tabs>
        <w:spacing w:after="0" w:line="240" w:lineRule="atLeast"/>
        <w:jc w:val="both"/>
        <w:rPr>
          <w:rFonts w:ascii="Times New Roman" w:eastAsia="Calibri" w:hAnsi="Times New Roman" w:cs="Times New Roman"/>
        </w:rPr>
      </w:pPr>
    </w:p>
    <w:p w:rsidR="00333B04" w:rsidRPr="00333B04" w:rsidRDefault="00333B04" w:rsidP="00333B04">
      <w:pPr>
        <w:tabs>
          <w:tab w:val="left" w:pos="142"/>
        </w:tabs>
        <w:spacing w:after="0" w:line="240" w:lineRule="atLeast"/>
        <w:jc w:val="both"/>
        <w:rPr>
          <w:rFonts w:ascii="Times New Roman" w:eastAsia="Calibri" w:hAnsi="Times New Roman" w:cs="Times New Roman"/>
        </w:rPr>
      </w:pPr>
    </w:p>
    <w:p w:rsidR="00333B04" w:rsidRPr="00333B04" w:rsidRDefault="006867F8" w:rsidP="004904EF">
      <w:pPr>
        <w:pStyle w:val="ListeParagraf"/>
        <w:numPr>
          <w:ilvl w:val="0"/>
          <w:numId w:val="1"/>
        </w:numPr>
        <w:tabs>
          <w:tab w:val="left" w:pos="142"/>
        </w:tabs>
        <w:spacing w:line="240" w:lineRule="atLeast"/>
        <w:ind w:left="0" w:hanging="567"/>
        <w:jc w:val="both"/>
        <w:rPr>
          <w:rFonts w:ascii="Times New Roman" w:hAnsi="Times New Roman" w:cs="Times New Roman"/>
        </w:rPr>
      </w:pPr>
      <w:r w:rsidRPr="00333B04">
        <w:rPr>
          <w:rFonts w:ascii="Times New Roman" w:hAnsi="Times New Roman" w:cs="Times New Roman"/>
        </w:rPr>
        <w:lastRenderedPageBreak/>
        <w:t>Ulusal Bilgi Bankası kodu olmalıdır.</w:t>
      </w:r>
    </w:p>
    <w:p w:rsidR="002B0C24" w:rsidRDefault="006867F8" w:rsidP="002C343B">
      <w:pPr>
        <w:pStyle w:val="ListeParagraf"/>
        <w:numPr>
          <w:ilvl w:val="0"/>
          <w:numId w:val="1"/>
        </w:numPr>
        <w:tabs>
          <w:tab w:val="left" w:pos="142"/>
          <w:tab w:val="left" w:pos="567"/>
        </w:tabs>
        <w:spacing w:after="0" w:line="240" w:lineRule="atLeast"/>
        <w:ind w:left="0" w:hanging="567"/>
        <w:jc w:val="both"/>
        <w:rPr>
          <w:rFonts w:ascii="Times New Roman" w:hAnsi="Times New Roman" w:cs="Times New Roman"/>
        </w:rPr>
      </w:pPr>
      <w:r w:rsidRPr="00A405E4">
        <w:rPr>
          <w:rFonts w:ascii="Times New Roman" w:hAnsi="Times New Roman" w:cs="Times New Roman"/>
        </w:rPr>
        <w:t>Ürün Muayene Komisyonu Üyeleri tarafından değerlendirilerek, uygun görülmediği takdirde ürünün alımından vazgeçilecektir</w:t>
      </w:r>
      <w:r w:rsidR="002B0C24">
        <w:rPr>
          <w:rFonts w:ascii="Times New Roman" w:hAnsi="Times New Roman" w:cs="Times New Roman"/>
        </w:rPr>
        <w:t>.</w:t>
      </w:r>
    </w:p>
    <w:p w:rsidR="00333B04" w:rsidRDefault="00333B04" w:rsidP="00333B04">
      <w:pPr>
        <w:tabs>
          <w:tab w:val="left" w:pos="142"/>
          <w:tab w:val="left" w:pos="567"/>
        </w:tabs>
        <w:spacing w:after="0" w:line="240" w:lineRule="atLeast"/>
        <w:jc w:val="both"/>
        <w:rPr>
          <w:rFonts w:ascii="Times New Roman" w:hAnsi="Times New Roman" w:cs="Times New Roman"/>
        </w:rPr>
      </w:pPr>
    </w:p>
    <w:p w:rsidR="00333B04" w:rsidRPr="00333B04" w:rsidRDefault="00333B04" w:rsidP="00333B04">
      <w:pPr>
        <w:tabs>
          <w:tab w:val="left" w:pos="142"/>
          <w:tab w:val="left" w:pos="567"/>
        </w:tabs>
        <w:spacing w:after="0" w:line="240" w:lineRule="atLeast"/>
        <w:jc w:val="both"/>
        <w:rPr>
          <w:rFonts w:ascii="Times New Roman" w:hAnsi="Times New Roman" w:cs="Times New Roman"/>
        </w:rPr>
      </w:pPr>
    </w:p>
    <w:p w:rsidR="00D35EAE" w:rsidRPr="007361EB" w:rsidRDefault="00433F7E" w:rsidP="00D35EAE">
      <w:pPr>
        <w:pStyle w:val="AralkYok"/>
        <w:ind w:hanging="567"/>
        <w:rPr>
          <w:rFonts w:ascii="Times New Roman" w:hAnsi="Times New Roman" w:cs="Times New Roman"/>
          <w:b/>
          <w:bCs/>
          <w:color w:val="000000"/>
        </w:rPr>
      </w:pPr>
      <w:r>
        <w:rPr>
          <w:rFonts w:ascii="Times New Roman" w:hAnsi="Times New Roman" w:cs="Times New Roman"/>
          <w:b/>
          <w:bCs/>
          <w:color w:val="000000"/>
        </w:rPr>
        <w:t>31</w:t>
      </w:r>
      <w:r w:rsidR="00D35EAE" w:rsidRPr="007361EB">
        <w:rPr>
          <w:rFonts w:ascii="Times New Roman" w:hAnsi="Times New Roman" w:cs="Times New Roman"/>
          <w:b/>
          <w:bCs/>
          <w:color w:val="000000"/>
        </w:rPr>
        <w:t xml:space="preserve">)   </w:t>
      </w:r>
      <w:proofErr w:type="spellStart"/>
      <w:r w:rsidR="00D35EAE" w:rsidRPr="007361EB">
        <w:rPr>
          <w:rFonts w:ascii="Times New Roman" w:hAnsi="Times New Roman" w:cs="Times New Roman"/>
          <w:b/>
          <w:bCs/>
          <w:color w:val="000000"/>
        </w:rPr>
        <w:t>Endodontik</w:t>
      </w:r>
      <w:proofErr w:type="spellEnd"/>
      <w:r w:rsidR="00D35EAE" w:rsidRPr="007361EB">
        <w:rPr>
          <w:rFonts w:ascii="Times New Roman" w:hAnsi="Times New Roman" w:cs="Times New Roman"/>
          <w:b/>
          <w:bCs/>
          <w:color w:val="000000"/>
        </w:rPr>
        <w:t xml:space="preserve"> Motor B</w:t>
      </w:r>
      <w:r w:rsidR="00D35EAE">
        <w:rPr>
          <w:rFonts w:ascii="Times New Roman" w:hAnsi="Times New Roman" w:cs="Times New Roman"/>
          <w:b/>
          <w:bCs/>
          <w:color w:val="000000"/>
        </w:rPr>
        <w:t>aşlık</w:t>
      </w:r>
      <w:r w:rsidR="00D35EAE" w:rsidRPr="007361EB">
        <w:rPr>
          <w:rFonts w:ascii="Times New Roman" w:hAnsi="Times New Roman" w:cs="Times New Roman"/>
          <w:b/>
          <w:bCs/>
          <w:color w:val="000000"/>
        </w:rPr>
        <w:t xml:space="preserve"> Yağı  (Sprey)</w:t>
      </w:r>
    </w:p>
    <w:p w:rsidR="00D35EAE" w:rsidRPr="007361EB" w:rsidRDefault="00D35EAE" w:rsidP="00D35EAE">
      <w:pPr>
        <w:pStyle w:val="AralkYok"/>
        <w:ind w:hanging="567"/>
        <w:rPr>
          <w:rFonts w:ascii="Times New Roman" w:hAnsi="Times New Roman" w:cs="Times New Roman"/>
          <w:color w:val="000000"/>
        </w:rPr>
      </w:pPr>
    </w:p>
    <w:p w:rsidR="00D35EAE" w:rsidRPr="007361EB" w:rsidRDefault="00D35EAE" w:rsidP="006E20B3">
      <w:pPr>
        <w:pStyle w:val="AralkYok"/>
        <w:numPr>
          <w:ilvl w:val="0"/>
          <w:numId w:val="90"/>
        </w:numPr>
        <w:ind w:left="0" w:hanging="567"/>
        <w:rPr>
          <w:rFonts w:ascii="Times New Roman" w:hAnsi="Times New Roman" w:cs="Times New Roman"/>
          <w:color w:val="000000"/>
        </w:rPr>
      </w:pPr>
      <w:r w:rsidRPr="007361EB">
        <w:rPr>
          <w:rFonts w:ascii="Times New Roman" w:hAnsi="Times New Roman" w:cs="Times New Roman"/>
          <w:color w:val="000000"/>
        </w:rPr>
        <w:t>Ürün en fazla 250 ml orijinal sprey ambalajında olmalıdır.</w:t>
      </w:r>
    </w:p>
    <w:p w:rsidR="00D35EAE" w:rsidRPr="007361EB" w:rsidRDefault="00D35EAE" w:rsidP="006E20B3">
      <w:pPr>
        <w:pStyle w:val="AralkYok"/>
        <w:numPr>
          <w:ilvl w:val="0"/>
          <w:numId w:val="90"/>
        </w:numPr>
        <w:ind w:left="0" w:hanging="567"/>
        <w:rPr>
          <w:rFonts w:ascii="Times New Roman" w:hAnsi="Times New Roman" w:cs="Times New Roman"/>
          <w:color w:val="000000"/>
        </w:rPr>
      </w:pPr>
      <w:r w:rsidRPr="007361EB">
        <w:rPr>
          <w:rFonts w:ascii="Times New Roman" w:hAnsi="Times New Roman" w:cs="Times New Roman"/>
          <w:color w:val="000000"/>
        </w:rPr>
        <w:t>Yağlama için, sprey başlığı ürün üzerinde orijinal ve takılı olmalıdır.</w:t>
      </w:r>
    </w:p>
    <w:p w:rsidR="00D35EAE" w:rsidRPr="007361EB" w:rsidRDefault="00D35EAE" w:rsidP="006E20B3">
      <w:pPr>
        <w:pStyle w:val="AralkYok"/>
        <w:numPr>
          <w:ilvl w:val="0"/>
          <w:numId w:val="90"/>
        </w:numPr>
        <w:ind w:left="0" w:hanging="567"/>
        <w:rPr>
          <w:rFonts w:ascii="Times New Roman" w:hAnsi="Times New Roman" w:cs="Times New Roman"/>
          <w:color w:val="000000"/>
        </w:rPr>
      </w:pPr>
      <w:r w:rsidRPr="007361EB">
        <w:rPr>
          <w:rFonts w:ascii="Times New Roman" w:hAnsi="Times New Roman" w:cs="Times New Roman"/>
          <w:color w:val="000000"/>
        </w:rPr>
        <w:t>Ürün; yağlama özelliğine sahip olmalı ve bu özellik ürün üzerinde yazılı olmalıdır.</w:t>
      </w:r>
    </w:p>
    <w:p w:rsidR="00D35EAE" w:rsidRPr="007361EB" w:rsidRDefault="00D35EAE" w:rsidP="006E20B3">
      <w:pPr>
        <w:pStyle w:val="AralkYok"/>
        <w:numPr>
          <w:ilvl w:val="0"/>
          <w:numId w:val="90"/>
        </w:numPr>
        <w:ind w:left="0" w:hanging="567"/>
        <w:rPr>
          <w:rFonts w:ascii="Times New Roman" w:hAnsi="Times New Roman" w:cs="Times New Roman"/>
          <w:color w:val="000000"/>
        </w:rPr>
      </w:pPr>
      <w:r w:rsidRPr="007361EB">
        <w:rPr>
          <w:rFonts w:ascii="Times New Roman" w:hAnsi="Times New Roman" w:cs="Times New Roman"/>
          <w:color w:val="000000"/>
        </w:rPr>
        <w:t xml:space="preserve">Ürün sprey başlığı her marka </w:t>
      </w:r>
      <w:proofErr w:type="spellStart"/>
      <w:r w:rsidRPr="007361EB">
        <w:rPr>
          <w:rFonts w:ascii="Times New Roman" w:hAnsi="Times New Roman" w:cs="Times New Roman"/>
          <w:color w:val="000000"/>
        </w:rPr>
        <w:t>Endomotor</w:t>
      </w:r>
      <w:proofErr w:type="spellEnd"/>
      <w:r w:rsidRPr="007361EB">
        <w:rPr>
          <w:rFonts w:ascii="Times New Roman" w:hAnsi="Times New Roman" w:cs="Times New Roman"/>
          <w:color w:val="000000"/>
        </w:rPr>
        <w:t xml:space="preserve">, </w:t>
      </w:r>
      <w:proofErr w:type="spellStart"/>
      <w:r w:rsidRPr="007361EB">
        <w:rPr>
          <w:rFonts w:ascii="Times New Roman" w:hAnsi="Times New Roman" w:cs="Times New Roman"/>
          <w:color w:val="000000"/>
        </w:rPr>
        <w:t>Aeratör</w:t>
      </w:r>
      <w:proofErr w:type="spellEnd"/>
      <w:r w:rsidRPr="007361EB">
        <w:rPr>
          <w:rFonts w:ascii="Times New Roman" w:hAnsi="Times New Roman" w:cs="Times New Roman"/>
          <w:color w:val="000000"/>
        </w:rPr>
        <w:t xml:space="preserve">, </w:t>
      </w:r>
      <w:proofErr w:type="spellStart"/>
      <w:r w:rsidRPr="007361EB">
        <w:rPr>
          <w:rFonts w:ascii="Times New Roman" w:hAnsi="Times New Roman" w:cs="Times New Roman"/>
          <w:color w:val="000000"/>
        </w:rPr>
        <w:t>Piyasemen</w:t>
      </w:r>
      <w:proofErr w:type="spellEnd"/>
      <w:r w:rsidRPr="007361EB">
        <w:rPr>
          <w:rFonts w:ascii="Times New Roman" w:hAnsi="Times New Roman" w:cs="Times New Roman"/>
          <w:color w:val="000000"/>
        </w:rPr>
        <w:t xml:space="preserve">, </w:t>
      </w:r>
      <w:proofErr w:type="spellStart"/>
      <w:r w:rsidRPr="007361EB">
        <w:rPr>
          <w:rFonts w:ascii="Times New Roman" w:hAnsi="Times New Roman" w:cs="Times New Roman"/>
          <w:color w:val="000000"/>
        </w:rPr>
        <w:t>Angldruva</w:t>
      </w:r>
      <w:proofErr w:type="spellEnd"/>
      <w:r w:rsidRPr="007361EB">
        <w:rPr>
          <w:rFonts w:ascii="Times New Roman" w:hAnsi="Times New Roman" w:cs="Times New Roman"/>
          <w:color w:val="000000"/>
        </w:rPr>
        <w:t xml:space="preserve"> ve havalı </w:t>
      </w:r>
      <w:proofErr w:type="spellStart"/>
      <w:r w:rsidRPr="007361EB">
        <w:rPr>
          <w:rFonts w:ascii="Times New Roman" w:hAnsi="Times New Roman" w:cs="Times New Roman"/>
          <w:color w:val="000000"/>
        </w:rPr>
        <w:t>mikromotorları</w:t>
      </w:r>
      <w:proofErr w:type="spellEnd"/>
      <w:r w:rsidRPr="007361EB">
        <w:rPr>
          <w:rFonts w:ascii="Times New Roman" w:hAnsi="Times New Roman" w:cs="Times New Roman"/>
          <w:color w:val="000000"/>
        </w:rPr>
        <w:t xml:space="preserve"> yağlamaya uygun olmalıdır.</w:t>
      </w:r>
    </w:p>
    <w:p w:rsidR="00D35EAE" w:rsidRPr="007361EB" w:rsidRDefault="00D35EAE" w:rsidP="006E20B3">
      <w:pPr>
        <w:pStyle w:val="AralkYok"/>
        <w:numPr>
          <w:ilvl w:val="0"/>
          <w:numId w:val="90"/>
        </w:numPr>
        <w:ind w:left="0" w:hanging="567"/>
        <w:rPr>
          <w:rFonts w:ascii="Times New Roman" w:hAnsi="Times New Roman" w:cs="Times New Roman"/>
          <w:color w:val="000000"/>
        </w:rPr>
      </w:pPr>
      <w:r w:rsidRPr="007361EB">
        <w:rPr>
          <w:rFonts w:ascii="Times New Roman" w:hAnsi="Times New Roman" w:cs="Times New Roman"/>
          <w:color w:val="000000"/>
        </w:rPr>
        <w:t>Ürünün üzerinde kullanma talimatı bulunmalıdır.</w:t>
      </w:r>
    </w:p>
    <w:p w:rsidR="00D35EAE" w:rsidRPr="007361EB" w:rsidRDefault="00D35EAE" w:rsidP="006E20B3">
      <w:pPr>
        <w:pStyle w:val="AralkYok"/>
        <w:numPr>
          <w:ilvl w:val="0"/>
          <w:numId w:val="90"/>
        </w:numPr>
        <w:ind w:left="0" w:hanging="567"/>
        <w:rPr>
          <w:rFonts w:ascii="Times New Roman" w:hAnsi="Times New Roman" w:cs="Times New Roman"/>
          <w:color w:val="000000"/>
        </w:rPr>
      </w:pPr>
      <w:r w:rsidRPr="007361EB">
        <w:rPr>
          <w:rFonts w:ascii="Times New Roman" w:hAnsi="Times New Roman" w:cs="Times New Roman"/>
          <w:color w:val="000000"/>
        </w:rPr>
        <w:t>Ürün sıkıldığında renksiz olmalıdır.</w:t>
      </w:r>
    </w:p>
    <w:p w:rsidR="00D35EAE" w:rsidRPr="007361EB" w:rsidRDefault="00D35EAE" w:rsidP="006E20B3">
      <w:pPr>
        <w:pStyle w:val="AralkYok"/>
        <w:numPr>
          <w:ilvl w:val="0"/>
          <w:numId w:val="90"/>
        </w:numPr>
        <w:ind w:left="0" w:hanging="567"/>
        <w:rPr>
          <w:rFonts w:ascii="Times New Roman" w:hAnsi="Times New Roman" w:cs="Times New Roman"/>
          <w:color w:val="000000"/>
        </w:rPr>
      </w:pPr>
      <w:r w:rsidRPr="007361EB">
        <w:rPr>
          <w:rFonts w:ascii="Times New Roman" w:hAnsi="Times New Roman" w:cs="Times New Roman"/>
          <w:color w:val="000000"/>
        </w:rPr>
        <w:t>Suda çözünmemelidir.</w:t>
      </w:r>
    </w:p>
    <w:p w:rsidR="00D35EAE" w:rsidRPr="007361EB" w:rsidRDefault="00D35EAE" w:rsidP="006E20B3">
      <w:pPr>
        <w:pStyle w:val="AralkYok"/>
        <w:numPr>
          <w:ilvl w:val="0"/>
          <w:numId w:val="90"/>
        </w:numPr>
        <w:ind w:left="0" w:hanging="567"/>
        <w:rPr>
          <w:rFonts w:ascii="Times New Roman" w:hAnsi="Times New Roman" w:cs="Times New Roman"/>
          <w:color w:val="000000"/>
        </w:rPr>
      </w:pPr>
      <w:r w:rsidRPr="007361EB">
        <w:rPr>
          <w:rFonts w:ascii="Times New Roman" w:hAnsi="Times New Roman" w:cs="Times New Roman"/>
          <w:color w:val="000000"/>
        </w:rPr>
        <w:t>20 derecedeki yoğunluğu 0,695 g/cm³olmalıdır.</w:t>
      </w:r>
    </w:p>
    <w:p w:rsidR="00D35EAE" w:rsidRPr="007361EB" w:rsidRDefault="00D35EAE" w:rsidP="006E20B3">
      <w:pPr>
        <w:pStyle w:val="AralkYok"/>
        <w:numPr>
          <w:ilvl w:val="0"/>
          <w:numId w:val="90"/>
        </w:numPr>
        <w:ind w:left="0" w:hanging="567"/>
        <w:rPr>
          <w:rFonts w:ascii="Times New Roman" w:hAnsi="Times New Roman" w:cs="Times New Roman"/>
          <w:color w:val="000000"/>
        </w:rPr>
      </w:pPr>
      <w:r w:rsidRPr="007361EB">
        <w:rPr>
          <w:rFonts w:ascii="Times New Roman" w:hAnsi="Times New Roman" w:cs="Times New Roman"/>
          <w:color w:val="000000"/>
        </w:rPr>
        <w:t>Ürün üzerinde, üretici firma adı, referans numarası ve CE işareti bulunmalıdır.</w:t>
      </w:r>
    </w:p>
    <w:p w:rsidR="00D35EAE" w:rsidRPr="007361EB" w:rsidRDefault="00D35EAE" w:rsidP="006E20B3">
      <w:pPr>
        <w:pStyle w:val="AralkYok"/>
        <w:numPr>
          <w:ilvl w:val="0"/>
          <w:numId w:val="90"/>
        </w:numPr>
        <w:ind w:left="0" w:hanging="567"/>
        <w:rPr>
          <w:rFonts w:ascii="Times New Roman" w:hAnsi="Times New Roman" w:cs="Times New Roman"/>
          <w:color w:val="000000"/>
        </w:rPr>
      </w:pPr>
      <w:r w:rsidRPr="007361EB">
        <w:rPr>
          <w:rFonts w:ascii="Times New Roman" w:hAnsi="Times New Roman" w:cs="Times New Roman"/>
          <w:color w:val="000000"/>
        </w:rPr>
        <w:t>Son kullanma tarihi teslim tarihinden itibaren en az iki yıl olmalıdır.</w:t>
      </w:r>
    </w:p>
    <w:p w:rsidR="00D35EAE" w:rsidRPr="007361EB" w:rsidRDefault="00D35EAE" w:rsidP="006E20B3">
      <w:pPr>
        <w:pStyle w:val="AralkYok"/>
        <w:numPr>
          <w:ilvl w:val="0"/>
          <w:numId w:val="90"/>
        </w:numPr>
        <w:ind w:left="0" w:hanging="567"/>
        <w:rPr>
          <w:rFonts w:ascii="Times New Roman" w:hAnsi="Times New Roman" w:cs="Times New Roman"/>
          <w:color w:val="000000"/>
        </w:rPr>
      </w:pPr>
      <w:r w:rsidRPr="007361EB">
        <w:rPr>
          <w:rFonts w:ascii="Times New Roman" w:hAnsi="Times New Roman" w:cs="Times New Roman"/>
          <w:color w:val="000000"/>
        </w:rPr>
        <w:t>İhaleyi kazanan firma-tüketilmemiş-ürünü son kullanılma sürelerinin dolmasına 6 ay kala firmaya bildirilmesi kaydıyla, malzemeyi şartnameye uygun yeni miatları ile en geç 15 gün içinde (fiyat artışı gözetmeksizin) değiştirmelidir.</w:t>
      </w:r>
    </w:p>
    <w:p w:rsidR="00D35EAE" w:rsidRPr="007361EB" w:rsidRDefault="00D35EAE" w:rsidP="006E20B3">
      <w:pPr>
        <w:pStyle w:val="AralkYok"/>
        <w:numPr>
          <w:ilvl w:val="0"/>
          <w:numId w:val="90"/>
        </w:numPr>
        <w:ind w:left="0" w:hanging="567"/>
        <w:rPr>
          <w:rFonts w:ascii="Times New Roman" w:hAnsi="Times New Roman" w:cs="Times New Roman"/>
          <w:color w:val="000000"/>
        </w:rPr>
      </w:pPr>
      <w:r w:rsidRPr="007361EB">
        <w:rPr>
          <w:rFonts w:ascii="Times New Roman" w:hAnsi="Times New Roman" w:cs="Times New Roman"/>
          <w:color w:val="000000"/>
        </w:rPr>
        <w:t xml:space="preserve">Ürüne ait en az 2 kutu numune verilecektir. </w:t>
      </w:r>
    </w:p>
    <w:p w:rsidR="00D35EAE" w:rsidRPr="007361EB" w:rsidRDefault="00D35EAE" w:rsidP="006E20B3">
      <w:pPr>
        <w:pStyle w:val="AralkYok"/>
        <w:numPr>
          <w:ilvl w:val="0"/>
          <w:numId w:val="90"/>
        </w:numPr>
        <w:ind w:left="0" w:hanging="567"/>
        <w:rPr>
          <w:rFonts w:ascii="Times New Roman" w:hAnsi="Times New Roman" w:cs="Times New Roman"/>
          <w:color w:val="000000"/>
        </w:rPr>
      </w:pPr>
      <w:r w:rsidRPr="007361EB">
        <w:rPr>
          <w:rFonts w:ascii="Times New Roman" w:hAnsi="Times New Roman" w:cs="Times New Roman"/>
          <w:color w:val="000000"/>
        </w:rPr>
        <w:t>Ürünün uygunluğuna ihale komisyonunun teknik üyeleri tarafından numuneler değerlendirilerek (gerektiğinde kullanılarak) karar verilecektir.</w:t>
      </w:r>
    </w:p>
    <w:p w:rsidR="00D35EAE" w:rsidRPr="007361EB" w:rsidRDefault="00D35EAE" w:rsidP="006E20B3">
      <w:pPr>
        <w:pStyle w:val="AralkYok"/>
        <w:numPr>
          <w:ilvl w:val="0"/>
          <w:numId w:val="90"/>
        </w:numPr>
        <w:ind w:left="0" w:hanging="567"/>
        <w:rPr>
          <w:rFonts w:ascii="Times New Roman" w:hAnsi="Times New Roman" w:cs="Times New Roman"/>
          <w:color w:val="000000"/>
        </w:rPr>
      </w:pPr>
      <w:r w:rsidRPr="007361EB">
        <w:rPr>
          <w:rFonts w:ascii="Times New Roman" w:hAnsi="Times New Roman" w:cs="Times New Roman"/>
          <w:color w:val="000000"/>
        </w:rPr>
        <w:t>ÜTS kaydı olmalıdır.</w:t>
      </w:r>
    </w:p>
    <w:p w:rsidR="00D35EAE" w:rsidRPr="007361EB" w:rsidRDefault="00D35EAE" w:rsidP="006E20B3">
      <w:pPr>
        <w:pStyle w:val="AralkYok"/>
        <w:numPr>
          <w:ilvl w:val="0"/>
          <w:numId w:val="90"/>
        </w:numPr>
        <w:ind w:left="0" w:hanging="567"/>
        <w:rPr>
          <w:rFonts w:ascii="Times New Roman" w:hAnsi="Times New Roman" w:cs="Times New Roman"/>
          <w:color w:val="000000"/>
        </w:rPr>
      </w:pPr>
      <w:r w:rsidRPr="007361EB">
        <w:rPr>
          <w:rFonts w:ascii="Times New Roman" w:hAnsi="Times New Roman" w:cs="Times New Roman"/>
          <w:color w:val="000000"/>
        </w:rPr>
        <w:t>Ürün Muayene Komisyonu Üyeleri tarafından değerlendirilerek, uygun görülmediği takdirde ürünün alımından vazgeçilecektir.</w:t>
      </w:r>
    </w:p>
    <w:p w:rsidR="00117D47" w:rsidRDefault="00117D47" w:rsidP="002C343B">
      <w:pPr>
        <w:pStyle w:val="ListeParagraf"/>
        <w:tabs>
          <w:tab w:val="left" w:pos="142"/>
          <w:tab w:val="left" w:pos="567"/>
        </w:tabs>
        <w:spacing w:after="0" w:line="240" w:lineRule="atLeast"/>
        <w:ind w:left="0" w:hanging="567"/>
        <w:jc w:val="both"/>
        <w:rPr>
          <w:rFonts w:ascii="Times New Roman" w:hAnsi="Times New Roman" w:cs="Times New Roman"/>
          <w:b/>
        </w:rPr>
      </w:pPr>
    </w:p>
    <w:p w:rsidR="000A59CF" w:rsidRPr="00575AE1" w:rsidRDefault="000A59CF" w:rsidP="002C343B">
      <w:pPr>
        <w:pStyle w:val="ListeParagraf"/>
        <w:tabs>
          <w:tab w:val="left" w:pos="142"/>
          <w:tab w:val="left" w:pos="567"/>
        </w:tabs>
        <w:spacing w:after="0" w:line="240" w:lineRule="atLeast"/>
        <w:ind w:left="0" w:hanging="567"/>
        <w:jc w:val="both"/>
        <w:rPr>
          <w:rFonts w:ascii="Times New Roman" w:hAnsi="Times New Roman" w:cs="Times New Roman"/>
          <w:b/>
          <w:sz w:val="24"/>
          <w:szCs w:val="24"/>
        </w:rPr>
      </w:pPr>
    </w:p>
    <w:p w:rsidR="00CB521E" w:rsidRDefault="00CB521E" w:rsidP="004904EF">
      <w:pPr>
        <w:pStyle w:val="AralkYok"/>
        <w:ind w:hanging="426"/>
        <w:rPr>
          <w:rFonts w:ascii="Times New Roman" w:hAnsi="Times New Roman" w:cs="Times New Roman"/>
          <w:b/>
          <w:sz w:val="24"/>
          <w:szCs w:val="24"/>
        </w:rPr>
      </w:pPr>
      <w:r w:rsidRPr="00575AE1">
        <w:rPr>
          <w:rFonts w:ascii="Times New Roman" w:hAnsi="Times New Roman" w:cs="Times New Roman"/>
          <w:b/>
          <w:sz w:val="24"/>
          <w:szCs w:val="24"/>
        </w:rPr>
        <w:t>3</w:t>
      </w:r>
      <w:r w:rsidR="00433F7E" w:rsidRPr="00575AE1">
        <w:rPr>
          <w:rFonts w:ascii="Times New Roman" w:hAnsi="Times New Roman" w:cs="Times New Roman"/>
          <w:b/>
          <w:sz w:val="24"/>
          <w:szCs w:val="24"/>
        </w:rPr>
        <w:t>2</w:t>
      </w:r>
      <w:r w:rsidRPr="00575AE1">
        <w:rPr>
          <w:rFonts w:ascii="Times New Roman" w:hAnsi="Times New Roman" w:cs="Times New Roman"/>
          <w:b/>
          <w:sz w:val="24"/>
          <w:szCs w:val="24"/>
        </w:rPr>
        <w:t>)   Fırça</w:t>
      </w:r>
    </w:p>
    <w:p w:rsidR="00575AE1" w:rsidRPr="00575AE1" w:rsidRDefault="00575AE1" w:rsidP="004904EF">
      <w:pPr>
        <w:pStyle w:val="AralkYok"/>
        <w:ind w:hanging="426"/>
        <w:rPr>
          <w:rFonts w:ascii="Times New Roman" w:hAnsi="Times New Roman" w:cs="Times New Roman"/>
          <w:b/>
          <w:sz w:val="24"/>
          <w:szCs w:val="24"/>
        </w:rPr>
      </w:pPr>
    </w:p>
    <w:p w:rsidR="00CB521E" w:rsidRPr="004904EF" w:rsidRDefault="00CB521E" w:rsidP="004904EF">
      <w:pPr>
        <w:pStyle w:val="AralkYok"/>
        <w:ind w:hanging="426"/>
        <w:rPr>
          <w:rFonts w:ascii="Times New Roman" w:hAnsi="Times New Roman" w:cs="Times New Roman"/>
        </w:rPr>
      </w:pPr>
      <w:r w:rsidRPr="004904EF">
        <w:rPr>
          <w:rFonts w:ascii="Times New Roman" w:hAnsi="Times New Roman" w:cs="Times New Roman"/>
        </w:rPr>
        <w:t>1.       Fırçanın sapı kaliteli ve paslanmaz/küflenmez özellikte sert plastikten veya metalden olmalıdır.</w:t>
      </w:r>
    </w:p>
    <w:p w:rsidR="00CB521E" w:rsidRPr="004904EF" w:rsidRDefault="00CB521E" w:rsidP="004904EF">
      <w:pPr>
        <w:pStyle w:val="AralkYok"/>
        <w:ind w:hanging="426"/>
        <w:rPr>
          <w:rFonts w:ascii="Times New Roman" w:hAnsi="Times New Roman" w:cs="Times New Roman"/>
        </w:rPr>
      </w:pPr>
      <w:r w:rsidRPr="004904EF">
        <w:rPr>
          <w:rFonts w:ascii="Times New Roman" w:hAnsi="Times New Roman" w:cs="Times New Roman"/>
        </w:rPr>
        <w:t>2.       Fırçanın sap uzunluğu en az 120 cm-en çok 150 cm olmalıdır.</w:t>
      </w:r>
    </w:p>
    <w:p w:rsidR="00CB521E" w:rsidRPr="004904EF" w:rsidRDefault="00CB521E" w:rsidP="004904EF">
      <w:pPr>
        <w:pStyle w:val="AralkYok"/>
        <w:ind w:hanging="426"/>
        <w:rPr>
          <w:rFonts w:ascii="Times New Roman" w:hAnsi="Times New Roman" w:cs="Times New Roman"/>
        </w:rPr>
      </w:pPr>
      <w:r w:rsidRPr="004904EF">
        <w:rPr>
          <w:rFonts w:ascii="Times New Roman" w:hAnsi="Times New Roman" w:cs="Times New Roman"/>
        </w:rPr>
        <w:t>3.       Fırçanın kıl uzunluğu en az 4 cm olmalıdır ve fırçanın kılları kaliteli plastikten yapılmalıdır.</w:t>
      </w:r>
    </w:p>
    <w:p w:rsidR="00CB521E" w:rsidRPr="004904EF" w:rsidRDefault="00CB521E" w:rsidP="004904EF">
      <w:pPr>
        <w:pStyle w:val="AralkYok"/>
        <w:ind w:hanging="426"/>
        <w:rPr>
          <w:rFonts w:ascii="Times New Roman" w:hAnsi="Times New Roman" w:cs="Times New Roman"/>
        </w:rPr>
      </w:pPr>
      <w:r w:rsidRPr="004904EF">
        <w:rPr>
          <w:rFonts w:ascii="Times New Roman" w:hAnsi="Times New Roman" w:cs="Times New Roman"/>
        </w:rPr>
        <w:t>4.       Fırça piyasada yumuşak özellikte tabir edilen şekilde olmalıdır.</w:t>
      </w:r>
    </w:p>
    <w:p w:rsidR="00CB521E" w:rsidRPr="004904EF" w:rsidRDefault="00CB521E" w:rsidP="004904EF">
      <w:pPr>
        <w:pStyle w:val="AralkYok"/>
        <w:ind w:hanging="426"/>
        <w:rPr>
          <w:rFonts w:ascii="Times New Roman" w:hAnsi="Times New Roman" w:cs="Times New Roman"/>
        </w:rPr>
      </w:pPr>
      <w:r w:rsidRPr="004904EF">
        <w:rPr>
          <w:rFonts w:ascii="Times New Roman" w:hAnsi="Times New Roman" w:cs="Times New Roman"/>
        </w:rPr>
        <w:t>5.       Fırça çabuk deforme olmamalı, kimyasallara karşı dirençli olmalıdır.</w:t>
      </w:r>
    </w:p>
    <w:p w:rsidR="00CB521E" w:rsidRPr="004904EF" w:rsidRDefault="00CB521E" w:rsidP="004904EF">
      <w:pPr>
        <w:pStyle w:val="AralkYok"/>
        <w:ind w:hanging="426"/>
        <w:rPr>
          <w:rFonts w:ascii="Times New Roman" w:hAnsi="Times New Roman" w:cs="Times New Roman"/>
        </w:rPr>
      </w:pPr>
      <w:r w:rsidRPr="004904EF">
        <w:rPr>
          <w:rFonts w:ascii="Times New Roman" w:hAnsi="Times New Roman" w:cs="Times New Roman"/>
        </w:rPr>
        <w:t>6.       Fırça her türlü vidalı saplara uygun olmalıdır.</w:t>
      </w:r>
    </w:p>
    <w:p w:rsidR="00CB521E" w:rsidRPr="004904EF" w:rsidRDefault="00CB521E" w:rsidP="004904EF">
      <w:pPr>
        <w:pStyle w:val="AralkYok"/>
        <w:ind w:hanging="426"/>
        <w:rPr>
          <w:rFonts w:ascii="Times New Roman" w:hAnsi="Times New Roman" w:cs="Times New Roman"/>
        </w:rPr>
      </w:pPr>
      <w:r w:rsidRPr="004904EF">
        <w:rPr>
          <w:rFonts w:ascii="Times New Roman" w:hAnsi="Times New Roman" w:cs="Times New Roman"/>
        </w:rPr>
        <w:t>7.       Fırçanın orijinal ambalajı/etiketi üzerinde TSEK/TSE veya ISO kalite güvence işareti basılı olmalıdır.</w:t>
      </w:r>
    </w:p>
    <w:p w:rsidR="00F42C7A" w:rsidRDefault="00F42C7A" w:rsidP="002C343B">
      <w:pPr>
        <w:pStyle w:val="ListeParagraf"/>
        <w:tabs>
          <w:tab w:val="left" w:pos="142"/>
          <w:tab w:val="left" w:pos="567"/>
        </w:tabs>
        <w:spacing w:after="0" w:line="240" w:lineRule="atLeast"/>
        <w:ind w:left="0" w:hanging="567"/>
        <w:jc w:val="both"/>
        <w:rPr>
          <w:rFonts w:ascii="Times New Roman" w:hAnsi="Times New Roman" w:cs="Times New Roman"/>
          <w:b/>
        </w:rPr>
      </w:pPr>
    </w:p>
    <w:p w:rsidR="004904EF" w:rsidRDefault="004904EF" w:rsidP="002C343B">
      <w:pPr>
        <w:pStyle w:val="ListeParagraf"/>
        <w:tabs>
          <w:tab w:val="left" w:pos="142"/>
          <w:tab w:val="left" w:pos="567"/>
        </w:tabs>
        <w:spacing w:after="0" w:line="240" w:lineRule="atLeast"/>
        <w:ind w:left="0" w:hanging="567"/>
        <w:jc w:val="both"/>
        <w:rPr>
          <w:rFonts w:ascii="Times New Roman" w:hAnsi="Times New Roman" w:cs="Times New Roman"/>
          <w:b/>
        </w:rPr>
      </w:pPr>
    </w:p>
    <w:p w:rsidR="004904EF" w:rsidRDefault="004904EF" w:rsidP="002C343B">
      <w:pPr>
        <w:pStyle w:val="ListeParagraf"/>
        <w:tabs>
          <w:tab w:val="left" w:pos="142"/>
          <w:tab w:val="left" w:pos="567"/>
        </w:tabs>
        <w:spacing w:after="0" w:line="240" w:lineRule="atLeast"/>
        <w:ind w:left="0" w:hanging="567"/>
        <w:jc w:val="both"/>
        <w:rPr>
          <w:rFonts w:ascii="Times New Roman" w:hAnsi="Times New Roman" w:cs="Times New Roman"/>
          <w:b/>
        </w:rPr>
      </w:pPr>
    </w:p>
    <w:p w:rsidR="004904EF" w:rsidRDefault="004904EF" w:rsidP="002C343B">
      <w:pPr>
        <w:pStyle w:val="ListeParagraf"/>
        <w:tabs>
          <w:tab w:val="left" w:pos="142"/>
          <w:tab w:val="left" w:pos="567"/>
        </w:tabs>
        <w:spacing w:after="0" w:line="240" w:lineRule="atLeast"/>
        <w:ind w:left="0" w:hanging="567"/>
        <w:jc w:val="both"/>
        <w:rPr>
          <w:rFonts w:ascii="Times New Roman" w:hAnsi="Times New Roman" w:cs="Times New Roman"/>
          <w:b/>
        </w:rPr>
      </w:pPr>
    </w:p>
    <w:p w:rsidR="000A59CF" w:rsidRPr="007361EB" w:rsidRDefault="000A59CF" w:rsidP="000A59CF">
      <w:pPr>
        <w:pStyle w:val="Balk1"/>
        <w:ind w:left="0" w:hanging="567"/>
      </w:pPr>
      <w:r w:rsidRPr="007361EB">
        <w:t>3</w:t>
      </w:r>
      <w:r w:rsidR="00433F7E">
        <w:t>3</w:t>
      </w:r>
      <w:r w:rsidRPr="007361EB">
        <w:t xml:space="preserve">)   </w:t>
      </w:r>
      <w:proofErr w:type="spellStart"/>
      <w:r w:rsidRPr="007361EB">
        <w:t>Flaster</w:t>
      </w:r>
      <w:proofErr w:type="spellEnd"/>
    </w:p>
    <w:p w:rsidR="000A59CF" w:rsidRPr="007361EB" w:rsidRDefault="000A59CF" w:rsidP="000A59CF">
      <w:pPr>
        <w:spacing w:line="240" w:lineRule="auto"/>
        <w:ind w:hanging="567"/>
        <w:rPr>
          <w:rFonts w:ascii="Times New Roman" w:hAnsi="Times New Roman" w:cs="Times New Roman"/>
          <w:bCs/>
        </w:rPr>
      </w:pPr>
    </w:p>
    <w:p w:rsidR="000A59CF" w:rsidRPr="007361EB" w:rsidRDefault="000A59CF" w:rsidP="006E20B3">
      <w:pPr>
        <w:pStyle w:val="ListeParagraf"/>
        <w:numPr>
          <w:ilvl w:val="0"/>
          <w:numId w:val="91"/>
        </w:numPr>
        <w:spacing w:line="240" w:lineRule="auto"/>
        <w:ind w:left="0" w:hanging="567"/>
        <w:rPr>
          <w:rFonts w:ascii="Times New Roman" w:hAnsi="Times New Roman" w:cs="Times New Roman"/>
        </w:rPr>
      </w:pPr>
      <w:r w:rsidRPr="007361EB">
        <w:rPr>
          <w:rFonts w:ascii="Times New Roman" w:hAnsi="Times New Roman" w:cs="Times New Roman"/>
        </w:rPr>
        <w:t xml:space="preserve">Beyaz İpek </w:t>
      </w:r>
      <w:proofErr w:type="spellStart"/>
      <w:r w:rsidRPr="007361EB">
        <w:rPr>
          <w:rFonts w:ascii="Times New Roman" w:hAnsi="Times New Roman" w:cs="Times New Roman"/>
        </w:rPr>
        <w:t>Flaster</w:t>
      </w:r>
      <w:proofErr w:type="spellEnd"/>
      <w:r w:rsidRPr="007361EB">
        <w:rPr>
          <w:rFonts w:ascii="Times New Roman" w:hAnsi="Times New Roman" w:cs="Times New Roman"/>
        </w:rPr>
        <w:t xml:space="preserve"> 5 cm x 5 m boyutlarında olmalıdır.</w:t>
      </w:r>
    </w:p>
    <w:p w:rsidR="000A59CF" w:rsidRPr="007361EB" w:rsidRDefault="000A59CF" w:rsidP="006E20B3">
      <w:pPr>
        <w:pStyle w:val="ListeParagraf"/>
        <w:numPr>
          <w:ilvl w:val="0"/>
          <w:numId w:val="91"/>
        </w:numPr>
        <w:spacing w:line="240" w:lineRule="auto"/>
        <w:ind w:left="0" w:hanging="567"/>
        <w:rPr>
          <w:rFonts w:ascii="Times New Roman" w:hAnsi="Times New Roman" w:cs="Times New Roman"/>
        </w:rPr>
      </w:pPr>
      <w:proofErr w:type="spellStart"/>
      <w:r w:rsidRPr="007361EB">
        <w:rPr>
          <w:rFonts w:ascii="Times New Roman" w:hAnsi="Times New Roman" w:cs="Times New Roman"/>
        </w:rPr>
        <w:t>Hipoallerjenik</w:t>
      </w:r>
      <w:proofErr w:type="spellEnd"/>
      <w:r w:rsidRPr="007361EB">
        <w:rPr>
          <w:rFonts w:ascii="Times New Roman" w:hAnsi="Times New Roman" w:cs="Times New Roman"/>
        </w:rPr>
        <w:t xml:space="preserve"> yapışkanlı, hassas ciltlerde kullanıma uygun olmalıdır.</w:t>
      </w:r>
    </w:p>
    <w:p w:rsidR="000A59CF" w:rsidRPr="007361EB" w:rsidRDefault="000A59CF" w:rsidP="006E20B3">
      <w:pPr>
        <w:pStyle w:val="ListeParagraf"/>
        <w:numPr>
          <w:ilvl w:val="0"/>
          <w:numId w:val="91"/>
        </w:numPr>
        <w:spacing w:line="240" w:lineRule="auto"/>
        <w:ind w:left="0" w:hanging="567"/>
        <w:rPr>
          <w:rFonts w:ascii="Times New Roman" w:hAnsi="Times New Roman" w:cs="Times New Roman"/>
        </w:rPr>
      </w:pPr>
      <w:r w:rsidRPr="007361EB">
        <w:rPr>
          <w:rFonts w:ascii="Times New Roman" w:hAnsi="Times New Roman" w:cs="Times New Roman"/>
        </w:rPr>
        <w:t>Enine ve boyuna kolayca yırtılabilir olmalıdır.</w:t>
      </w:r>
    </w:p>
    <w:p w:rsidR="000A59CF" w:rsidRPr="007361EB" w:rsidRDefault="000A59CF" w:rsidP="006E20B3">
      <w:pPr>
        <w:pStyle w:val="ListeParagraf"/>
        <w:numPr>
          <w:ilvl w:val="0"/>
          <w:numId w:val="91"/>
        </w:numPr>
        <w:spacing w:line="240" w:lineRule="auto"/>
        <w:ind w:left="0" w:hanging="567"/>
        <w:rPr>
          <w:rFonts w:ascii="Times New Roman" w:hAnsi="Times New Roman" w:cs="Times New Roman"/>
        </w:rPr>
      </w:pPr>
      <w:r w:rsidRPr="007361EB">
        <w:rPr>
          <w:rFonts w:ascii="Times New Roman" w:hAnsi="Times New Roman" w:cs="Times New Roman"/>
        </w:rPr>
        <w:t>İyi yapışır ve kolaylıkla çıkarılabilir olmalıdır.</w:t>
      </w:r>
    </w:p>
    <w:p w:rsidR="000A59CF" w:rsidRPr="007361EB" w:rsidRDefault="000A59CF" w:rsidP="006E20B3">
      <w:pPr>
        <w:pStyle w:val="ListeParagraf"/>
        <w:numPr>
          <w:ilvl w:val="0"/>
          <w:numId w:val="91"/>
        </w:numPr>
        <w:spacing w:line="240" w:lineRule="auto"/>
        <w:ind w:left="0" w:hanging="567"/>
        <w:rPr>
          <w:rFonts w:ascii="Times New Roman" w:hAnsi="Times New Roman" w:cs="Times New Roman"/>
        </w:rPr>
      </w:pPr>
      <w:r w:rsidRPr="007361EB">
        <w:rPr>
          <w:rFonts w:ascii="Times New Roman" w:hAnsi="Times New Roman" w:cs="Times New Roman"/>
        </w:rPr>
        <w:t>Suya dayanıklı olmalıdır.</w:t>
      </w:r>
    </w:p>
    <w:p w:rsidR="00F42C7A" w:rsidRDefault="00F42C7A" w:rsidP="002C343B">
      <w:pPr>
        <w:pStyle w:val="ListeParagraf"/>
        <w:tabs>
          <w:tab w:val="left" w:pos="142"/>
          <w:tab w:val="left" w:pos="567"/>
        </w:tabs>
        <w:spacing w:after="0" w:line="240" w:lineRule="atLeast"/>
        <w:ind w:left="0" w:hanging="567"/>
        <w:jc w:val="both"/>
        <w:rPr>
          <w:rFonts w:ascii="Times New Roman" w:hAnsi="Times New Roman" w:cs="Times New Roman"/>
          <w:b/>
        </w:rPr>
      </w:pPr>
    </w:p>
    <w:p w:rsidR="007A17DC" w:rsidRDefault="007A17DC" w:rsidP="002C343B">
      <w:pPr>
        <w:pStyle w:val="ListeParagraf"/>
        <w:tabs>
          <w:tab w:val="left" w:pos="142"/>
          <w:tab w:val="left" w:pos="567"/>
        </w:tabs>
        <w:spacing w:after="0" w:line="240" w:lineRule="atLeast"/>
        <w:ind w:left="0" w:hanging="567"/>
        <w:jc w:val="both"/>
        <w:rPr>
          <w:rFonts w:ascii="Times New Roman" w:hAnsi="Times New Roman" w:cs="Times New Roman"/>
          <w:b/>
        </w:rPr>
      </w:pPr>
    </w:p>
    <w:p w:rsidR="00011812" w:rsidRDefault="00011812" w:rsidP="002C343B">
      <w:pPr>
        <w:pStyle w:val="ListeParagraf"/>
        <w:tabs>
          <w:tab w:val="left" w:pos="142"/>
          <w:tab w:val="left" w:pos="567"/>
        </w:tabs>
        <w:spacing w:after="0" w:line="240" w:lineRule="atLeast"/>
        <w:ind w:left="0" w:hanging="567"/>
        <w:jc w:val="both"/>
        <w:rPr>
          <w:rFonts w:ascii="Times New Roman" w:hAnsi="Times New Roman" w:cs="Times New Roman"/>
          <w:b/>
        </w:rPr>
      </w:pPr>
    </w:p>
    <w:p w:rsidR="00011812" w:rsidRDefault="00011812" w:rsidP="002C343B">
      <w:pPr>
        <w:pStyle w:val="ListeParagraf"/>
        <w:tabs>
          <w:tab w:val="left" w:pos="142"/>
          <w:tab w:val="left" w:pos="567"/>
        </w:tabs>
        <w:spacing w:after="0" w:line="240" w:lineRule="atLeast"/>
        <w:ind w:left="0" w:hanging="567"/>
        <w:jc w:val="both"/>
        <w:rPr>
          <w:rFonts w:ascii="Times New Roman" w:hAnsi="Times New Roman" w:cs="Times New Roman"/>
          <w:b/>
        </w:rPr>
      </w:pPr>
    </w:p>
    <w:p w:rsidR="00011812" w:rsidRDefault="00011812" w:rsidP="002C343B">
      <w:pPr>
        <w:pStyle w:val="ListeParagraf"/>
        <w:tabs>
          <w:tab w:val="left" w:pos="142"/>
          <w:tab w:val="left" w:pos="567"/>
        </w:tabs>
        <w:spacing w:after="0" w:line="240" w:lineRule="atLeast"/>
        <w:ind w:left="0" w:hanging="567"/>
        <w:jc w:val="both"/>
        <w:rPr>
          <w:rFonts w:ascii="Times New Roman" w:hAnsi="Times New Roman" w:cs="Times New Roman"/>
          <w:b/>
        </w:rPr>
      </w:pPr>
    </w:p>
    <w:p w:rsidR="00011812" w:rsidRDefault="00011812" w:rsidP="002C343B">
      <w:pPr>
        <w:pStyle w:val="ListeParagraf"/>
        <w:tabs>
          <w:tab w:val="left" w:pos="142"/>
          <w:tab w:val="left" w:pos="567"/>
        </w:tabs>
        <w:spacing w:after="0" w:line="240" w:lineRule="atLeast"/>
        <w:ind w:left="0" w:hanging="567"/>
        <w:jc w:val="both"/>
        <w:rPr>
          <w:rFonts w:ascii="Times New Roman" w:hAnsi="Times New Roman" w:cs="Times New Roman"/>
          <w:b/>
        </w:rPr>
      </w:pPr>
    </w:p>
    <w:p w:rsidR="00011812" w:rsidRDefault="00011812" w:rsidP="002C343B">
      <w:pPr>
        <w:pStyle w:val="ListeParagraf"/>
        <w:tabs>
          <w:tab w:val="left" w:pos="142"/>
          <w:tab w:val="left" w:pos="567"/>
        </w:tabs>
        <w:spacing w:after="0" w:line="240" w:lineRule="atLeast"/>
        <w:ind w:left="0" w:hanging="567"/>
        <w:jc w:val="both"/>
        <w:rPr>
          <w:rFonts w:ascii="Times New Roman" w:hAnsi="Times New Roman" w:cs="Times New Roman"/>
          <w:b/>
        </w:rPr>
      </w:pPr>
    </w:p>
    <w:p w:rsidR="00A80B03" w:rsidRPr="00A405E4" w:rsidRDefault="00A80B03" w:rsidP="002C343B">
      <w:pPr>
        <w:pStyle w:val="ListeParagraf"/>
        <w:tabs>
          <w:tab w:val="left" w:pos="142"/>
          <w:tab w:val="left" w:pos="567"/>
        </w:tabs>
        <w:spacing w:after="0" w:line="240" w:lineRule="atLeast"/>
        <w:ind w:left="0" w:hanging="567"/>
        <w:jc w:val="both"/>
        <w:rPr>
          <w:rFonts w:ascii="Times New Roman" w:hAnsi="Times New Roman" w:cs="Times New Roman"/>
          <w:b/>
        </w:rPr>
      </w:pPr>
    </w:p>
    <w:p w:rsidR="00117D47" w:rsidRPr="00A405E4" w:rsidRDefault="000A59CF" w:rsidP="002C343B">
      <w:pPr>
        <w:tabs>
          <w:tab w:val="left" w:pos="142"/>
        </w:tabs>
        <w:spacing w:after="0" w:line="240" w:lineRule="atLeast"/>
        <w:ind w:hanging="567"/>
        <w:contextualSpacing/>
        <w:jc w:val="both"/>
        <w:rPr>
          <w:rFonts w:ascii="Times New Roman" w:hAnsi="Times New Roman" w:cs="Times New Roman"/>
          <w:b/>
        </w:rPr>
      </w:pPr>
      <w:r>
        <w:rPr>
          <w:rFonts w:ascii="Times New Roman" w:hAnsi="Times New Roman" w:cs="Times New Roman"/>
          <w:b/>
        </w:rPr>
        <w:lastRenderedPageBreak/>
        <w:t>3</w:t>
      </w:r>
      <w:r w:rsidR="00433F7E">
        <w:rPr>
          <w:rFonts w:ascii="Times New Roman" w:hAnsi="Times New Roman" w:cs="Times New Roman"/>
          <w:b/>
        </w:rPr>
        <w:t>4</w:t>
      </w:r>
      <w:r w:rsidR="009E4548" w:rsidRPr="00A405E4">
        <w:rPr>
          <w:rFonts w:ascii="Times New Roman" w:hAnsi="Times New Roman" w:cs="Times New Roman"/>
          <w:b/>
        </w:rPr>
        <w:t>)</w:t>
      </w:r>
      <w:r w:rsidR="00DD25B9" w:rsidRPr="00A405E4">
        <w:rPr>
          <w:rFonts w:ascii="Times New Roman" w:hAnsi="Times New Roman" w:cs="Times New Roman"/>
          <w:b/>
        </w:rPr>
        <w:t xml:space="preserve">    </w:t>
      </w:r>
      <w:r w:rsidR="009E4548" w:rsidRPr="00A405E4">
        <w:rPr>
          <w:rFonts w:ascii="Times New Roman" w:hAnsi="Times New Roman" w:cs="Times New Roman"/>
          <w:b/>
        </w:rPr>
        <w:t xml:space="preserve"> </w:t>
      </w:r>
      <w:r w:rsidR="00387803" w:rsidRPr="00A405E4">
        <w:rPr>
          <w:rFonts w:ascii="Times New Roman" w:hAnsi="Times New Roman" w:cs="Times New Roman"/>
          <w:b/>
        </w:rPr>
        <w:t>Flor Jel</w:t>
      </w:r>
    </w:p>
    <w:p w:rsidR="00357462" w:rsidRPr="00A405E4" w:rsidRDefault="00357462" w:rsidP="002C343B">
      <w:pPr>
        <w:tabs>
          <w:tab w:val="left" w:pos="142"/>
        </w:tabs>
        <w:spacing w:after="0" w:line="240" w:lineRule="atLeast"/>
        <w:ind w:hanging="567"/>
        <w:contextualSpacing/>
        <w:jc w:val="both"/>
        <w:rPr>
          <w:rFonts w:ascii="Times New Roman" w:hAnsi="Times New Roman" w:cs="Times New Roman"/>
          <w:b/>
        </w:rPr>
      </w:pPr>
      <w:r w:rsidRPr="00A405E4">
        <w:rPr>
          <w:rFonts w:ascii="Times New Roman" w:hAnsi="Times New Roman" w:cs="Times New Roman"/>
          <w:b/>
        </w:rPr>
        <w:tab/>
      </w:r>
    </w:p>
    <w:p w:rsidR="00357462" w:rsidRPr="00A405E4" w:rsidRDefault="00357462" w:rsidP="002C343B">
      <w:pPr>
        <w:pStyle w:val="ListeParagraf"/>
        <w:numPr>
          <w:ilvl w:val="0"/>
          <w:numId w:val="7"/>
        </w:numPr>
        <w:tabs>
          <w:tab w:val="left" w:pos="142"/>
          <w:tab w:val="left" w:pos="567"/>
        </w:tabs>
        <w:spacing w:after="0" w:line="240" w:lineRule="atLeast"/>
        <w:ind w:left="0" w:hanging="567"/>
        <w:jc w:val="both"/>
        <w:rPr>
          <w:rFonts w:ascii="Times New Roman" w:hAnsi="Times New Roman" w:cs="Times New Roman"/>
          <w:lang w:val="en-AU"/>
        </w:rPr>
      </w:pPr>
      <w:proofErr w:type="spellStart"/>
      <w:r w:rsidRPr="00A405E4">
        <w:rPr>
          <w:rFonts w:ascii="Times New Roman" w:hAnsi="Times New Roman" w:cs="Times New Roman"/>
          <w:lang w:val="en-AU"/>
        </w:rPr>
        <w:t>Topikal</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anestezik</w:t>
      </w:r>
      <w:proofErr w:type="spellEnd"/>
      <w:r w:rsidRPr="00A405E4">
        <w:rPr>
          <w:rFonts w:ascii="Times New Roman" w:hAnsi="Times New Roman" w:cs="Times New Roman"/>
          <w:lang w:val="en-AU"/>
        </w:rPr>
        <w:t xml:space="preserve"> APF </w:t>
      </w:r>
      <w:proofErr w:type="spellStart"/>
      <w:r w:rsidRPr="00A405E4">
        <w:rPr>
          <w:rFonts w:ascii="Times New Roman" w:hAnsi="Times New Roman" w:cs="Times New Roman"/>
          <w:lang w:val="en-AU"/>
        </w:rPr>
        <w:t>flüorür</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jeli</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olmalıdır</w:t>
      </w:r>
      <w:proofErr w:type="spellEnd"/>
      <w:r w:rsidRPr="00A405E4">
        <w:rPr>
          <w:rFonts w:ascii="Times New Roman" w:hAnsi="Times New Roman" w:cs="Times New Roman"/>
          <w:lang w:val="en-AU"/>
        </w:rPr>
        <w:t>.</w:t>
      </w:r>
    </w:p>
    <w:p w:rsidR="00357462" w:rsidRPr="00A405E4" w:rsidRDefault="00357462" w:rsidP="002C343B">
      <w:pPr>
        <w:pStyle w:val="ListeParagraf"/>
        <w:numPr>
          <w:ilvl w:val="0"/>
          <w:numId w:val="7"/>
        </w:numPr>
        <w:tabs>
          <w:tab w:val="left" w:pos="142"/>
          <w:tab w:val="left" w:pos="567"/>
        </w:tabs>
        <w:spacing w:after="0" w:line="240" w:lineRule="atLeast"/>
        <w:ind w:left="0" w:hanging="567"/>
        <w:jc w:val="both"/>
        <w:rPr>
          <w:rFonts w:ascii="Times New Roman" w:hAnsi="Times New Roman" w:cs="Times New Roman"/>
          <w:lang w:val="en-AU"/>
        </w:rPr>
      </w:pPr>
      <w:r w:rsidRPr="00A405E4">
        <w:rPr>
          <w:rFonts w:ascii="Times New Roman" w:hAnsi="Times New Roman" w:cs="Times New Roman"/>
          <w:lang w:val="en-AU"/>
        </w:rPr>
        <w:t xml:space="preserve">60 </w:t>
      </w:r>
      <w:proofErr w:type="spellStart"/>
      <w:r w:rsidRPr="00A405E4">
        <w:rPr>
          <w:rFonts w:ascii="Times New Roman" w:hAnsi="Times New Roman" w:cs="Times New Roman"/>
          <w:lang w:val="en-AU"/>
        </w:rPr>
        <w:t>saniyelik</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hızlı</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ve</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ekonomik</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uygulamaya</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izin</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veren</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bir</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formülü</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olmalıdır</w:t>
      </w:r>
      <w:proofErr w:type="spellEnd"/>
      <w:r w:rsidRPr="00A405E4">
        <w:rPr>
          <w:rFonts w:ascii="Times New Roman" w:hAnsi="Times New Roman" w:cs="Times New Roman"/>
          <w:lang w:val="en-AU"/>
        </w:rPr>
        <w:t>.</w:t>
      </w:r>
    </w:p>
    <w:p w:rsidR="00357462" w:rsidRPr="00A405E4" w:rsidRDefault="00357462" w:rsidP="002C343B">
      <w:pPr>
        <w:pStyle w:val="ListeParagraf"/>
        <w:numPr>
          <w:ilvl w:val="0"/>
          <w:numId w:val="7"/>
        </w:numPr>
        <w:tabs>
          <w:tab w:val="left" w:pos="142"/>
          <w:tab w:val="left" w:pos="567"/>
        </w:tabs>
        <w:spacing w:after="0" w:line="240" w:lineRule="atLeast"/>
        <w:ind w:left="0" w:hanging="567"/>
        <w:jc w:val="both"/>
        <w:rPr>
          <w:rFonts w:ascii="Times New Roman" w:hAnsi="Times New Roman" w:cs="Times New Roman"/>
          <w:lang w:val="en-AU"/>
        </w:rPr>
      </w:pPr>
      <w:proofErr w:type="spellStart"/>
      <w:r w:rsidRPr="00A405E4">
        <w:rPr>
          <w:rFonts w:ascii="Times New Roman" w:hAnsi="Times New Roman" w:cs="Times New Roman"/>
          <w:lang w:val="en-AU"/>
        </w:rPr>
        <w:t>Pürüzsüz</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krema</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kıvamında</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ve</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viskozitesi</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değişmeyen</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formülü</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olmalıdır</w:t>
      </w:r>
      <w:proofErr w:type="spellEnd"/>
      <w:r w:rsidRPr="00A405E4">
        <w:rPr>
          <w:rFonts w:ascii="Times New Roman" w:hAnsi="Times New Roman" w:cs="Times New Roman"/>
          <w:lang w:val="en-AU"/>
        </w:rPr>
        <w:t>.</w:t>
      </w:r>
    </w:p>
    <w:p w:rsidR="00357462" w:rsidRPr="00A405E4" w:rsidRDefault="00357462" w:rsidP="002C343B">
      <w:pPr>
        <w:pStyle w:val="ListeParagraf"/>
        <w:numPr>
          <w:ilvl w:val="0"/>
          <w:numId w:val="7"/>
        </w:numPr>
        <w:tabs>
          <w:tab w:val="left" w:pos="142"/>
          <w:tab w:val="left" w:pos="567"/>
        </w:tabs>
        <w:spacing w:after="0" w:line="240" w:lineRule="atLeast"/>
        <w:ind w:left="0" w:hanging="567"/>
        <w:jc w:val="both"/>
        <w:rPr>
          <w:rFonts w:ascii="Times New Roman" w:hAnsi="Times New Roman" w:cs="Times New Roman"/>
          <w:lang w:val="en-AU"/>
        </w:rPr>
      </w:pPr>
      <w:r w:rsidRPr="00A405E4">
        <w:rPr>
          <w:rFonts w:ascii="Times New Roman" w:hAnsi="Times New Roman" w:cs="Times New Roman"/>
          <w:lang w:val="en-AU"/>
        </w:rPr>
        <w:t xml:space="preserve">% 1.23 </w:t>
      </w:r>
      <w:proofErr w:type="spellStart"/>
      <w:r w:rsidRPr="00A405E4">
        <w:rPr>
          <w:rFonts w:ascii="Times New Roman" w:hAnsi="Times New Roman" w:cs="Times New Roman"/>
          <w:lang w:val="en-AU"/>
        </w:rPr>
        <w:t>Asidüle</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fosfat</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flüorür</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içermelidir</w:t>
      </w:r>
      <w:proofErr w:type="spellEnd"/>
    </w:p>
    <w:p w:rsidR="00357462" w:rsidRPr="00A405E4" w:rsidRDefault="00357462" w:rsidP="002C343B">
      <w:pPr>
        <w:pStyle w:val="ListeParagraf"/>
        <w:numPr>
          <w:ilvl w:val="0"/>
          <w:numId w:val="7"/>
        </w:numPr>
        <w:tabs>
          <w:tab w:val="left" w:pos="142"/>
          <w:tab w:val="left" w:pos="567"/>
        </w:tabs>
        <w:spacing w:after="0" w:line="240" w:lineRule="atLeast"/>
        <w:ind w:left="0" w:hanging="567"/>
        <w:jc w:val="both"/>
        <w:rPr>
          <w:rFonts w:ascii="Times New Roman" w:hAnsi="Times New Roman" w:cs="Times New Roman"/>
          <w:lang w:val="en-AU"/>
        </w:rPr>
      </w:pPr>
      <w:proofErr w:type="spellStart"/>
      <w:r w:rsidRPr="00A405E4">
        <w:rPr>
          <w:rFonts w:ascii="Times New Roman" w:hAnsi="Times New Roman" w:cs="Times New Roman"/>
          <w:lang w:val="en-AU"/>
        </w:rPr>
        <w:t>Pürüzsüz</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krema</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kıvamında</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ve</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tiksotropik</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yapıda</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olmalıdır</w:t>
      </w:r>
      <w:proofErr w:type="spellEnd"/>
      <w:r w:rsidRPr="00A405E4">
        <w:rPr>
          <w:rFonts w:ascii="Times New Roman" w:hAnsi="Times New Roman" w:cs="Times New Roman"/>
          <w:lang w:val="en-AU"/>
        </w:rPr>
        <w:t>.</w:t>
      </w:r>
    </w:p>
    <w:p w:rsidR="00357462" w:rsidRPr="00A405E4" w:rsidRDefault="00357462" w:rsidP="002C343B">
      <w:pPr>
        <w:pStyle w:val="ListeParagraf"/>
        <w:numPr>
          <w:ilvl w:val="0"/>
          <w:numId w:val="7"/>
        </w:numPr>
        <w:tabs>
          <w:tab w:val="left" w:pos="142"/>
          <w:tab w:val="left" w:pos="567"/>
        </w:tabs>
        <w:spacing w:after="0" w:line="240" w:lineRule="atLeast"/>
        <w:ind w:left="0" w:hanging="567"/>
        <w:jc w:val="both"/>
        <w:rPr>
          <w:rFonts w:ascii="Times New Roman" w:hAnsi="Times New Roman" w:cs="Times New Roman"/>
          <w:lang w:val="en-AU"/>
        </w:rPr>
      </w:pPr>
      <w:proofErr w:type="spellStart"/>
      <w:r w:rsidRPr="00A405E4">
        <w:rPr>
          <w:rFonts w:ascii="Times New Roman" w:hAnsi="Times New Roman" w:cs="Times New Roman"/>
          <w:lang w:val="en-AU"/>
        </w:rPr>
        <w:t>Kiraz</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Nane</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Hindistan</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cevizi</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Çiklet</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Portakal</w:t>
      </w:r>
      <w:proofErr w:type="spellEnd"/>
      <w:r w:rsidRPr="00A405E4">
        <w:rPr>
          <w:rFonts w:ascii="Times New Roman" w:hAnsi="Times New Roman" w:cs="Times New Roman"/>
          <w:lang w:val="en-AU"/>
        </w:rPr>
        <w:t xml:space="preserve"> tat </w:t>
      </w:r>
      <w:proofErr w:type="spellStart"/>
      <w:r w:rsidRPr="00A405E4">
        <w:rPr>
          <w:rFonts w:ascii="Times New Roman" w:hAnsi="Times New Roman" w:cs="Times New Roman"/>
          <w:lang w:val="en-AU"/>
        </w:rPr>
        <w:t>seçenekleri</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sunmalıdır</w:t>
      </w:r>
      <w:proofErr w:type="spellEnd"/>
      <w:r w:rsidRPr="00A405E4">
        <w:rPr>
          <w:rFonts w:ascii="Times New Roman" w:hAnsi="Times New Roman" w:cs="Times New Roman"/>
          <w:lang w:val="en-AU"/>
        </w:rPr>
        <w:t>.</w:t>
      </w:r>
    </w:p>
    <w:p w:rsidR="00357462" w:rsidRPr="00A405E4" w:rsidRDefault="00357462" w:rsidP="002C343B">
      <w:pPr>
        <w:pStyle w:val="ListeParagraf"/>
        <w:numPr>
          <w:ilvl w:val="0"/>
          <w:numId w:val="7"/>
        </w:numPr>
        <w:tabs>
          <w:tab w:val="left" w:pos="142"/>
          <w:tab w:val="left" w:pos="567"/>
        </w:tabs>
        <w:spacing w:after="0" w:line="240" w:lineRule="atLeast"/>
        <w:ind w:left="0" w:hanging="567"/>
        <w:jc w:val="both"/>
        <w:rPr>
          <w:rFonts w:ascii="Times New Roman" w:hAnsi="Times New Roman" w:cs="Times New Roman"/>
          <w:lang w:val="en-AU"/>
        </w:rPr>
      </w:pPr>
      <w:proofErr w:type="spellStart"/>
      <w:r w:rsidRPr="00A405E4">
        <w:rPr>
          <w:rFonts w:ascii="Times New Roman" w:hAnsi="Times New Roman" w:cs="Times New Roman"/>
          <w:lang w:val="en-AU"/>
        </w:rPr>
        <w:t>Hastayı</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rahatsız</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etmemelidir</w:t>
      </w:r>
      <w:proofErr w:type="spellEnd"/>
      <w:r w:rsidRPr="00A405E4">
        <w:rPr>
          <w:rFonts w:ascii="Times New Roman" w:hAnsi="Times New Roman" w:cs="Times New Roman"/>
          <w:lang w:val="en-AU"/>
        </w:rPr>
        <w:t xml:space="preserve">. </w:t>
      </w:r>
    </w:p>
    <w:p w:rsidR="00357462" w:rsidRPr="00A405E4" w:rsidRDefault="00357462" w:rsidP="002C343B">
      <w:pPr>
        <w:pStyle w:val="ListeParagraf"/>
        <w:numPr>
          <w:ilvl w:val="0"/>
          <w:numId w:val="7"/>
        </w:numPr>
        <w:tabs>
          <w:tab w:val="left" w:pos="142"/>
          <w:tab w:val="left" w:pos="567"/>
        </w:tabs>
        <w:spacing w:after="0" w:line="240" w:lineRule="atLeast"/>
        <w:ind w:left="0" w:hanging="567"/>
        <w:jc w:val="both"/>
        <w:rPr>
          <w:rFonts w:ascii="Times New Roman" w:hAnsi="Times New Roman" w:cs="Times New Roman"/>
          <w:lang w:val="en-AU"/>
        </w:rPr>
      </w:pPr>
      <w:proofErr w:type="spellStart"/>
      <w:r w:rsidRPr="00A405E4">
        <w:rPr>
          <w:rFonts w:ascii="Times New Roman" w:hAnsi="Times New Roman" w:cs="Times New Roman"/>
          <w:lang w:val="en-AU"/>
        </w:rPr>
        <w:t>Kullanım</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sonrası</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ağızda</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acı</w:t>
      </w:r>
      <w:proofErr w:type="spellEnd"/>
      <w:r w:rsidRPr="00A405E4">
        <w:rPr>
          <w:rFonts w:ascii="Times New Roman" w:hAnsi="Times New Roman" w:cs="Times New Roman"/>
          <w:lang w:val="en-AU"/>
        </w:rPr>
        <w:t xml:space="preserve"> tat </w:t>
      </w:r>
      <w:proofErr w:type="spellStart"/>
      <w:r w:rsidRPr="00A405E4">
        <w:rPr>
          <w:rFonts w:ascii="Times New Roman" w:hAnsi="Times New Roman" w:cs="Times New Roman"/>
          <w:lang w:val="en-AU"/>
        </w:rPr>
        <w:t>bırakmamalıdır</w:t>
      </w:r>
      <w:proofErr w:type="spellEnd"/>
      <w:r w:rsidRPr="00A405E4">
        <w:rPr>
          <w:rFonts w:ascii="Times New Roman" w:hAnsi="Times New Roman" w:cs="Times New Roman"/>
          <w:lang w:val="en-AU"/>
        </w:rPr>
        <w:t>.</w:t>
      </w:r>
    </w:p>
    <w:p w:rsidR="00ED6B28" w:rsidRPr="00A405E4" w:rsidRDefault="00357462" w:rsidP="002C343B">
      <w:pPr>
        <w:pStyle w:val="ListeParagraf"/>
        <w:numPr>
          <w:ilvl w:val="0"/>
          <w:numId w:val="7"/>
        </w:numPr>
        <w:tabs>
          <w:tab w:val="left" w:pos="142"/>
          <w:tab w:val="left" w:pos="567"/>
        </w:tabs>
        <w:spacing w:after="0" w:line="240" w:lineRule="atLeast"/>
        <w:ind w:left="0" w:hanging="567"/>
        <w:jc w:val="both"/>
        <w:rPr>
          <w:rFonts w:ascii="Times New Roman" w:hAnsi="Times New Roman" w:cs="Times New Roman"/>
          <w:lang w:val="en-AU"/>
        </w:rPr>
      </w:pPr>
      <w:r w:rsidRPr="00A405E4">
        <w:rPr>
          <w:rFonts w:ascii="Times New Roman" w:hAnsi="Times New Roman" w:cs="Times New Roman"/>
          <w:lang w:val="en-AU"/>
        </w:rPr>
        <w:t xml:space="preserve">480 </w:t>
      </w:r>
      <w:proofErr w:type="spellStart"/>
      <w:r w:rsidRPr="00A405E4">
        <w:rPr>
          <w:rFonts w:ascii="Times New Roman" w:hAnsi="Times New Roman" w:cs="Times New Roman"/>
          <w:lang w:val="en-AU"/>
        </w:rPr>
        <w:t>ml.lik</w:t>
      </w:r>
      <w:proofErr w:type="spellEnd"/>
      <w:r w:rsidRPr="00A405E4">
        <w:rPr>
          <w:rFonts w:ascii="Times New Roman" w:hAnsi="Times New Roman" w:cs="Times New Roman"/>
          <w:lang w:val="en-AU"/>
        </w:rPr>
        <w:t xml:space="preserve"> (16 oz.)  </w:t>
      </w:r>
      <w:proofErr w:type="spellStart"/>
      <w:r w:rsidRPr="00A405E4">
        <w:rPr>
          <w:rFonts w:ascii="Times New Roman" w:hAnsi="Times New Roman" w:cs="Times New Roman"/>
          <w:lang w:val="en-AU"/>
        </w:rPr>
        <w:t>şişelerde</w:t>
      </w:r>
      <w:proofErr w:type="spellEnd"/>
      <w:r w:rsidRPr="00A405E4">
        <w:rPr>
          <w:rFonts w:ascii="Times New Roman" w:hAnsi="Times New Roman" w:cs="Times New Roman"/>
          <w:lang w:val="en-AU"/>
        </w:rPr>
        <w:t xml:space="preserve"> </w:t>
      </w:r>
      <w:proofErr w:type="spellStart"/>
      <w:r w:rsidRPr="00A405E4">
        <w:rPr>
          <w:rFonts w:ascii="Times New Roman" w:hAnsi="Times New Roman" w:cs="Times New Roman"/>
          <w:lang w:val="en-AU"/>
        </w:rPr>
        <w:t>sunulmalıdır</w:t>
      </w:r>
      <w:proofErr w:type="spellEnd"/>
      <w:r w:rsidRPr="00A405E4">
        <w:rPr>
          <w:rFonts w:ascii="Times New Roman" w:hAnsi="Times New Roman" w:cs="Times New Roman"/>
          <w:lang w:val="en-AU"/>
        </w:rPr>
        <w:t>.</w:t>
      </w:r>
    </w:p>
    <w:p w:rsidR="00357462" w:rsidRPr="00A405E4" w:rsidRDefault="00ED6B28" w:rsidP="002C343B">
      <w:pPr>
        <w:pStyle w:val="ListeParagraf"/>
        <w:numPr>
          <w:ilvl w:val="0"/>
          <w:numId w:val="7"/>
        </w:numPr>
        <w:tabs>
          <w:tab w:val="left" w:pos="142"/>
          <w:tab w:val="left" w:pos="567"/>
        </w:tabs>
        <w:spacing w:after="0" w:line="240" w:lineRule="atLeast"/>
        <w:ind w:left="0" w:hanging="567"/>
        <w:jc w:val="both"/>
        <w:rPr>
          <w:rFonts w:ascii="Times New Roman" w:hAnsi="Times New Roman" w:cs="Times New Roman"/>
          <w:lang w:val="en-AU"/>
        </w:rPr>
      </w:pPr>
      <w:r w:rsidRPr="00A405E4">
        <w:rPr>
          <w:rFonts w:ascii="Times New Roman" w:hAnsi="Times New Roman" w:cs="Times New Roman"/>
        </w:rPr>
        <w:t>Ulusal Bilgi Bankası kodu olmalıdır.</w:t>
      </w:r>
    </w:p>
    <w:p w:rsidR="00357462" w:rsidRPr="00A405E4" w:rsidRDefault="00357462" w:rsidP="002C343B">
      <w:pPr>
        <w:pStyle w:val="ListeParagraf"/>
        <w:numPr>
          <w:ilvl w:val="0"/>
          <w:numId w:val="7"/>
        </w:numPr>
        <w:tabs>
          <w:tab w:val="left" w:pos="142"/>
          <w:tab w:val="left" w:pos="567"/>
          <w:tab w:val="left" w:pos="1276"/>
        </w:tabs>
        <w:spacing w:after="0" w:line="240" w:lineRule="atLeast"/>
        <w:ind w:left="0" w:hanging="567"/>
        <w:jc w:val="both"/>
        <w:rPr>
          <w:rFonts w:ascii="Times New Roman" w:hAnsi="Times New Roman" w:cs="Times New Roman"/>
        </w:rPr>
      </w:pPr>
      <w:r w:rsidRPr="00A405E4">
        <w:rPr>
          <w:rFonts w:ascii="Times New Roman" w:hAnsi="Times New Roman" w:cs="Times New Roman"/>
          <w:color w:val="000000" w:themeColor="text1"/>
        </w:rPr>
        <w:t xml:space="preserve">Ürüne ait </w:t>
      </w:r>
      <w:r w:rsidR="00012591" w:rsidRPr="00A405E4">
        <w:rPr>
          <w:rFonts w:ascii="Times New Roman" w:hAnsi="Times New Roman" w:cs="Times New Roman"/>
          <w:color w:val="000000" w:themeColor="text1"/>
        </w:rPr>
        <w:t>en az 1</w:t>
      </w:r>
      <w:r w:rsidR="00D42662" w:rsidRPr="00A405E4">
        <w:rPr>
          <w:rFonts w:ascii="Times New Roman" w:hAnsi="Times New Roman" w:cs="Times New Roman"/>
          <w:color w:val="000000" w:themeColor="text1"/>
        </w:rPr>
        <w:t xml:space="preserve"> adet </w:t>
      </w:r>
      <w:r w:rsidRPr="00A405E4">
        <w:rPr>
          <w:rFonts w:ascii="Times New Roman" w:hAnsi="Times New Roman" w:cs="Times New Roman"/>
          <w:color w:val="000000" w:themeColor="text1"/>
        </w:rPr>
        <w:t>numune verilecektir. Ürünün uygunluğuna ihale komisyonunun teknik üyeleri tarafından numuneler değerlendirilerek (gerektiğinde hasta üzerinde kullanılarak) karar verilecektir.</w:t>
      </w:r>
    </w:p>
    <w:p w:rsidR="00AA188E" w:rsidRPr="00A405E4" w:rsidRDefault="00357462" w:rsidP="002C343B">
      <w:pPr>
        <w:pStyle w:val="ListeParagraf"/>
        <w:numPr>
          <w:ilvl w:val="0"/>
          <w:numId w:val="7"/>
        </w:numPr>
        <w:tabs>
          <w:tab w:val="left" w:pos="142"/>
          <w:tab w:val="left" w:pos="567"/>
          <w:tab w:val="left" w:pos="1276"/>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İhaleyi kazanan firma-tüketilmemiş-ürünü son kullanılma sürelerinin dolmasına 6 ay kala firmaya bildirilmesi kaydıyla, malzemeyi şartnameye uygun yeni miatları ile en geç </w:t>
      </w:r>
      <w:r w:rsidR="00ED1F8C" w:rsidRPr="00A405E4">
        <w:rPr>
          <w:rFonts w:ascii="Times New Roman" w:hAnsi="Times New Roman" w:cs="Times New Roman"/>
        </w:rPr>
        <w:t>15</w:t>
      </w:r>
      <w:r w:rsidRPr="00A405E4">
        <w:rPr>
          <w:rFonts w:ascii="Times New Roman" w:hAnsi="Times New Roman" w:cs="Times New Roman"/>
        </w:rPr>
        <w:t xml:space="preserve"> gün içinde (fiyat artışı gözetmeksizin) değiştirmelidir.</w:t>
      </w:r>
    </w:p>
    <w:p w:rsidR="00012591" w:rsidRPr="00A405E4" w:rsidRDefault="00012591" w:rsidP="002C343B">
      <w:pPr>
        <w:pStyle w:val="ListeParagraf"/>
        <w:numPr>
          <w:ilvl w:val="0"/>
          <w:numId w:val="7"/>
        </w:numPr>
        <w:tabs>
          <w:tab w:val="left" w:pos="142"/>
          <w:tab w:val="left" w:pos="567"/>
          <w:tab w:val="left" w:pos="1276"/>
        </w:tabs>
        <w:spacing w:after="0" w:line="240" w:lineRule="atLeast"/>
        <w:ind w:left="0" w:hanging="567"/>
        <w:jc w:val="both"/>
        <w:rPr>
          <w:rFonts w:ascii="Times New Roman" w:hAnsi="Times New Roman" w:cs="Times New Roman"/>
        </w:rPr>
      </w:pPr>
      <w:r w:rsidRPr="00A405E4">
        <w:rPr>
          <w:rFonts w:ascii="Times New Roman" w:hAnsi="Times New Roman" w:cs="Times New Roman"/>
        </w:rPr>
        <w:t>Ürün Muayene Komisyonu Üyeleri tarafından değerlendirilerek, uygun görülmediği takdirde ürünün alımından vazgeçilecektir.</w:t>
      </w:r>
    </w:p>
    <w:p w:rsidR="00357462" w:rsidRDefault="00357462" w:rsidP="002C343B">
      <w:pPr>
        <w:tabs>
          <w:tab w:val="left" w:pos="142"/>
        </w:tabs>
        <w:spacing w:after="0" w:line="240" w:lineRule="atLeast"/>
        <w:ind w:hanging="567"/>
        <w:contextualSpacing/>
        <w:jc w:val="both"/>
        <w:rPr>
          <w:rFonts w:ascii="Times New Roman" w:eastAsia="Calibri" w:hAnsi="Times New Roman" w:cs="Times New Roman"/>
        </w:rPr>
      </w:pPr>
    </w:p>
    <w:p w:rsidR="007A17DC" w:rsidRPr="00A405E4" w:rsidRDefault="007A17DC" w:rsidP="002C343B">
      <w:pPr>
        <w:tabs>
          <w:tab w:val="left" w:pos="142"/>
        </w:tabs>
        <w:spacing w:after="0" w:line="240" w:lineRule="atLeast"/>
        <w:ind w:hanging="567"/>
        <w:contextualSpacing/>
        <w:jc w:val="both"/>
        <w:rPr>
          <w:rFonts w:ascii="Times New Roman" w:eastAsia="Calibri" w:hAnsi="Times New Roman" w:cs="Times New Roman"/>
        </w:rPr>
      </w:pPr>
    </w:p>
    <w:p w:rsidR="00357462" w:rsidRPr="00A405E4" w:rsidRDefault="000A59CF" w:rsidP="002C343B">
      <w:pPr>
        <w:pStyle w:val="ListeParagraf"/>
        <w:tabs>
          <w:tab w:val="left" w:pos="142"/>
          <w:tab w:val="left" w:pos="567"/>
        </w:tabs>
        <w:spacing w:after="0" w:line="240" w:lineRule="atLeast"/>
        <w:ind w:left="0" w:hanging="567"/>
        <w:jc w:val="both"/>
        <w:rPr>
          <w:rFonts w:ascii="Times New Roman" w:hAnsi="Times New Roman" w:cs="Times New Roman"/>
          <w:b/>
        </w:rPr>
      </w:pPr>
      <w:r>
        <w:rPr>
          <w:rFonts w:ascii="Times New Roman" w:hAnsi="Times New Roman" w:cs="Times New Roman"/>
          <w:b/>
        </w:rPr>
        <w:t>3</w:t>
      </w:r>
      <w:r w:rsidR="00433F7E">
        <w:rPr>
          <w:rFonts w:ascii="Times New Roman" w:hAnsi="Times New Roman" w:cs="Times New Roman"/>
          <w:b/>
        </w:rPr>
        <w:t>5</w:t>
      </w:r>
      <w:r w:rsidR="009E4548" w:rsidRPr="00A405E4">
        <w:rPr>
          <w:rFonts w:ascii="Times New Roman" w:hAnsi="Times New Roman" w:cs="Times New Roman"/>
          <w:b/>
        </w:rPr>
        <w:t>)</w:t>
      </w:r>
      <w:r w:rsidR="00DD25B9" w:rsidRPr="00A405E4">
        <w:rPr>
          <w:rFonts w:ascii="Times New Roman" w:hAnsi="Times New Roman" w:cs="Times New Roman"/>
          <w:b/>
        </w:rPr>
        <w:t xml:space="preserve">    </w:t>
      </w:r>
      <w:r w:rsidR="00357462" w:rsidRPr="00A405E4">
        <w:rPr>
          <w:rFonts w:ascii="Times New Roman" w:hAnsi="Times New Roman" w:cs="Times New Roman"/>
          <w:b/>
        </w:rPr>
        <w:t xml:space="preserve"> Flor Vernik</w:t>
      </w:r>
    </w:p>
    <w:p w:rsidR="00117D47" w:rsidRPr="00A405E4" w:rsidRDefault="00117D47" w:rsidP="002C343B">
      <w:pPr>
        <w:pStyle w:val="ListeParagraf"/>
        <w:tabs>
          <w:tab w:val="left" w:pos="142"/>
          <w:tab w:val="left" w:pos="567"/>
        </w:tabs>
        <w:spacing w:after="0" w:line="240" w:lineRule="atLeast"/>
        <w:ind w:left="0" w:hanging="567"/>
        <w:jc w:val="both"/>
        <w:rPr>
          <w:rFonts w:ascii="Times New Roman" w:hAnsi="Times New Roman" w:cs="Times New Roman"/>
          <w:b/>
        </w:rPr>
      </w:pPr>
    </w:p>
    <w:p w:rsidR="0075509D" w:rsidRPr="00A405E4" w:rsidRDefault="00357462" w:rsidP="002C343B">
      <w:pPr>
        <w:pStyle w:val="NormalWeb"/>
        <w:numPr>
          <w:ilvl w:val="0"/>
          <w:numId w:val="39"/>
        </w:numPr>
        <w:tabs>
          <w:tab w:val="left" w:pos="142"/>
        </w:tabs>
        <w:spacing w:before="0" w:beforeAutospacing="0" w:after="0" w:afterAutospacing="0" w:line="240" w:lineRule="atLeast"/>
        <w:ind w:left="0" w:hanging="567"/>
        <w:jc w:val="both"/>
        <w:rPr>
          <w:sz w:val="22"/>
          <w:szCs w:val="22"/>
        </w:rPr>
      </w:pPr>
      <w:r w:rsidRPr="00A405E4">
        <w:rPr>
          <w:sz w:val="22"/>
          <w:szCs w:val="22"/>
        </w:rPr>
        <w:t>Ulusal (TSE) veya uluslara</w:t>
      </w:r>
      <w:r w:rsidR="0075509D" w:rsidRPr="00A405E4">
        <w:rPr>
          <w:sz w:val="22"/>
          <w:szCs w:val="22"/>
        </w:rPr>
        <w:t>rası standartlara uygun olmalı</w:t>
      </w:r>
      <w:r w:rsidR="00C07F8A">
        <w:rPr>
          <w:sz w:val="22"/>
          <w:szCs w:val="22"/>
        </w:rPr>
        <w:t>dır</w:t>
      </w:r>
      <w:r w:rsidR="0075509D" w:rsidRPr="00A405E4">
        <w:rPr>
          <w:sz w:val="22"/>
          <w:szCs w:val="22"/>
        </w:rPr>
        <w:t>.</w:t>
      </w:r>
    </w:p>
    <w:p w:rsidR="0075509D" w:rsidRPr="00A405E4" w:rsidRDefault="00357462" w:rsidP="002C343B">
      <w:pPr>
        <w:pStyle w:val="NormalWeb"/>
        <w:numPr>
          <w:ilvl w:val="0"/>
          <w:numId w:val="39"/>
        </w:numPr>
        <w:tabs>
          <w:tab w:val="left" w:pos="142"/>
        </w:tabs>
        <w:spacing w:before="0" w:beforeAutospacing="0" w:after="0" w:afterAutospacing="0" w:line="240" w:lineRule="atLeast"/>
        <w:ind w:left="0" w:hanging="567"/>
        <w:jc w:val="both"/>
        <w:rPr>
          <w:sz w:val="22"/>
          <w:szCs w:val="22"/>
        </w:rPr>
      </w:pPr>
      <w:r w:rsidRPr="00A405E4">
        <w:rPr>
          <w:sz w:val="22"/>
          <w:szCs w:val="22"/>
        </w:rPr>
        <w:t>Çürük riski yüksek çocuklarda ve yetişkinlerde koruy</w:t>
      </w:r>
      <w:r w:rsidR="0075509D" w:rsidRPr="00A405E4">
        <w:rPr>
          <w:sz w:val="22"/>
          <w:szCs w:val="22"/>
        </w:rPr>
        <w:t>ucu olarak kullanılabilmelidir.</w:t>
      </w:r>
    </w:p>
    <w:p w:rsidR="0075509D" w:rsidRPr="00A405E4" w:rsidRDefault="00357462" w:rsidP="002C343B">
      <w:pPr>
        <w:pStyle w:val="NormalWeb"/>
        <w:numPr>
          <w:ilvl w:val="0"/>
          <w:numId w:val="39"/>
        </w:numPr>
        <w:tabs>
          <w:tab w:val="left" w:pos="142"/>
        </w:tabs>
        <w:spacing w:before="0" w:beforeAutospacing="0" w:after="0" w:afterAutospacing="0" w:line="240" w:lineRule="atLeast"/>
        <w:ind w:left="0" w:hanging="567"/>
        <w:jc w:val="both"/>
        <w:rPr>
          <w:sz w:val="22"/>
          <w:szCs w:val="22"/>
        </w:rPr>
      </w:pPr>
      <w:r w:rsidRPr="00A405E4">
        <w:rPr>
          <w:sz w:val="22"/>
          <w:szCs w:val="22"/>
        </w:rPr>
        <w:t xml:space="preserve">%5 sodyum </w:t>
      </w:r>
      <w:proofErr w:type="spellStart"/>
      <w:r w:rsidRPr="00A405E4">
        <w:rPr>
          <w:sz w:val="22"/>
          <w:szCs w:val="22"/>
        </w:rPr>
        <w:t>florid</w:t>
      </w:r>
      <w:proofErr w:type="spellEnd"/>
      <w:r w:rsidRPr="00A405E4">
        <w:rPr>
          <w:sz w:val="22"/>
          <w:szCs w:val="22"/>
        </w:rPr>
        <w:t xml:space="preserve"> (50.000 </w:t>
      </w:r>
      <w:proofErr w:type="spellStart"/>
      <w:r w:rsidR="0075509D" w:rsidRPr="00A405E4">
        <w:rPr>
          <w:sz w:val="22"/>
          <w:szCs w:val="22"/>
        </w:rPr>
        <w:t>ppm</w:t>
      </w:r>
      <w:proofErr w:type="spellEnd"/>
      <w:r w:rsidR="0075509D" w:rsidRPr="00A405E4">
        <w:rPr>
          <w:sz w:val="22"/>
          <w:szCs w:val="22"/>
        </w:rPr>
        <w:t xml:space="preserve"> sodyum </w:t>
      </w:r>
      <w:proofErr w:type="spellStart"/>
      <w:r w:rsidR="0075509D" w:rsidRPr="00A405E4">
        <w:rPr>
          <w:sz w:val="22"/>
          <w:szCs w:val="22"/>
        </w:rPr>
        <w:t>florid</w:t>
      </w:r>
      <w:proofErr w:type="spellEnd"/>
      <w:r w:rsidR="0075509D" w:rsidRPr="00A405E4">
        <w:rPr>
          <w:sz w:val="22"/>
          <w:szCs w:val="22"/>
        </w:rPr>
        <w:t>) içermelidir.</w:t>
      </w:r>
    </w:p>
    <w:p w:rsidR="0075509D" w:rsidRPr="00A405E4" w:rsidRDefault="0075509D" w:rsidP="002C343B">
      <w:pPr>
        <w:pStyle w:val="NormalWeb"/>
        <w:numPr>
          <w:ilvl w:val="0"/>
          <w:numId w:val="39"/>
        </w:numPr>
        <w:tabs>
          <w:tab w:val="left" w:pos="142"/>
        </w:tabs>
        <w:spacing w:before="0" w:beforeAutospacing="0" w:after="0" w:afterAutospacing="0" w:line="240" w:lineRule="atLeast"/>
        <w:ind w:left="0" w:hanging="567"/>
        <w:jc w:val="both"/>
        <w:rPr>
          <w:sz w:val="22"/>
          <w:szCs w:val="22"/>
        </w:rPr>
      </w:pPr>
      <w:r w:rsidRPr="00A405E4">
        <w:rPr>
          <w:sz w:val="22"/>
          <w:szCs w:val="22"/>
        </w:rPr>
        <w:t>Beyaz renkte olmalıdır.</w:t>
      </w:r>
    </w:p>
    <w:p w:rsidR="0075509D" w:rsidRPr="00A405E4" w:rsidRDefault="00357462" w:rsidP="002C343B">
      <w:pPr>
        <w:pStyle w:val="NormalWeb"/>
        <w:numPr>
          <w:ilvl w:val="0"/>
          <w:numId w:val="39"/>
        </w:numPr>
        <w:tabs>
          <w:tab w:val="left" w:pos="142"/>
        </w:tabs>
        <w:spacing w:before="0" w:beforeAutospacing="0" w:after="0" w:afterAutospacing="0" w:line="240" w:lineRule="atLeast"/>
        <w:ind w:left="0" w:hanging="567"/>
        <w:jc w:val="both"/>
        <w:rPr>
          <w:sz w:val="22"/>
          <w:szCs w:val="22"/>
        </w:rPr>
      </w:pPr>
      <w:r w:rsidRPr="00A405E4">
        <w:rPr>
          <w:sz w:val="22"/>
          <w:szCs w:val="22"/>
        </w:rPr>
        <w:t>Şır</w:t>
      </w:r>
      <w:r w:rsidR="0075509D" w:rsidRPr="00A405E4">
        <w:rPr>
          <w:sz w:val="22"/>
          <w:szCs w:val="22"/>
        </w:rPr>
        <w:t>ıngalı sisteme sahip olmalıdır.</w:t>
      </w:r>
    </w:p>
    <w:p w:rsidR="00124ECC" w:rsidRPr="00011812" w:rsidRDefault="00357462" w:rsidP="004904EF">
      <w:pPr>
        <w:pStyle w:val="NormalWeb"/>
        <w:numPr>
          <w:ilvl w:val="0"/>
          <w:numId w:val="39"/>
        </w:numPr>
        <w:tabs>
          <w:tab w:val="left" w:pos="142"/>
        </w:tabs>
        <w:spacing w:before="0" w:beforeAutospacing="0" w:after="0" w:afterAutospacing="0" w:line="240" w:lineRule="atLeast"/>
        <w:ind w:left="0" w:hanging="567"/>
        <w:jc w:val="both"/>
        <w:rPr>
          <w:sz w:val="22"/>
          <w:szCs w:val="22"/>
        </w:rPr>
      </w:pPr>
      <w:r w:rsidRPr="00011812">
        <w:rPr>
          <w:sz w:val="22"/>
          <w:szCs w:val="22"/>
        </w:rPr>
        <w:t>Paket içinde 20 adet flor verniği ve</w:t>
      </w:r>
      <w:r w:rsidR="0075509D" w:rsidRPr="00011812">
        <w:rPr>
          <w:sz w:val="22"/>
          <w:szCs w:val="22"/>
        </w:rPr>
        <w:t xml:space="preserve"> 25 adet esnek uç bulunmalıdır.</w:t>
      </w:r>
    </w:p>
    <w:p w:rsidR="0075509D" w:rsidRPr="00A405E4" w:rsidRDefault="00357462" w:rsidP="002C343B">
      <w:pPr>
        <w:pStyle w:val="NormalWeb"/>
        <w:numPr>
          <w:ilvl w:val="0"/>
          <w:numId w:val="39"/>
        </w:numPr>
        <w:tabs>
          <w:tab w:val="left" w:pos="142"/>
        </w:tabs>
        <w:spacing w:before="0" w:beforeAutospacing="0" w:after="0" w:afterAutospacing="0" w:line="240" w:lineRule="atLeast"/>
        <w:ind w:left="0" w:hanging="567"/>
        <w:jc w:val="both"/>
        <w:rPr>
          <w:sz w:val="22"/>
          <w:szCs w:val="22"/>
        </w:rPr>
      </w:pPr>
      <w:r w:rsidRPr="00A405E4">
        <w:rPr>
          <w:sz w:val="22"/>
          <w:szCs w:val="22"/>
        </w:rPr>
        <w:t>Malzemenin tesliminde üretim ve son kullanma tarihine göre e</w:t>
      </w:r>
      <w:r w:rsidR="0075509D" w:rsidRPr="00A405E4">
        <w:rPr>
          <w:sz w:val="22"/>
          <w:szCs w:val="22"/>
        </w:rPr>
        <w:t>n az 1 yıllık raf ömrü olmalı</w:t>
      </w:r>
      <w:r w:rsidR="00C07F8A">
        <w:rPr>
          <w:sz w:val="22"/>
          <w:szCs w:val="22"/>
        </w:rPr>
        <w:t>dır</w:t>
      </w:r>
      <w:r w:rsidR="0075509D" w:rsidRPr="00A405E4">
        <w:rPr>
          <w:sz w:val="22"/>
          <w:szCs w:val="22"/>
        </w:rPr>
        <w:t>.</w:t>
      </w:r>
    </w:p>
    <w:p w:rsidR="00ED6B28" w:rsidRPr="00A405E4" w:rsidRDefault="00357462" w:rsidP="002C343B">
      <w:pPr>
        <w:pStyle w:val="NormalWeb"/>
        <w:numPr>
          <w:ilvl w:val="0"/>
          <w:numId w:val="39"/>
        </w:numPr>
        <w:tabs>
          <w:tab w:val="left" w:pos="142"/>
        </w:tabs>
        <w:spacing w:before="0" w:beforeAutospacing="0" w:after="0" w:afterAutospacing="0" w:line="240" w:lineRule="atLeast"/>
        <w:ind w:left="0" w:hanging="567"/>
        <w:jc w:val="both"/>
        <w:rPr>
          <w:sz w:val="22"/>
          <w:szCs w:val="22"/>
        </w:rPr>
      </w:pPr>
      <w:r w:rsidRPr="00A405E4">
        <w:rPr>
          <w:sz w:val="22"/>
          <w:szCs w:val="22"/>
        </w:rPr>
        <w:t>Ku</w:t>
      </w:r>
      <w:r w:rsidR="0075509D" w:rsidRPr="00A405E4">
        <w:rPr>
          <w:sz w:val="22"/>
          <w:szCs w:val="22"/>
        </w:rPr>
        <w:t>llanım amacına uygun olmalıdır.</w:t>
      </w:r>
    </w:p>
    <w:p w:rsidR="00ED6B28" w:rsidRPr="00A405E4" w:rsidRDefault="00ED6B28" w:rsidP="002C343B">
      <w:pPr>
        <w:pStyle w:val="NormalWeb"/>
        <w:numPr>
          <w:ilvl w:val="0"/>
          <w:numId w:val="39"/>
        </w:numPr>
        <w:tabs>
          <w:tab w:val="left" w:pos="142"/>
        </w:tabs>
        <w:spacing w:before="0" w:beforeAutospacing="0" w:after="0" w:afterAutospacing="0" w:line="240" w:lineRule="atLeast"/>
        <w:ind w:left="0" w:hanging="567"/>
        <w:jc w:val="both"/>
        <w:rPr>
          <w:sz w:val="22"/>
          <w:szCs w:val="22"/>
        </w:rPr>
      </w:pPr>
      <w:r w:rsidRPr="00A405E4">
        <w:rPr>
          <w:sz w:val="22"/>
          <w:szCs w:val="22"/>
        </w:rPr>
        <w:t>Ulusal Bilgi Bankası kodu olmalıdır.</w:t>
      </w:r>
    </w:p>
    <w:p w:rsidR="00D42662" w:rsidRPr="00A405E4" w:rsidRDefault="00ED6B28" w:rsidP="002C343B">
      <w:pPr>
        <w:pStyle w:val="NormalWeb"/>
        <w:numPr>
          <w:ilvl w:val="0"/>
          <w:numId w:val="39"/>
        </w:numPr>
        <w:tabs>
          <w:tab w:val="left" w:pos="142"/>
        </w:tabs>
        <w:spacing w:before="0" w:beforeAutospacing="0" w:after="0" w:afterAutospacing="0" w:line="240" w:lineRule="atLeast"/>
        <w:ind w:left="0" w:hanging="567"/>
        <w:jc w:val="both"/>
        <w:rPr>
          <w:sz w:val="22"/>
          <w:szCs w:val="22"/>
        </w:rPr>
      </w:pPr>
      <w:r w:rsidRPr="00A405E4">
        <w:rPr>
          <w:sz w:val="22"/>
          <w:szCs w:val="22"/>
        </w:rPr>
        <w:t xml:space="preserve">İhaleyi kazanan firma-tüketilmemiş-ürünü son kullanılma sürelerinin dolmasına 6 ay kala firmaya bildirilmesi kaydıyla, malzemeyi şartnameye uygun yeni miatları ile en geç </w:t>
      </w:r>
      <w:r w:rsidR="00ED1F8C" w:rsidRPr="00A405E4">
        <w:rPr>
          <w:sz w:val="22"/>
          <w:szCs w:val="22"/>
        </w:rPr>
        <w:t>15</w:t>
      </w:r>
      <w:r w:rsidRPr="00A405E4">
        <w:rPr>
          <w:sz w:val="22"/>
          <w:szCs w:val="22"/>
        </w:rPr>
        <w:t xml:space="preserve"> gün içinde (fiyat artışı gözetmeksizin) değiştirmelidir.</w:t>
      </w:r>
    </w:p>
    <w:p w:rsidR="001557AA" w:rsidRPr="00A405E4" w:rsidRDefault="003D3778" w:rsidP="002C343B">
      <w:pPr>
        <w:pStyle w:val="NormalWeb"/>
        <w:numPr>
          <w:ilvl w:val="0"/>
          <w:numId w:val="39"/>
        </w:numPr>
        <w:tabs>
          <w:tab w:val="left" w:pos="142"/>
        </w:tabs>
        <w:spacing w:before="0" w:beforeAutospacing="0" w:after="0" w:afterAutospacing="0" w:line="240" w:lineRule="atLeast"/>
        <w:ind w:left="0" w:hanging="567"/>
        <w:jc w:val="both"/>
        <w:rPr>
          <w:sz w:val="22"/>
          <w:szCs w:val="22"/>
        </w:rPr>
      </w:pPr>
      <w:r w:rsidRPr="00A405E4">
        <w:rPr>
          <w:color w:val="000000" w:themeColor="text1"/>
          <w:sz w:val="22"/>
          <w:szCs w:val="22"/>
        </w:rPr>
        <w:t>Ürüne ait en az 1</w:t>
      </w:r>
      <w:r w:rsidR="00D42662" w:rsidRPr="00A405E4">
        <w:rPr>
          <w:color w:val="000000" w:themeColor="text1"/>
          <w:sz w:val="22"/>
          <w:szCs w:val="22"/>
        </w:rPr>
        <w:t xml:space="preserve"> adet numune verilecektir. Ürünün uygunluğuna ihale komisyonunun teknik üyeleri tarafından numuneler değerlendirilerek (gerektiğinde hasta üzerinde kullanılarak) karar verilecektir.</w:t>
      </w:r>
    </w:p>
    <w:p w:rsidR="00C64DC5" w:rsidRPr="00A405E4" w:rsidRDefault="00012591" w:rsidP="002C343B">
      <w:pPr>
        <w:pStyle w:val="NormalWeb"/>
        <w:numPr>
          <w:ilvl w:val="0"/>
          <w:numId w:val="39"/>
        </w:numPr>
        <w:tabs>
          <w:tab w:val="left" w:pos="142"/>
        </w:tabs>
        <w:spacing w:before="0" w:beforeAutospacing="0" w:after="0" w:afterAutospacing="0" w:line="240" w:lineRule="atLeast"/>
        <w:ind w:left="0" w:hanging="567"/>
        <w:jc w:val="both"/>
        <w:rPr>
          <w:sz w:val="22"/>
          <w:szCs w:val="22"/>
        </w:rPr>
      </w:pPr>
      <w:r w:rsidRPr="00A405E4">
        <w:rPr>
          <w:sz w:val="22"/>
          <w:szCs w:val="22"/>
        </w:rPr>
        <w:t>Ürün Muayene Komisyonu Üyeleri tarafından değerlendirilerek, uygun görülmediği takdirde ürünün alımından vazgeçilecektir.</w:t>
      </w:r>
    </w:p>
    <w:p w:rsidR="0057616A" w:rsidRDefault="0057616A" w:rsidP="002C343B">
      <w:pPr>
        <w:widowControl w:val="0"/>
        <w:tabs>
          <w:tab w:val="left" w:pos="142"/>
        </w:tabs>
        <w:autoSpaceDE w:val="0"/>
        <w:autoSpaceDN w:val="0"/>
        <w:adjustRightInd w:val="0"/>
        <w:spacing w:after="0" w:line="240" w:lineRule="atLeast"/>
        <w:ind w:hanging="567"/>
        <w:jc w:val="both"/>
        <w:rPr>
          <w:rFonts w:ascii="Times New Roman" w:hAnsi="Times New Roman" w:cs="Times New Roman"/>
          <w:b/>
          <w:highlight w:val="green"/>
        </w:rPr>
      </w:pPr>
    </w:p>
    <w:p w:rsidR="007A17DC" w:rsidRDefault="007A17DC" w:rsidP="002C343B">
      <w:pPr>
        <w:widowControl w:val="0"/>
        <w:tabs>
          <w:tab w:val="left" w:pos="142"/>
        </w:tabs>
        <w:autoSpaceDE w:val="0"/>
        <w:autoSpaceDN w:val="0"/>
        <w:adjustRightInd w:val="0"/>
        <w:spacing w:after="0" w:line="240" w:lineRule="atLeast"/>
        <w:ind w:hanging="567"/>
        <w:jc w:val="both"/>
        <w:rPr>
          <w:rFonts w:ascii="Times New Roman" w:hAnsi="Times New Roman" w:cs="Times New Roman"/>
          <w:b/>
          <w:highlight w:val="green"/>
        </w:rPr>
      </w:pPr>
    </w:p>
    <w:p w:rsidR="00005A53" w:rsidRPr="00A405E4" w:rsidRDefault="000A59CF" w:rsidP="002C343B">
      <w:pPr>
        <w:widowControl w:val="0"/>
        <w:tabs>
          <w:tab w:val="left" w:pos="142"/>
        </w:tabs>
        <w:autoSpaceDE w:val="0"/>
        <w:autoSpaceDN w:val="0"/>
        <w:adjustRightInd w:val="0"/>
        <w:spacing w:after="0" w:line="240" w:lineRule="atLeast"/>
        <w:ind w:hanging="567"/>
        <w:jc w:val="both"/>
        <w:rPr>
          <w:rFonts w:ascii="Times New Roman" w:hAnsi="Times New Roman" w:cs="Times New Roman"/>
          <w:b/>
        </w:rPr>
      </w:pPr>
      <w:r>
        <w:rPr>
          <w:rFonts w:ascii="Times New Roman" w:hAnsi="Times New Roman" w:cs="Times New Roman"/>
          <w:b/>
        </w:rPr>
        <w:t>3</w:t>
      </w:r>
      <w:r w:rsidR="00433F7E">
        <w:rPr>
          <w:rFonts w:ascii="Times New Roman" w:hAnsi="Times New Roman" w:cs="Times New Roman"/>
          <w:b/>
        </w:rPr>
        <w:t>6</w:t>
      </w:r>
      <w:r w:rsidR="00005A53" w:rsidRPr="00A405E4">
        <w:rPr>
          <w:rFonts w:ascii="Times New Roman" w:hAnsi="Times New Roman" w:cs="Times New Roman"/>
          <w:b/>
        </w:rPr>
        <w:t xml:space="preserve">)    </w:t>
      </w:r>
      <w:r w:rsidR="00005A53" w:rsidRPr="00A405E4">
        <w:rPr>
          <w:rFonts w:ascii="Times New Roman" w:hAnsi="Times New Roman" w:cs="Times New Roman"/>
          <w:b/>
          <w:bCs/>
        </w:rPr>
        <w:t xml:space="preserve"> </w:t>
      </w:r>
      <w:r w:rsidR="00005A53" w:rsidRPr="00A405E4">
        <w:rPr>
          <w:rFonts w:ascii="Times New Roman" w:hAnsi="Times New Roman" w:cs="Times New Roman"/>
          <w:b/>
        </w:rPr>
        <w:t>Fosfor Plak</w:t>
      </w:r>
      <w:r w:rsidR="00005A53">
        <w:rPr>
          <w:rFonts w:ascii="Times New Roman" w:hAnsi="Times New Roman" w:cs="Times New Roman"/>
          <w:b/>
        </w:rPr>
        <w:t xml:space="preserve"> </w:t>
      </w:r>
      <w:r w:rsidR="00005A53" w:rsidRPr="00A405E4">
        <w:rPr>
          <w:rFonts w:ascii="Times New Roman" w:hAnsi="Times New Roman" w:cs="Times New Roman"/>
          <w:b/>
        </w:rPr>
        <w:t xml:space="preserve"> (2 Numara)</w:t>
      </w:r>
    </w:p>
    <w:p w:rsidR="00005A53" w:rsidRPr="00A405E4" w:rsidRDefault="00005A53" w:rsidP="002C343B">
      <w:pPr>
        <w:widowControl w:val="0"/>
        <w:tabs>
          <w:tab w:val="left" w:pos="142"/>
        </w:tabs>
        <w:autoSpaceDE w:val="0"/>
        <w:autoSpaceDN w:val="0"/>
        <w:adjustRightInd w:val="0"/>
        <w:spacing w:after="0" w:line="240" w:lineRule="atLeast"/>
        <w:ind w:hanging="567"/>
        <w:jc w:val="both"/>
        <w:rPr>
          <w:rFonts w:ascii="Times New Roman" w:hAnsi="Times New Roman" w:cs="Times New Roman"/>
          <w:b/>
        </w:rPr>
      </w:pPr>
    </w:p>
    <w:p w:rsidR="00005A53" w:rsidRPr="00A405E4" w:rsidRDefault="00005A53" w:rsidP="002C343B">
      <w:pPr>
        <w:pStyle w:val="ListeParagraf"/>
        <w:widowControl w:val="0"/>
        <w:numPr>
          <w:ilvl w:val="0"/>
          <w:numId w:val="4"/>
        </w:numPr>
        <w:tabs>
          <w:tab w:val="left" w:pos="142"/>
        </w:tabs>
        <w:autoSpaceDE w:val="0"/>
        <w:autoSpaceDN w:val="0"/>
        <w:adjustRightInd w:val="0"/>
        <w:spacing w:after="0" w:line="240" w:lineRule="atLeast"/>
        <w:ind w:left="0" w:hanging="567"/>
        <w:jc w:val="both"/>
        <w:rPr>
          <w:rFonts w:ascii="Times New Roman" w:hAnsi="Times New Roman" w:cs="Times New Roman"/>
        </w:rPr>
      </w:pPr>
      <w:r w:rsidRPr="00A405E4">
        <w:rPr>
          <w:rFonts w:ascii="Times New Roman" w:hAnsi="Times New Roman" w:cs="Times New Roman"/>
        </w:rPr>
        <w:t>Teklif edilecek filmler, kurumumuzda mevcut bulunan fosfor plak tarayıcısına (</w:t>
      </w:r>
      <w:proofErr w:type="spellStart"/>
      <w:r w:rsidRPr="00A405E4">
        <w:rPr>
          <w:rFonts w:ascii="Times New Roman" w:hAnsi="Times New Roman" w:cs="Times New Roman"/>
        </w:rPr>
        <w:t>Carestream</w:t>
      </w:r>
      <w:proofErr w:type="spellEnd"/>
      <w:r w:rsidRPr="00A405E4">
        <w:rPr>
          <w:rFonts w:ascii="Times New Roman" w:hAnsi="Times New Roman" w:cs="Times New Roman"/>
        </w:rPr>
        <w:t xml:space="preserve"> CS 7200) uyumlu olmalıdır.</w:t>
      </w:r>
    </w:p>
    <w:p w:rsidR="00005A53" w:rsidRPr="00A405E4" w:rsidRDefault="00005A53" w:rsidP="002C343B">
      <w:pPr>
        <w:pStyle w:val="ListeParagraf"/>
        <w:widowControl w:val="0"/>
        <w:numPr>
          <w:ilvl w:val="0"/>
          <w:numId w:val="4"/>
        </w:numPr>
        <w:tabs>
          <w:tab w:val="left" w:pos="142"/>
        </w:tabs>
        <w:autoSpaceDE w:val="0"/>
        <w:autoSpaceDN w:val="0"/>
        <w:adjustRightInd w:val="0"/>
        <w:spacing w:after="0" w:line="240" w:lineRule="atLeast"/>
        <w:ind w:left="0" w:hanging="567"/>
        <w:jc w:val="both"/>
        <w:rPr>
          <w:rFonts w:ascii="Times New Roman" w:hAnsi="Times New Roman" w:cs="Times New Roman"/>
        </w:rPr>
      </w:pPr>
      <w:r w:rsidRPr="00A405E4">
        <w:rPr>
          <w:rFonts w:ascii="Times New Roman" w:hAnsi="Times New Roman" w:cs="Times New Roman"/>
        </w:rPr>
        <w:t>Fosfor plaklar ince, esnek ve kablosuz olmalıdır.</w:t>
      </w:r>
    </w:p>
    <w:p w:rsidR="00005A53" w:rsidRPr="00A405E4" w:rsidRDefault="00005A53" w:rsidP="002C343B">
      <w:pPr>
        <w:pStyle w:val="ListeParagraf"/>
        <w:widowControl w:val="0"/>
        <w:numPr>
          <w:ilvl w:val="0"/>
          <w:numId w:val="4"/>
        </w:numPr>
        <w:tabs>
          <w:tab w:val="left" w:pos="142"/>
        </w:tabs>
        <w:autoSpaceDE w:val="0"/>
        <w:autoSpaceDN w:val="0"/>
        <w:adjustRightInd w:val="0"/>
        <w:spacing w:after="0" w:line="240" w:lineRule="atLeast"/>
        <w:ind w:left="0" w:hanging="567"/>
        <w:jc w:val="both"/>
        <w:rPr>
          <w:rFonts w:ascii="Times New Roman" w:hAnsi="Times New Roman" w:cs="Times New Roman"/>
        </w:rPr>
      </w:pPr>
      <w:r w:rsidRPr="00A405E4">
        <w:rPr>
          <w:rFonts w:ascii="Times New Roman" w:hAnsi="Times New Roman" w:cs="Times New Roman"/>
        </w:rPr>
        <w:t>Boyutları en fazla 31 x 41 mm olmalı</w:t>
      </w:r>
      <w:r w:rsidR="00D4456C">
        <w:rPr>
          <w:rFonts w:ascii="Times New Roman" w:hAnsi="Times New Roman" w:cs="Times New Roman"/>
        </w:rPr>
        <w:t>dır.</w:t>
      </w:r>
    </w:p>
    <w:p w:rsidR="00005A53" w:rsidRPr="00A405E4" w:rsidRDefault="00005A53" w:rsidP="002C343B">
      <w:pPr>
        <w:pStyle w:val="ListeParagraf"/>
        <w:widowControl w:val="0"/>
        <w:numPr>
          <w:ilvl w:val="0"/>
          <w:numId w:val="4"/>
        </w:numPr>
        <w:tabs>
          <w:tab w:val="left" w:pos="142"/>
        </w:tabs>
        <w:autoSpaceDE w:val="0"/>
        <w:autoSpaceDN w:val="0"/>
        <w:adjustRightInd w:val="0"/>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Fosfor plaklar esnemesinden dolayı </w:t>
      </w:r>
      <w:proofErr w:type="spellStart"/>
      <w:r w:rsidRPr="00A405E4">
        <w:rPr>
          <w:rFonts w:ascii="Times New Roman" w:hAnsi="Times New Roman" w:cs="Times New Roman"/>
        </w:rPr>
        <w:t>sensör</w:t>
      </w:r>
      <w:proofErr w:type="spellEnd"/>
      <w:r w:rsidRPr="00A405E4">
        <w:rPr>
          <w:rFonts w:ascii="Times New Roman" w:hAnsi="Times New Roman" w:cs="Times New Roman"/>
        </w:rPr>
        <w:t xml:space="preserve"> yüzeyi kırılmayacak yapıda olmalıdır.</w:t>
      </w:r>
    </w:p>
    <w:p w:rsidR="00005A53" w:rsidRPr="00A405E4" w:rsidRDefault="00005A53" w:rsidP="002C343B">
      <w:pPr>
        <w:pStyle w:val="ListeParagraf"/>
        <w:widowControl w:val="0"/>
        <w:numPr>
          <w:ilvl w:val="0"/>
          <w:numId w:val="4"/>
        </w:numPr>
        <w:tabs>
          <w:tab w:val="left" w:pos="142"/>
        </w:tabs>
        <w:autoSpaceDE w:val="0"/>
        <w:autoSpaceDN w:val="0"/>
        <w:adjustRightInd w:val="0"/>
        <w:spacing w:after="0" w:line="240" w:lineRule="atLeast"/>
        <w:ind w:left="0" w:hanging="567"/>
        <w:jc w:val="both"/>
        <w:rPr>
          <w:rFonts w:ascii="Times New Roman" w:hAnsi="Times New Roman" w:cs="Times New Roman"/>
        </w:rPr>
      </w:pPr>
      <w:r w:rsidRPr="00A405E4">
        <w:rPr>
          <w:rFonts w:ascii="Times New Roman" w:hAnsi="Times New Roman" w:cs="Times New Roman"/>
        </w:rPr>
        <w:t>Fosfor plakların aktif alanı %100 olmalıdır.</w:t>
      </w:r>
    </w:p>
    <w:p w:rsidR="00005A53" w:rsidRPr="00A405E4" w:rsidRDefault="00005A53" w:rsidP="002C343B">
      <w:pPr>
        <w:pStyle w:val="ListeParagraf"/>
        <w:widowControl w:val="0"/>
        <w:numPr>
          <w:ilvl w:val="0"/>
          <w:numId w:val="4"/>
        </w:numPr>
        <w:tabs>
          <w:tab w:val="left" w:pos="142"/>
        </w:tabs>
        <w:autoSpaceDE w:val="0"/>
        <w:autoSpaceDN w:val="0"/>
        <w:adjustRightInd w:val="0"/>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Plakların </w:t>
      </w:r>
      <w:proofErr w:type="spellStart"/>
      <w:r w:rsidRPr="00A405E4">
        <w:rPr>
          <w:rFonts w:ascii="Times New Roman" w:hAnsi="Times New Roman" w:cs="Times New Roman"/>
        </w:rPr>
        <w:t>çözünülürlükleri</w:t>
      </w:r>
      <w:proofErr w:type="spellEnd"/>
      <w:r w:rsidRPr="00A405E4">
        <w:rPr>
          <w:rFonts w:ascii="Times New Roman" w:hAnsi="Times New Roman" w:cs="Times New Roman"/>
        </w:rPr>
        <w:t xml:space="preserve"> en az 17 </w:t>
      </w:r>
      <w:proofErr w:type="spellStart"/>
      <w:r w:rsidRPr="00A405E4">
        <w:rPr>
          <w:rFonts w:ascii="Times New Roman" w:hAnsi="Times New Roman" w:cs="Times New Roman"/>
        </w:rPr>
        <w:t>lp</w:t>
      </w:r>
      <w:proofErr w:type="spellEnd"/>
      <w:r w:rsidRPr="00A405E4">
        <w:rPr>
          <w:rFonts w:ascii="Times New Roman" w:hAnsi="Times New Roman" w:cs="Times New Roman"/>
        </w:rPr>
        <w:t>/mm olmalıdır.</w:t>
      </w:r>
    </w:p>
    <w:p w:rsidR="00005A53" w:rsidRPr="00A405E4" w:rsidRDefault="00005A53" w:rsidP="002C343B">
      <w:pPr>
        <w:pStyle w:val="ListeParagraf"/>
        <w:widowControl w:val="0"/>
        <w:numPr>
          <w:ilvl w:val="0"/>
          <w:numId w:val="4"/>
        </w:numPr>
        <w:tabs>
          <w:tab w:val="left" w:pos="142"/>
        </w:tabs>
        <w:autoSpaceDE w:val="0"/>
        <w:autoSpaceDN w:val="0"/>
        <w:adjustRightInd w:val="0"/>
        <w:spacing w:after="0" w:line="240" w:lineRule="atLeast"/>
        <w:ind w:left="0" w:hanging="567"/>
        <w:jc w:val="both"/>
        <w:rPr>
          <w:rFonts w:ascii="Times New Roman" w:hAnsi="Times New Roman" w:cs="Times New Roman"/>
        </w:rPr>
      </w:pPr>
      <w:r w:rsidRPr="00A405E4">
        <w:rPr>
          <w:rFonts w:ascii="Times New Roman" w:hAnsi="Times New Roman" w:cs="Times New Roman"/>
        </w:rPr>
        <w:t>Fosfor plaklar konforlu olmalıdır.</w:t>
      </w:r>
    </w:p>
    <w:p w:rsidR="00005A53" w:rsidRPr="00A405E4" w:rsidRDefault="00005A53" w:rsidP="002C343B">
      <w:pPr>
        <w:pStyle w:val="ListeParagraf"/>
        <w:widowControl w:val="0"/>
        <w:numPr>
          <w:ilvl w:val="0"/>
          <w:numId w:val="4"/>
        </w:numPr>
        <w:tabs>
          <w:tab w:val="left" w:pos="142"/>
        </w:tabs>
        <w:autoSpaceDE w:val="0"/>
        <w:autoSpaceDN w:val="0"/>
        <w:adjustRightInd w:val="0"/>
        <w:spacing w:after="0" w:line="240" w:lineRule="atLeast"/>
        <w:ind w:left="0" w:hanging="567"/>
        <w:jc w:val="both"/>
        <w:rPr>
          <w:rFonts w:ascii="Times New Roman" w:hAnsi="Times New Roman" w:cs="Times New Roman"/>
        </w:rPr>
      </w:pPr>
      <w:r w:rsidRPr="00A405E4">
        <w:rPr>
          <w:rFonts w:ascii="Times New Roman" w:hAnsi="Times New Roman" w:cs="Times New Roman"/>
        </w:rPr>
        <w:t>Fosfor plak gün ışığı ortamında kullanılabilmelidir.</w:t>
      </w:r>
    </w:p>
    <w:p w:rsidR="00005A53" w:rsidRPr="00A405E4" w:rsidRDefault="00005A53" w:rsidP="002C343B">
      <w:pPr>
        <w:pStyle w:val="ListeParagraf"/>
        <w:widowControl w:val="0"/>
        <w:numPr>
          <w:ilvl w:val="0"/>
          <w:numId w:val="4"/>
        </w:numPr>
        <w:tabs>
          <w:tab w:val="left" w:pos="142"/>
        </w:tabs>
        <w:autoSpaceDE w:val="0"/>
        <w:autoSpaceDN w:val="0"/>
        <w:adjustRightInd w:val="0"/>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Fosfor plakların tekrar tekrar </w:t>
      </w:r>
      <w:proofErr w:type="spellStart"/>
      <w:r w:rsidRPr="00A405E4">
        <w:rPr>
          <w:rFonts w:ascii="Times New Roman" w:hAnsi="Times New Roman" w:cs="Times New Roman"/>
        </w:rPr>
        <w:t>kullanılabilinmelidir</w:t>
      </w:r>
      <w:proofErr w:type="spellEnd"/>
      <w:r w:rsidRPr="00A405E4">
        <w:rPr>
          <w:rFonts w:ascii="Times New Roman" w:hAnsi="Times New Roman" w:cs="Times New Roman"/>
        </w:rPr>
        <w:t>.</w:t>
      </w:r>
    </w:p>
    <w:p w:rsidR="00005A53" w:rsidRPr="00A405E4" w:rsidRDefault="00005A53" w:rsidP="002C343B">
      <w:pPr>
        <w:pStyle w:val="ListeParagraf"/>
        <w:widowControl w:val="0"/>
        <w:numPr>
          <w:ilvl w:val="0"/>
          <w:numId w:val="4"/>
        </w:numPr>
        <w:tabs>
          <w:tab w:val="left" w:pos="142"/>
        </w:tabs>
        <w:autoSpaceDE w:val="0"/>
        <w:autoSpaceDN w:val="0"/>
        <w:adjustRightInd w:val="0"/>
        <w:spacing w:after="0" w:line="240" w:lineRule="atLeast"/>
        <w:ind w:left="0" w:hanging="567"/>
        <w:jc w:val="both"/>
        <w:rPr>
          <w:rFonts w:ascii="Times New Roman" w:hAnsi="Times New Roman" w:cs="Times New Roman"/>
        </w:rPr>
      </w:pPr>
      <w:r w:rsidRPr="00A405E4">
        <w:rPr>
          <w:rFonts w:ascii="Times New Roman" w:hAnsi="Times New Roman" w:cs="Times New Roman"/>
        </w:rPr>
        <w:t>Bir paket içerisinde en az 4 adet plak olmalıdır.</w:t>
      </w:r>
    </w:p>
    <w:p w:rsidR="00005A53" w:rsidRDefault="00005A53" w:rsidP="002C343B">
      <w:pPr>
        <w:pStyle w:val="ListeParagraf"/>
        <w:widowControl w:val="0"/>
        <w:numPr>
          <w:ilvl w:val="0"/>
          <w:numId w:val="4"/>
        </w:numPr>
        <w:tabs>
          <w:tab w:val="left" w:pos="142"/>
        </w:tabs>
        <w:autoSpaceDE w:val="0"/>
        <w:autoSpaceDN w:val="0"/>
        <w:adjustRightInd w:val="0"/>
        <w:spacing w:after="0" w:line="240" w:lineRule="atLeast"/>
        <w:ind w:left="0" w:hanging="567"/>
        <w:jc w:val="both"/>
        <w:rPr>
          <w:rFonts w:ascii="Times New Roman" w:hAnsi="Times New Roman" w:cs="Times New Roman"/>
        </w:rPr>
      </w:pPr>
      <w:r w:rsidRPr="00A405E4">
        <w:rPr>
          <w:rFonts w:ascii="Times New Roman" w:hAnsi="Times New Roman" w:cs="Times New Roman"/>
        </w:rPr>
        <w:t>Ürünün ÜTS kaydı olmalıdır.</w:t>
      </w:r>
    </w:p>
    <w:p w:rsidR="00011812" w:rsidRDefault="00011812" w:rsidP="00011812">
      <w:pPr>
        <w:widowControl w:val="0"/>
        <w:tabs>
          <w:tab w:val="left" w:pos="142"/>
        </w:tabs>
        <w:autoSpaceDE w:val="0"/>
        <w:autoSpaceDN w:val="0"/>
        <w:adjustRightInd w:val="0"/>
        <w:spacing w:after="0" w:line="240" w:lineRule="atLeast"/>
        <w:jc w:val="both"/>
        <w:rPr>
          <w:rFonts w:ascii="Times New Roman" w:hAnsi="Times New Roman" w:cs="Times New Roman"/>
        </w:rPr>
      </w:pPr>
    </w:p>
    <w:p w:rsidR="00011812" w:rsidRDefault="00011812" w:rsidP="00011812">
      <w:pPr>
        <w:widowControl w:val="0"/>
        <w:tabs>
          <w:tab w:val="left" w:pos="142"/>
        </w:tabs>
        <w:autoSpaceDE w:val="0"/>
        <w:autoSpaceDN w:val="0"/>
        <w:adjustRightInd w:val="0"/>
        <w:spacing w:after="0" w:line="240" w:lineRule="atLeast"/>
        <w:jc w:val="both"/>
        <w:rPr>
          <w:rFonts w:ascii="Times New Roman" w:hAnsi="Times New Roman" w:cs="Times New Roman"/>
        </w:rPr>
      </w:pPr>
    </w:p>
    <w:p w:rsidR="00011812" w:rsidRPr="00011812" w:rsidRDefault="00011812" w:rsidP="00011812">
      <w:pPr>
        <w:widowControl w:val="0"/>
        <w:tabs>
          <w:tab w:val="left" w:pos="142"/>
        </w:tabs>
        <w:autoSpaceDE w:val="0"/>
        <w:autoSpaceDN w:val="0"/>
        <w:adjustRightInd w:val="0"/>
        <w:spacing w:after="0" w:line="240" w:lineRule="atLeast"/>
        <w:jc w:val="both"/>
        <w:rPr>
          <w:rFonts w:ascii="Times New Roman" w:hAnsi="Times New Roman" w:cs="Times New Roman"/>
        </w:rPr>
      </w:pPr>
    </w:p>
    <w:p w:rsidR="00005A53" w:rsidRPr="00A405E4" w:rsidRDefault="00005A53" w:rsidP="002C343B">
      <w:pPr>
        <w:pStyle w:val="ListeParagraf"/>
        <w:widowControl w:val="0"/>
        <w:numPr>
          <w:ilvl w:val="0"/>
          <w:numId w:val="4"/>
        </w:numPr>
        <w:tabs>
          <w:tab w:val="left" w:pos="142"/>
        </w:tabs>
        <w:autoSpaceDE w:val="0"/>
        <w:autoSpaceDN w:val="0"/>
        <w:adjustRightInd w:val="0"/>
        <w:spacing w:after="0" w:line="240" w:lineRule="atLeast"/>
        <w:ind w:left="0" w:hanging="567"/>
        <w:jc w:val="both"/>
        <w:rPr>
          <w:rFonts w:ascii="Times New Roman" w:hAnsi="Times New Roman" w:cs="Times New Roman"/>
        </w:rPr>
      </w:pPr>
      <w:r w:rsidRPr="00A405E4">
        <w:rPr>
          <w:rFonts w:ascii="Times New Roman" w:hAnsi="Times New Roman" w:cs="Times New Roman"/>
        </w:rPr>
        <w:lastRenderedPageBreak/>
        <w:t>Ürün 12 bit gri düzey bölgesine sahip olmalıdır.</w:t>
      </w:r>
    </w:p>
    <w:p w:rsidR="00005A53" w:rsidRPr="00A405E4" w:rsidRDefault="00005A53" w:rsidP="002C343B">
      <w:pPr>
        <w:pStyle w:val="ListeParagraf"/>
        <w:widowControl w:val="0"/>
        <w:numPr>
          <w:ilvl w:val="0"/>
          <w:numId w:val="4"/>
        </w:numPr>
        <w:tabs>
          <w:tab w:val="left" w:pos="142"/>
        </w:tabs>
        <w:autoSpaceDE w:val="0"/>
        <w:autoSpaceDN w:val="0"/>
        <w:adjustRightInd w:val="0"/>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Muayene komisyonu teslim edilen </w:t>
      </w:r>
      <w:proofErr w:type="gramStart"/>
      <w:r w:rsidRPr="00A405E4">
        <w:rPr>
          <w:rFonts w:ascii="Times New Roman" w:hAnsi="Times New Roman" w:cs="Times New Roman"/>
        </w:rPr>
        <w:t>ürünleri ; teknik</w:t>
      </w:r>
      <w:proofErr w:type="gramEnd"/>
      <w:r w:rsidRPr="00A405E4">
        <w:rPr>
          <w:rFonts w:ascii="Times New Roman" w:hAnsi="Times New Roman" w:cs="Times New Roman"/>
        </w:rPr>
        <w:t xml:space="preserve"> şartnameye ve klinik kullanıma uygunluğu acısından değerlendirecektir.</w:t>
      </w:r>
    </w:p>
    <w:p w:rsidR="00005A53" w:rsidRPr="00A405E4" w:rsidRDefault="00005A53" w:rsidP="002C343B">
      <w:pPr>
        <w:pStyle w:val="ListeParagraf"/>
        <w:widowControl w:val="0"/>
        <w:numPr>
          <w:ilvl w:val="0"/>
          <w:numId w:val="4"/>
        </w:numPr>
        <w:tabs>
          <w:tab w:val="left" w:pos="142"/>
        </w:tabs>
        <w:autoSpaceDE w:val="0"/>
        <w:autoSpaceDN w:val="0"/>
        <w:adjustRightInd w:val="0"/>
        <w:spacing w:after="0" w:line="240" w:lineRule="atLeast"/>
        <w:ind w:left="0" w:hanging="567"/>
        <w:jc w:val="both"/>
        <w:rPr>
          <w:rFonts w:ascii="Times New Roman" w:hAnsi="Times New Roman" w:cs="Times New Roman"/>
        </w:rPr>
      </w:pPr>
      <w:r w:rsidRPr="00A405E4">
        <w:rPr>
          <w:rFonts w:ascii="Times New Roman" w:hAnsi="Times New Roman" w:cs="Times New Roman"/>
        </w:rPr>
        <w:t>Komisyon tarafından değerlendirilmek üzere en az 1 kutu numune bırakılacaktır.</w:t>
      </w:r>
      <w:r w:rsidRPr="00A405E4">
        <w:rPr>
          <w:rFonts w:ascii="Times New Roman" w:hAnsi="Times New Roman" w:cs="Times New Roman"/>
          <w:color w:val="000000" w:themeColor="text1"/>
        </w:rPr>
        <w:t xml:space="preserve"> Ürünün uygunluğuna ihale komisyonunun teknik üyeleri tarafından numuneler değerlendirilerek (gerektiğinde hasta üzerinde kullanılarak) karar verilecektir.</w:t>
      </w:r>
    </w:p>
    <w:p w:rsidR="00005A53" w:rsidRPr="00A405E4" w:rsidRDefault="00005A53" w:rsidP="002C343B">
      <w:pPr>
        <w:pStyle w:val="ListeParagraf"/>
        <w:widowControl w:val="0"/>
        <w:numPr>
          <w:ilvl w:val="0"/>
          <w:numId w:val="4"/>
        </w:numPr>
        <w:tabs>
          <w:tab w:val="left" w:pos="142"/>
        </w:tabs>
        <w:autoSpaceDE w:val="0"/>
        <w:autoSpaceDN w:val="0"/>
        <w:adjustRightInd w:val="0"/>
        <w:spacing w:after="0" w:line="240" w:lineRule="atLeast"/>
        <w:ind w:left="0" w:hanging="567"/>
        <w:jc w:val="both"/>
        <w:rPr>
          <w:rFonts w:ascii="Times New Roman" w:hAnsi="Times New Roman" w:cs="Times New Roman"/>
        </w:rPr>
      </w:pPr>
      <w:r w:rsidRPr="00A405E4">
        <w:rPr>
          <w:rFonts w:ascii="Times New Roman" w:hAnsi="Times New Roman" w:cs="Times New Roman"/>
        </w:rPr>
        <w:t>Ürün Muayene Komisyonu Üyeleri tarafından değerlendirilerek, uygun görülmediği takdirde ürünün alımından vazgeçilecektir.</w:t>
      </w:r>
    </w:p>
    <w:p w:rsidR="00864D89" w:rsidRPr="00A405E4" w:rsidRDefault="00864D89" w:rsidP="002C343B">
      <w:pPr>
        <w:widowControl w:val="0"/>
        <w:tabs>
          <w:tab w:val="left" w:pos="142"/>
        </w:tabs>
        <w:autoSpaceDE w:val="0"/>
        <w:autoSpaceDN w:val="0"/>
        <w:adjustRightInd w:val="0"/>
        <w:spacing w:after="0" w:line="240" w:lineRule="atLeast"/>
        <w:ind w:hanging="567"/>
        <w:jc w:val="both"/>
        <w:rPr>
          <w:rFonts w:ascii="Times New Roman" w:hAnsi="Times New Roman" w:cs="Times New Roman"/>
          <w:b/>
          <w:highlight w:val="green"/>
        </w:rPr>
      </w:pPr>
    </w:p>
    <w:p w:rsidR="007A17DC" w:rsidRDefault="007A17DC" w:rsidP="002C343B">
      <w:pPr>
        <w:tabs>
          <w:tab w:val="left" w:pos="142"/>
          <w:tab w:val="left" w:pos="851"/>
        </w:tabs>
        <w:spacing w:after="0" w:line="240" w:lineRule="atLeast"/>
        <w:ind w:hanging="567"/>
        <w:jc w:val="both"/>
        <w:rPr>
          <w:rFonts w:ascii="Times New Roman" w:eastAsia="Times New Roman" w:hAnsi="Times New Roman" w:cs="Times New Roman"/>
          <w:b/>
          <w:color w:val="000000"/>
          <w:lang w:eastAsia="tr-TR"/>
        </w:rPr>
      </w:pPr>
    </w:p>
    <w:p w:rsidR="008C46C0" w:rsidRPr="00A405E4" w:rsidRDefault="000A59CF" w:rsidP="002C343B">
      <w:pPr>
        <w:tabs>
          <w:tab w:val="left" w:pos="142"/>
          <w:tab w:val="left" w:pos="851"/>
        </w:tabs>
        <w:spacing w:after="0" w:line="240" w:lineRule="atLeast"/>
        <w:ind w:hanging="567"/>
        <w:jc w:val="both"/>
        <w:rPr>
          <w:rFonts w:ascii="Times New Roman" w:hAnsi="Times New Roman" w:cs="Times New Roman"/>
        </w:rPr>
      </w:pPr>
      <w:r>
        <w:rPr>
          <w:rFonts w:ascii="Times New Roman" w:eastAsia="Times New Roman" w:hAnsi="Times New Roman" w:cs="Times New Roman"/>
          <w:b/>
          <w:color w:val="000000"/>
          <w:lang w:eastAsia="tr-TR"/>
        </w:rPr>
        <w:t>3</w:t>
      </w:r>
      <w:r w:rsidR="00433F7E">
        <w:rPr>
          <w:rFonts w:ascii="Times New Roman" w:eastAsia="Times New Roman" w:hAnsi="Times New Roman" w:cs="Times New Roman"/>
          <w:b/>
          <w:color w:val="000000"/>
          <w:lang w:eastAsia="tr-TR"/>
        </w:rPr>
        <w:t>7</w:t>
      </w:r>
      <w:r w:rsidR="008C46C0" w:rsidRPr="00A405E4">
        <w:rPr>
          <w:rFonts w:ascii="Times New Roman" w:eastAsia="Times New Roman" w:hAnsi="Times New Roman" w:cs="Times New Roman"/>
          <w:b/>
          <w:color w:val="000000"/>
          <w:lang w:eastAsia="tr-TR"/>
        </w:rPr>
        <w:t xml:space="preserve">)  </w:t>
      </w:r>
      <w:r w:rsidR="00984614" w:rsidRPr="00A405E4">
        <w:rPr>
          <w:rFonts w:ascii="Times New Roman" w:eastAsia="Times New Roman" w:hAnsi="Times New Roman" w:cs="Times New Roman"/>
          <w:b/>
          <w:lang w:eastAsia="tr-TR"/>
        </w:rPr>
        <w:t>Geçici Kron/Köprü Akrilik</w:t>
      </w:r>
      <w:r w:rsidR="008C46C0" w:rsidRPr="00A405E4">
        <w:rPr>
          <w:rFonts w:ascii="Times New Roman" w:eastAsia="Times New Roman" w:hAnsi="Times New Roman" w:cs="Times New Roman"/>
          <w:b/>
          <w:lang w:eastAsia="tr-TR"/>
        </w:rPr>
        <w:t xml:space="preserve"> Tozu </w:t>
      </w:r>
      <w:r w:rsidR="006E0866" w:rsidRPr="00A405E4">
        <w:rPr>
          <w:rFonts w:ascii="Times New Roman" w:eastAsia="Times New Roman" w:hAnsi="Times New Roman" w:cs="Times New Roman"/>
          <w:b/>
          <w:lang w:eastAsia="tr-TR"/>
        </w:rPr>
        <w:t>ve L</w:t>
      </w:r>
      <w:r w:rsidR="00984614" w:rsidRPr="00A405E4">
        <w:rPr>
          <w:rFonts w:ascii="Times New Roman" w:eastAsia="Times New Roman" w:hAnsi="Times New Roman" w:cs="Times New Roman"/>
          <w:b/>
          <w:lang w:eastAsia="tr-TR"/>
        </w:rPr>
        <w:t>iki</w:t>
      </w:r>
      <w:r w:rsidR="006E0866" w:rsidRPr="00A405E4">
        <w:rPr>
          <w:rFonts w:ascii="Times New Roman" w:eastAsia="Times New Roman" w:hAnsi="Times New Roman" w:cs="Times New Roman"/>
          <w:b/>
          <w:lang w:eastAsia="tr-TR"/>
        </w:rPr>
        <w:t>d</w:t>
      </w:r>
      <w:r w:rsidR="00984614" w:rsidRPr="00A405E4">
        <w:rPr>
          <w:rFonts w:ascii="Times New Roman" w:eastAsia="Times New Roman" w:hAnsi="Times New Roman" w:cs="Times New Roman"/>
          <w:b/>
          <w:lang w:eastAsia="tr-TR"/>
        </w:rPr>
        <w:t xml:space="preserve">i </w:t>
      </w:r>
    </w:p>
    <w:p w:rsidR="00822A07" w:rsidRPr="00A405E4" w:rsidRDefault="00822A07" w:rsidP="002C343B">
      <w:pPr>
        <w:spacing w:after="0" w:line="240" w:lineRule="atLeast"/>
        <w:ind w:hanging="567"/>
        <w:rPr>
          <w:rFonts w:ascii="Times New Roman" w:eastAsia="Times New Roman" w:hAnsi="Times New Roman" w:cs="Times New Roman"/>
          <w:b/>
          <w:lang w:eastAsia="tr-TR"/>
        </w:rPr>
      </w:pPr>
    </w:p>
    <w:p w:rsidR="00465C50" w:rsidRPr="00A405E4" w:rsidRDefault="00D85C14" w:rsidP="002C343B">
      <w:pPr>
        <w:pStyle w:val="ListeParagraf"/>
        <w:numPr>
          <w:ilvl w:val="0"/>
          <w:numId w:val="50"/>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Set halinde: toz ve </w:t>
      </w:r>
      <w:proofErr w:type="gramStart"/>
      <w:r w:rsidRPr="00A405E4">
        <w:rPr>
          <w:rFonts w:ascii="Times New Roman" w:hAnsi="Times New Roman" w:cs="Times New Roman"/>
        </w:rPr>
        <w:t>likitten</w:t>
      </w:r>
      <w:proofErr w:type="gramEnd"/>
      <w:r w:rsidRPr="00A405E4">
        <w:rPr>
          <w:rFonts w:ascii="Times New Roman" w:hAnsi="Times New Roman" w:cs="Times New Roman"/>
        </w:rPr>
        <w:t xml:space="preserve"> ayr</w:t>
      </w:r>
      <w:r w:rsidR="00465C50" w:rsidRPr="00A405E4">
        <w:rPr>
          <w:rFonts w:ascii="Times New Roman" w:hAnsi="Times New Roman" w:cs="Times New Roman"/>
        </w:rPr>
        <w:t>ı paketler halinde oluşmalıdır.</w:t>
      </w:r>
    </w:p>
    <w:p w:rsidR="00465C50" w:rsidRPr="00A405E4" w:rsidRDefault="00D85C14" w:rsidP="002C343B">
      <w:pPr>
        <w:pStyle w:val="ListeParagraf"/>
        <w:numPr>
          <w:ilvl w:val="0"/>
          <w:numId w:val="50"/>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Çalışma süresi en fazla 20 dakika </w:t>
      </w:r>
      <w:proofErr w:type="spellStart"/>
      <w:r w:rsidRPr="00A405E4">
        <w:rPr>
          <w:rFonts w:ascii="Times New Roman" w:hAnsi="Times New Roman" w:cs="Times New Roman"/>
        </w:rPr>
        <w:t>polimerizasyon</w:t>
      </w:r>
      <w:proofErr w:type="spellEnd"/>
      <w:r w:rsidRPr="00A405E4">
        <w:rPr>
          <w:rFonts w:ascii="Times New Roman" w:hAnsi="Times New Roman" w:cs="Times New Roman"/>
        </w:rPr>
        <w:t xml:space="preserve"> süres</w:t>
      </w:r>
      <w:r w:rsidR="00465C50" w:rsidRPr="00A405E4">
        <w:rPr>
          <w:rFonts w:ascii="Times New Roman" w:hAnsi="Times New Roman" w:cs="Times New Roman"/>
        </w:rPr>
        <w:t>i en fazla 10 dakika olmalıdır.</w:t>
      </w:r>
    </w:p>
    <w:p w:rsidR="00465C50" w:rsidRPr="00A405E4" w:rsidRDefault="00D85C14" w:rsidP="002C343B">
      <w:pPr>
        <w:pStyle w:val="ListeParagraf"/>
        <w:numPr>
          <w:ilvl w:val="0"/>
          <w:numId w:val="50"/>
        </w:numPr>
        <w:tabs>
          <w:tab w:val="left" w:pos="142"/>
        </w:tabs>
        <w:spacing w:after="0" w:line="240" w:lineRule="atLeast"/>
        <w:ind w:left="0" w:hanging="567"/>
        <w:jc w:val="both"/>
        <w:rPr>
          <w:rFonts w:ascii="Times New Roman" w:hAnsi="Times New Roman" w:cs="Times New Roman"/>
        </w:rPr>
      </w:pPr>
      <w:proofErr w:type="spellStart"/>
      <w:r w:rsidRPr="00A405E4">
        <w:rPr>
          <w:rFonts w:ascii="Times New Roman" w:hAnsi="Times New Roman" w:cs="Times New Roman"/>
        </w:rPr>
        <w:t>Polimerizasyon</w:t>
      </w:r>
      <w:proofErr w:type="spellEnd"/>
      <w:r w:rsidRPr="00A405E4">
        <w:rPr>
          <w:rFonts w:ascii="Times New Roman" w:hAnsi="Times New Roman" w:cs="Times New Roman"/>
        </w:rPr>
        <w:t xml:space="preserve"> normal oda şartlarında kendi kend</w:t>
      </w:r>
      <w:r w:rsidR="00465C50" w:rsidRPr="00A405E4">
        <w:rPr>
          <w:rFonts w:ascii="Times New Roman" w:hAnsi="Times New Roman" w:cs="Times New Roman"/>
        </w:rPr>
        <w:t>ine olmalıdır.</w:t>
      </w:r>
    </w:p>
    <w:p w:rsidR="00465C50" w:rsidRPr="00A405E4" w:rsidRDefault="00465C50" w:rsidP="002C343B">
      <w:pPr>
        <w:pStyle w:val="ListeParagraf"/>
        <w:numPr>
          <w:ilvl w:val="0"/>
          <w:numId w:val="50"/>
        </w:numPr>
        <w:tabs>
          <w:tab w:val="left" w:pos="142"/>
        </w:tabs>
        <w:spacing w:after="0" w:line="240" w:lineRule="atLeast"/>
        <w:ind w:left="0" w:hanging="567"/>
        <w:jc w:val="both"/>
        <w:rPr>
          <w:rFonts w:ascii="Times New Roman" w:hAnsi="Times New Roman" w:cs="Times New Roman"/>
        </w:rPr>
      </w:pPr>
      <w:proofErr w:type="spellStart"/>
      <w:r w:rsidRPr="00A405E4">
        <w:rPr>
          <w:rFonts w:ascii="Times New Roman" w:hAnsi="Times New Roman" w:cs="Times New Roman"/>
        </w:rPr>
        <w:t>Biyouyumlu</w:t>
      </w:r>
      <w:proofErr w:type="spellEnd"/>
      <w:r w:rsidRPr="00A405E4">
        <w:rPr>
          <w:rFonts w:ascii="Times New Roman" w:hAnsi="Times New Roman" w:cs="Times New Roman"/>
        </w:rPr>
        <w:t xml:space="preserve"> olmalıdır.</w:t>
      </w:r>
    </w:p>
    <w:p w:rsidR="00465C50" w:rsidRPr="00A405E4" w:rsidRDefault="00D85C14" w:rsidP="002C343B">
      <w:pPr>
        <w:pStyle w:val="ListeParagraf"/>
        <w:numPr>
          <w:ilvl w:val="0"/>
          <w:numId w:val="50"/>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Ori</w:t>
      </w:r>
      <w:r w:rsidR="00465C50" w:rsidRPr="00A405E4">
        <w:rPr>
          <w:rFonts w:ascii="Times New Roman" w:hAnsi="Times New Roman" w:cs="Times New Roman"/>
        </w:rPr>
        <w:t>jinal ambalajında bulunmalıdır.</w:t>
      </w:r>
    </w:p>
    <w:p w:rsidR="00465C50" w:rsidRPr="00A405E4" w:rsidRDefault="00D85C14" w:rsidP="002C343B">
      <w:pPr>
        <w:pStyle w:val="ListeParagraf"/>
        <w:numPr>
          <w:ilvl w:val="0"/>
          <w:numId w:val="50"/>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Ambalajın üstünde üretici firma adı, imal tarihi ve </w:t>
      </w:r>
      <w:r w:rsidR="00465C50" w:rsidRPr="00A405E4">
        <w:rPr>
          <w:rFonts w:ascii="Times New Roman" w:hAnsi="Times New Roman" w:cs="Times New Roman"/>
        </w:rPr>
        <w:t>son kullanma tarihi yazmalıdır.</w:t>
      </w:r>
    </w:p>
    <w:p w:rsidR="00465C50" w:rsidRPr="00A405E4" w:rsidRDefault="00D85C14" w:rsidP="002C343B">
      <w:pPr>
        <w:pStyle w:val="ListeParagraf"/>
        <w:numPr>
          <w:ilvl w:val="0"/>
          <w:numId w:val="50"/>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Paketlemeler en az 2</w:t>
      </w:r>
      <w:r w:rsidR="00354B1E" w:rsidRPr="00A405E4">
        <w:rPr>
          <w:rFonts w:ascii="Times New Roman" w:hAnsi="Times New Roman" w:cs="Times New Roman"/>
        </w:rPr>
        <w:t xml:space="preserve">00 gr toz ve </w:t>
      </w:r>
      <w:r w:rsidR="002A204B" w:rsidRPr="00A405E4">
        <w:rPr>
          <w:rFonts w:ascii="Times New Roman" w:hAnsi="Times New Roman" w:cs="Times New Roman"/>
        </w:rPr>
        <w:t xml:space="preserve">en az </w:t>
      </w:r>
      <w:r w:rsidR="00354B1E" w:rsidRPr="00A405E4">
        <w:rPr>
          <w:rFonts w:ascii="Times New Roman" w:hAnsi="Times New Roman" w:cs="Times New Roman"/>
        </w:rPr>
        <w:t xml:space="preserve">100 ml </w:t>
      </w:r>
      <w:proofErr w:type="gramStart"/>
      <w:r w:rsidR="00354B1E" w:rsidRPr="00A405E4">
        <w:rPr>
          <w:rFonts w:ascii="Times New Roman" w:hAnsi="Times New Roman" w:cs="Times New Roman"/>
        </w:rPr>
        <w:t>likit</w:t>
      </w:r>
      <w:proofErr w:type="gramEnd"/>
      <w:r w:rsidR="00465C50" w:rsidRPr="00A405E4">
        <w:rPr>
          <w:rFonts w:ascii="Times New Roman" w:hAnsi="Times New Roman" w:cs="Times New Roman"/>
        </w:rPr>
        <w:t xml:space="preserve"> olmalıdır.</w:t>
      </w:r>
    </w:p>
    <w:p w:rsidR="00465C50" w:rsidRPr="00A405E4" w:rsidRDefault="00D85C14" w:rsidP="002C343B">
      <w:pPr>
        <w:pStyle w:val="ListeParagraf"/>
        <w:numPr>
          <w:ilvl w:val="0"/>
          <w:numId w:val="50"/>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Teslim sırasında en az</w:t>
      </w:r>
      <w:r w:rsidR="00465C50" w:rsidRPr="00A405E4">
        <w:rPr>
          <w:rFonts w:ascii="Times New Roman" w:hAnsi="Times New Roman" w:cs="Times New Roman"/>
        </w:rPr>
        <w:t xml:space="preserve"> iki yıl raf ömrü bulunmalıdır.</w:t>
      </w:r>
    </w:p>
    <w:p w:rsidR="00465C50" w:rsidRPr="00A405E4" w:rsidRDefault="00465C50" w:rsidP="002C343B">
      <w:pPr>
        <w:pStyle w:val="ListeParagraf"/>
        <w:numPr>
          <w:ilvl w:val="0"/>
          <w:numId w:val="50"/>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Ürüne ait numune verilecektir.</w:t>
      </w:r>
    </w:p>
    <w:p w:rsidR="00465C50" w:rsidRPr="00A405E4" w:rsidRDefault="00D85C14" w:rsidP="002C343B">
      <w:pPr>
        <w:pStyle w:val="ListeParagraf"/>
        <w:numPr>
          <w:ilvl w:val="0"/>
          <w:numId w:val="50"/>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Ürünün uygunluğuna ihale komisyonunun teknik üyeleri tarafından numuneler değerlendirilerek (gerektiğinde kullanılarak) ağırlıkları da göz önünde bulundurularak karar verilecektir.</w:t>
      </w:r>
    </w:p>
    <w:p w:rsidR="00465C50" w:rsidRPr="00A405E4" w:rsidRDefault="00984614" w:rsidP="002C343B">
      <w:pPr>
        <w:pStyle w:val="ListeParagraf"/>
        <w:numPr>
          <w:ilvl w:val="0"/>
          <w:numId w:val="50"/>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İhaleyi kazanan firma-tüketilmemiş-ürünü son kullanılma sürelerinin dolmasına 6 ay </w:t>
      </w:r>
      <w:proofErr w:type="gramStart"/>
      <w:r w:rsidRPr="00A405E4">
        <w:rPr>
          <w:rFonts w:ascii="Times New Roman" w:hAnsi="Times New Roman" w:cs="Times New Roman"/>
        </w:rPr>
        <w:t>kala  firmaya</w:t>
      </w:r>
      <w:proofErr w:type="gramEnd"/>
      <w:r w:rsidRPr="00A405E4">
        <w:rPr>
          <w:rFonts w:ascii="Times New Roman" w:hAnsi="Times New Roman" w:cs="Times New Roman"/>
        </w:rPr>
        <w:t xml:space="preserve"> bildirilmesi </w:t>
      </w:r>
      <w:r w:rsidR="00A46BED" w:rsidRPr="00A405E4">
        <w:rPr>
          <w:rFonts w:ascii="Times New Roman" w:hAnsi="Times New Roman" w:cs="Times New Roman"/>
        </w:rPr>
        <w:t xml:space="preserve">            </w:t>
      </w:r>
      <w:r w:rsidRPr="00A405E4">
        <w:rPr>
          <w:rFonts w:ascii="Times New Roman" w:hAnsi="Times New Roman" w:cs="Times New Roman"/>
        </w:rPr>
        <w:t>kaydıyla, malzemeyi şartnameye uygun yeni miatları ile en geç 15 gün içinde (fiyat artışı gözetmeksizin) değiştirmelidir</w:t>
      </w:r>
      <w:r w:rsidR="00A46BED" w:rsidRPr="00A405E4">
        <w:rPr>
          <w:rFonts w:ascii="Times New Roman" w:hAnsi="Times New Roman" w:cs="Times New Roman"/>
        </w:rPr>
        <w:t>.</w:t>
      </w:r>
    </w:p>
    <w:p w:rsidR="007D5CE4" w:rsidRPr="00A405E4" w:rsidRDefault="00A46BED" w:rsidP="002C343B">
      <w:pPr>
        <w:pStyle w:val="ListeParagraf"/>
        <w:numPr>
          <w:ilvl w:val="0"/>
          <w:numId w:val="50"/>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Ürün Muayene Komisyonu Üyeleri tarafından değerlendirilerek, uygun görülmediği takdirde ürünün alımından vazgeçilecektir.</w:t>
      </w:r>
    </w:p>
    <w:p w:rsidR="00B261E2" w:rsidRDefault="00B261E2" w:rsidP="002C343B">
      <w:pPr>
        <w:pStyle w:val="ListeParagraf"/>
        <w:tabs>
          <w:tab w:val="left" w:pos="142"/>
        </w:tabs>
        <w:spacing w:line="240" w:lineRule="atLeast"/>
        <w:ind w:left="0" w:hanging="567"/>
        <w:jc w:val="both"/>
        <w:rPr>
          <w:rFonts w:ascii="Times New Roman" w:hAnsi="Times New Roman" w:cs="Times New Roman"/>
          <w:b/>
        </w:rPr>
      </w:pPr>
    </w:p>
    <w:p w:rsidR="007A17DC" w:rsidRPr="00FC6823" w:rsidRDefault="007A17DC" w:rsidP="002C343B">
      <w:pPr>
        <w:pStyle w:val="ListeParagraf"/>
        <w:tabs>
          <w:tab w:val="left" w:pos="142"/>
        </w:tabs>
        <w:spacing w:line="240" w:lineRule="atLeast"/>
        <w:ind w:left="0" w:hanging="567"/>
        <w:jc w:val="both"/>
        <w:rPr>
          <w:rFonts w:ascii="Times New Roman" w:hAnsi="Times New Roman" w:cs="Times New Roman"/>
          <w:b/>
        </w:rPr>
      </w:pPr>
    </w:p>
    <w:p w:rsidR="007C3B68" w:rsidRPr="00A405E4" w:rsidRDefault="000A59CF" w:rsidP="002C343B">
      <w:pPr>
        <w:pStyle w:val="ListeParagraf"/>
        <w:tabs>
          <w:tab w:val="left" w:pos="142"/>
        </w:tabs>
        <w:spacing w:line="240" w:lineRule="atLeast"/>
        <w:ind w:left="0" w:hanging="567"/>
        <w:jc w:val="both"/>
        <w:rPr>
          <w:rFonts w:ascii="Times New Roman" w:hAnsi="Times New Roman" w:cs="Times New Roman"/>
          <w:b/>
        </w:rPr>
      </w:pPr>
      <w:r>
        <w:rPr>
          <w:rFonts w:ascii="Times New Roman" w:hAnsi="Times New Roman" w:cs="Times New Roman"/>
          <w:b/>
        </w:rPr>
        <w:t>3</w:t>
      </w:r>
      <w:r w:rsidR="00433F7E">
        <w:rPr>
          <w:rFonts w:ascii="Times New Roman" w:hAnsi="Times New Roman" w:cs="Times New Roman"/>
          <w:b/>
        </w:rPr>
        <w:t>8</w:t>
      </w:r>
      <w:r w:rsidR="005A6F7C" w:rsidRPr="00A405E4">
        <w:rPr>
          <w:rFonts w:ascii="Times New Roman" w:hAnsi="Times New Roman" w:cs="Times New Roman"/>
          <w:b/>
        </w:rPr>
        <w:t xml:space="preserve">)   </w:t>
      </w:r>
      <w:proofErr w:type="spellStart"/>
      <w:r w:rsidR="005A6F7C" w:rsidRPr="00A405E4">
        <w:rPr>
          <w:rFonts w:ascii="Times New Roman" w:hAnsi="Times New Roman" w:cs="Times New Roman"/>
          <w:b/>
        </w:rPr>
        <w:t>Glaze</w:t>
      </w:r>
      <w:proofErr w:type="spellEnd"/>
      <w:r w:rsidR="005A6F7C" w:rsidRPr="00A405E4">
        <w:rPr>
          <w:rFonts w:ascii="Times New Roman" w:hAnsi="Times New Roman" w:cs="Times New Roman"/>
          <w:b/>
        </w:rPr>
        <w:t xml:space="preserve"> Likidi</w:t>
      </w:r>
    </w:p>
    <w:p w:rsidR="00D924D9" w:rsidRPr="00A405E4" w:rsidRDefault="00D924D9" w:rsidP="002C343B">
      <w:pPr>
        <w:pStyle w:val="ListeParagraf"/>
        <w:tabs>
          <w:tab w:val="left" w:pos="142"/>
        </w:tabs>
        <w:spacing w:line="240" w:lineRule="atLeast"/>
        <w:ind w:left="0" w:hanging="567"/>
        <w:jc w:val="both"/>
        <w:rPr>
          <w:rFonts w:ascii="Times New Roman" w:hAnsi="Times New Roman" w:cs="Times New Roman"/>
          <w:b/>
        </w:rPr>
      </w:pPr>
    </w:p>
    <w:p w:rsidR="005A6F7C" w:rsidRPr="00A405E4" w:rsidRDefault="00A46BED" w:rsidP="002C343B">
      <w:pPr>
        <w:pStyle w:val="ListeParagraf"/>
        <w:numPr>
          <w:ilvl w:val="0"/>
          <w:numId w:val="31"/>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K</w:t>
      </w:r>
      <w:r w:rsidR="005A6F7C" w:rsidRPr="00A405E4">
        <w:rPr>
          <w:rFonts w:ascii="Times New Roman" w:hAnsi="Times New Roman" w:cs="Times New Roman"/>
        </w:rPr>
        <w:t xml:space="preserve">opukluk oluşturmadan uygulama kolaylığı sağlar. </w:t>
      </w:r>
    </w:p>
    <w:p w:rsidR="005A6F7C" w:rsidRPr="00A405E4" w:rsidRDefault="005A6F7C" w:rsidP="002C343B">
      <w:pPr>
        <w:pStyle w:val="ListeParagraf"/>
        <w:numPr>
          <w:ilvl w:val="0"/>
          <w:numId w:val="31"/>
        </w:numPr>
        <w:tabs>
          <w:tab w:val="left" w:pos="142"/>
        </w:tabs>
        <w:spacing w:line="240" w:lineRule="atLeast"/>
        <w:ind w:left="0" w:hanging="567"/>
        <w:jc w:val="both"/>
        <w:rPr>
          <w:rFonts w:ascii="Times New Roman" w:hAnsi="Times New Roman" w:cs="Times New Roman"/>
        </w:rPr>
      </w:pPr>
      <w:proofErr w:type="spellStart"/>
      <w:r w:rsidRPr="00A405E4">
        <w:rPr>
          <w:rFonts w:ascii="Times New Roman" w:hAnsi="Times New Roman" w:cs="Times New Roman"/>
        </w:rPr>
        <w:t>Glaze</w:t>
      </w:r>
      <w:proofErr w:type="spellEnd"/>
      <w:r w:rsidRPr="00A405E4">
        <w:rPr>
          <w:rFonts w:ascii="Times New Roman" w:hAnsi="Times New Roman" w:cs="Times New Roman"/>
        </w:rPr>
        <w:t xml:space="preserve"> tozunun parlaklığını koruyarak mükemmel uygulama kolaylığı sağlar. </w:t>
      </w:r>
    </w:p>
    <w:p w:rsidR="005A6F7C" w:rsidRPr="00A405E4" w:rsidRDefault="005A6F7C" w:rsidP="002C343B">
      <w:pPr>
        <w:pStyle w:val="ListeParagraf"/>
        <w:numPr>
          <w:ilvl w:val="0"/>
          <w:numId w:val="31"/>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Uygulama esnasında yüzeyde hareket etmez ve </w:t>
      </w:r>
      <w:proofErr w:type="spellStart"/>
      <w:r w:rsidRPr="00A405E4">
        <w:rPr>
          <w:rFonts w:ascii="Times New Roman" w:hAnsi="Times New Roman" w:cs="Times New Roman"/>
        </w:rPr>
        <w:t>tüber</w:t>
      </w:r>
      <w:proofErr w:type="spellEnd"/>
      <w:r w:rsidRPr="00A405E4">
        <w:rPr>
          <w:rFonts w:ascii="Times New Roman" w:hAnsi="Times New Roman" w:cs="Times New Roman"/>
        </w:rPr>
        <w:t xml:space="preserve"> ve diş aralarını akarak doldurmaz.</w:t>
      </w:r>
    </w:p>
    <w:p w:rsidR="005A6F7C" w:rsidRPr="00A405E4" w:rsidRDefault="005A6F7C" w:rsidP="002C343B">
      <w:pPr>
        <w:pStyle w:val="ListeParagraf"/>
        <w:numPr>
          <w:ilvl w:val="0"/>
          <w:numId w:val="31"/>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Dış ortamda uzun süre kıvamını korur. </w:t>
      </w:r>
    </w:p>
    <w:p w:rsidR="005A6F7C" w:rsidRPr="00A405E4" w:rsidRDefault="005A6F7C" w:rsidP="002C343B">
      <w:pPr>
        <w:pStyle w:val="ListeParagraf"/>
        <w:numPr>
          <w:ilvl w:val="0"/>
          <w:numId w:val="31"/>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Her marka porselen </w:t>
      </w:r>
      <w:proofErr w:type="spellStart"/>
      <w:r w:rsidRPr="00A405E4">
        <w:rPr>
          <w:rFonts w:ascii="Times New Roman" w:hAnsi="Times New Roman" w:cs="Times New Roman"/>
        </w:rPr>
        <w:t>glaze</w:t>
      </w:r>
      <w:proofErr w:type="spellEnd"/>
      <w:r w:rsidRPr="00A405E4">
        <w:rPr>
          <w:rFonts w:ascii="Times New Roman" w:hAnsi="Times New Roman" w:cs="Times New Roman"/>
        </w:rPr>
        <w:t xml:space="preserve"> tozu ile uyumludur.</w:t>
      </w:r>
    </w:p>
    <w:p w:rsidR="005A6F7C" w:rsidRPr="001A06D5" w:rsidRDefault="005A6F7C" w:rsidP="002C343B">
      <w:pPr>
        <w:pStyle w:val="ListeParagraf"/>
        <w:numPr>
          <w:ilvl w:val="0"/>
          <w:numId w:val="31"/>
        </w:numPr>
        <w:tabs>
          <w:tab w:val="left" w:pos="142"/>
        </w:tabs>
        <w:spacing w:line="240" w:lineRule="atLeast"/>
        <w:ind w:left="0" w:hanging="567"/>
        <w:jc w:val="both"/>
        <w:rPr>
          <w:rFonts w:ascii="Times New Roman" w:hAnsi="Times New Roman" w:cs="Times New Roman"/>
        </w:rPr>
      </w:pPr>
      <w:r w:rsidRPr="00A405E4">
        <w:rPr>
          <w:rFonts w:ascii="Times New Roman" w:eastAsia="Calibri" w:hAnsi="Times New Roman" w:cs="Times New Roman"/>
        </w:rPr>
        <w:t>Ürün Muayene Komisyonu Üyeleri tarafından değerlendirilerek, uygun görülmediği takdirde ürünün alımından vazgeçilecektir.</w:t>
      </w:r>
    </w:p>
    <w:p w:rsidR="00A46BED" w:rsidRPr="00A405E4" w:rsidRDefault="009756BC" w:rsidP="002C343B">
      <w:pPr>
        <w:pStyle w:val="ListeParagraf"/>
        <w:numPr>
          <w:ilvl w:val="0"/>
          <w:numId w:val="31"/>
        </w:numPr>
        <w:tabs>
          <w:tab w:val="left" w:pos="142"/>
        </w:tabs>
        <w:spacing w:line="240" w:lineRule="atLeast"/>
        <w:ind w:left="0" w:hanging="567"/>
        <w:jc w:val="both"/>
        <w:rPr>
          <w:rFonts w:ascii="Times New Roman" w:hAnsi="Times New Roman" w:cs="Times New Roman"/>
        </w:rPr>
      </w:pPr>
      <w:r>
        <w:rPr>
          <w:rFonts w:ascii="Times New Roman" w:eastAsia="Calibri" w:hAnsi="Times New Roman" w:cs="Times New Roman"/>
        </w:rPr>
        <w:t>E</w:t>
      </w:r>
      <w:r w:rsidR="00A46BED" w:rsidRPr="00A405E4">
        <w:rPr>
          <w:rFonts w:ascii="Times New Roman" w:eastAsia="Calibri" w:hAnsi="Times New Roman" w:cs="Times New Roman"/>
        </w:rPr>
        <w:t xml:space="preserve">n az </w:t>
      </w:r>
      <w:r w:rsidR="007C5192" w:rsidRPr="00A405E4">
        <w:rPr>
          <w:rFonts w:ascii="Times New Roman" w:eastAsia="Calibri" w:hAnsi="Times New Roman" w:cs="Times New Roman"/>
        </w:rPr>
        <w:t>20 ml</w:t>
      </w:r>
      <w:r w:rsidR="00A46BED" w:rsidRPr="00A405E4">
        <w:rPr>
          <w:rFonts w:ascii="Times New Roman" w:eastAsia="Calibri" w:hAnsi="Times New Roman" w:cs="Times New Roman"/>
        </w:rPr>
        <w:t xml:space="preserve"> </w:t>
      </w:r>
      <w:proofErr w:type="spellStart"/>
      <w:r w:rsidR="00A46BED" w:rsidRPr="00A405E4">
        <w:rPr>
          <w:rFonts w:ascii="Times New Roman" w:eastAsia="Calibri" w:hAnsi="Times New Roman" w:cs="Times New Roman"/>
        </w:rPr>
        <w:t>lik</w:t>
      </w:r>
      <w:proofErr w:type="spellEnd"/>
      <w:r w:rsidR="00A46BED" w:rsidRPr="00A405E4">
        <w:rPr>
          <w:rFonts w:ascii="Times New Roman" w:eastAsia="Calibri" w:hAnsi="Times New Roman" w:cs="Times New Roman"/>
        </w:rPr>
        <w:t xml:space="preserve"> ambalajlarda olmalıdır.</w:t>
      </w:r>
    </w:p>
    <w:p w:rsidR="00A46BED" w:rsidRPr="00A405E4" w:rsidRDefault="00A46BED" w:rsidP="002C343B">
      <w:pPr>
        <w:pStyle w:val="ListeParagraf"/>
        <w:numPr>
          <w:ilvl w:val="0"/>
          <w:numId w:val="31"/>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Ürünün uygunluğuna ihale komisyonunun teknik üyeleri tarafından numuneler değerlendirilerek (gerektiğinde kullanılarak) karar verilecektir.</w:t>
      </w:r>
    </w:p>
    <w:p w:rsidR="00A46BED" w:rsidRPr="00A405E4" w:rsidRDefault="00A46BED" w:rsidP="002C343B">
      <w:pPr>
        <w:pStyle w:val="ListeParagraf"/>
        <w:numPr>
          <w:ilvl w:val="0"/>
          <w:numId w:val="31"/>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 İhaleyi kazanan firma-tüketilmemiş-ürünü son kullanılma sürelerinin dolmasına 6 ay </w:t>
      </w:r>
      <w:proofErr w:type="gramStart"/>
      <w:r w:rsidRPr="00A405E4">
        <w:rPr>
          <w:rFonts w:ascii="Times New Roman" w:hAnsi="Times New Roman" w:cs="Times New Roman"/>
        </w:rPr>
        <w:t>kala  firmaya</w:t>
      </w:r>
      <w:proofErr w:type="gramEnd"/>
      <w:r w:rsidRPr="00A405E4">
        <w:rPr>
          <w:rFonts w:ascii="Times New Roman" w:hAnsi="Times New Roman" w:cs="Times New Roman"/>
        </w:rPr>
        <w:t xml:space="preserve"> bildirilmesi             kaydıyla, malzemeyi şartnameye uygun yeni miatları ile en geç 15 gün içinde (fiyat artışı gözetmeksizin) değiştirmelidir.</w:t>
      </w:r>
    </w:p>
    <w:p w:rsidR="00A46BED" w:rsidRPr="00A405E4" w:rsidRDefault="00A46BED" w:rsidP="002C343B">
      <w:pPr>
        <w:pStyle w:val="ListeParagraf"/>
        <w:numPr>
          <w:ilvl w:val="0"/>
          <w:numId w:val="31"/>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 Ürün Muayene Komisyonu Üyeleri tarafından değerlendirilerek, uygun görülmediği takdirde ürünün alımından vazgeçilecektir.</w:t>
      </w:r>
    </w:p>
    <w:p w:rsidR="007C3B68" w:rsidRPr="00A405E4" w:rsidRDefault="00E720F6" w:rsidP="002C343B">
      <w:pPr>
        <w:pStyle w:val="ListeParagraf"/>
        <w:numPr>
          <w:ilvl w:val="0"/>
          <w:numId w:val="31"/>
        </w:numPr>
        <w:tabs>
          <w:tab w:val="left" w:pos="142"/>
        </w:tabs>
        <w:spacing w:line="240" w:lineRule="atLeast"/>
        <w:ind w:left="0" w:hanging="567"/>
        <w:jc w:val="both"/>
        <w:rPr>
          <w:rFonts w:ascii="Times New Roman" w:hAnsi="Times New Roman" w:cs="Times New Roman"/>
          <w:b/>
        </w:rPr>
      </w:pPr>
      <w:r w:rsidRPr="00A405E4">
        <w:rPr>
          <w:rFonts w:ascii="Times New Roman" w:hAnsi="Times New Roman" w:cs="Times New Roman"/>
        </w:rPr>
        <w:t>Ürünü</w:t>
      </w:r>
      <w:r w:rsidR="00A46BED" w:rsidRPr="00A405E4">
        <w:rPr>
          <w:rFonts w:ascii="Times New Roman" w:hAnsi="Times New Roman" w:cs="Times New Roman"/>
        </w:rPr>
        <w:t>n üstünde son kullanma tarihi yazmalı</w:t>
      </w:r>
      <w:r w:rsidR="00D4456C">
        <w:rPr>
          <w:rFonts w:ascii="Times New Roman" w:hAnsi="Times New Roman" w:cs="Times New Roman"/>
        </w:rPr>
        <w:t>dır</w:t>
      </w:r>
      <w:r w:rsidR="00A46BED" w:rsidRPr="00A405E4">
        <w:rPr>
          <w:rFonts w:ascii="Times New Roman" w:hAnsi="Times New Roman" w:cs="Times New Roman"/>
        </w:rPr>
        <w:t>.</w:t>
      </w:r>
    </w:p>
    <w:p w:rsidR="008E46DD" w:rsidRDefault="008E46DD" w:rsidP="002C343B">
      <w:pPr>
        <w:pStyle w:val="ListeParagraf"/>
        <w:tabs>
          <w:tab w:val="left" w:pos="142"/>
        </w:tabs>
        <w:spacing w:line="240" w:lineRule="atLeast"/>
        <w:ind w:left="0" w:hanging="567"/>
        <w:jc w:val="both"/>
        <w:rPr>
          <w:rFonts w:ascii="Times New Roman" w:hAnsi="Times New Roman" w:cs="Times New Roman"/>
          <w:b/>
        </w:rPr>
      </w:pPr>
    </w:p>
    <w:p w:rsidR="007A17DC" w:rsidRPr="00A405E4" w:rsidRDefault="007A17DC" w:rsidP="002C343B">
      <w:pPr>
        <w:pStyle w:val="ListeParagraf"/>
        <w:tabs>
          <w:tab w:val="left" w:pos="142"/>
        </w:tabs>
        <w:spacing w:line="240" w:lineRule="atLeast"/>
        <w:ind w:left="0" w:hanging="567"/>
        <w:jc w:val="both"/>
        <w:rPr>
          <w:rFonts w:ascii="Times New Roman" w:hAnsi="Times New Roman" w:cs="Times New Roman"/>
          <w:b/>
        </w:rPr>
      </w:pPr>
    </w:p>
    <w:p w:rsidR="005A6F7C" w:rsidRPr="00A405E4" w:rsidRDefault="004D3D6C" w:rsidP="002C343B">
      <w:pPr>
        <w:pStyle w:val="ListeParagraf"/>
        <w:tabs>
          <w:tab w:val="left" w:pos="142"/>
        </w:tabs>
        <w:spacing w:line="240" w:lineRule="atLeast"/>
        <w:ind w:left="0" w:hanging="567"/>
        <w:jc w:val="both"/>
        <w:rPr>
          <w:rFonts w:ascii="Times New Roman" w:hAnsi="Times New Roman" w:cs="Times New Roman"/>
          <w:b/>
        </w:rPr>
      </w:pPr>
      <w:r>
        <w:rPr>
          <w:rFonts w:ascii="Times New Roman" w:hAnsi="Times New Roman" w:cs="Times New Roman"/>
          <w:b/>
        </w:rPr>
        <w:t>3</w:t>
      </w:r>
      <w:r w:rsidR="00AB35E7">
        <w:rPr>
          <w:rFonts w:ascii="Times New Roman" w:hAnsi="Times New Roman" w:cs="Times New Roman"/>
          <w:b/>
        </w:rPr>
        <w:t>9</w:t>
      </w:r>
      <w:r w:rsidR="005A6F7C" w:rsidRPr="00A405E4">
        <w:rPr>
          <w:rFonts w:ascii="Times New Roman" w:hAnsi="Times New Roman" w:cs="Times New Roman"/>
          <w:b/>
        </w:rPr>
        <w:t xml:space="preserve">)   </w:t>
      </w:r>
      <w:proofErr w:type="spellStart"/>
      <w:r w:rsidR="005A6F7C" w:rsidRPr="00A405E4">
        <w:rPr>
          <w:rFonts w:ascii="Times New Roman" w:hAnsi="Times New Roman" w:cs="Times New Roman"/>
          <w:b/>
        </w:rPr>
        <w:t>Glaze</w:t>
      </w:r>
      <w:proofErr w:type="spellEnd"/>
      <w:r w:rsidR="005A6F7C" w:rsidRPr="00A405E4">
        <w:rPr>
          <w:rFonts w:ascii="Times New Roman" w:hAnsi="Times New Roman" w:cs="Times New Roman"/>
          <w:b/>
        </w:rPr>
        <w:t xml:space="preserve"> Tozu</w:t>
      </w:r>
    </w:p>
    <w:p w:rsidR="007C3B68" w:rsidRPr="00A405E4" w:rsidRDefault="007C3B68" w:rsidP="002C343B">
      <w:pPr>
        <w:pStyle w:val="ListeParagraf"/>
        <w:tabs>
          <w:tab w:val="left" w:pos="142"/>
        </w:tabs>
        <w:spacing w:line="240" w:lineRule="atLeast"/>
        <w:ind w:left="0" w:hanging="567"/>
        <w:jc w:val="both"/>
        <w:rPr>
          <w:rFonts w:ascii="Times New Roman" w:hAnsi="Times New Roman" w:cs="Times New Roman"/>
          <w:b/>
        </w:rPr>
      </w:pPr>
    </w:p>
    <w:p w:rsidR="005A6F7C" w:rsidRPr="00A405E4" w:rsidRDefault="005A6F7C" w:rsidP="002C343B">
      <w:pPr>
        <w:pStyle w:val="ListeParagraf"/>
        <w:numPr>
          <w:ilvl w:val="0"/>
          <w:numId w:val="30"/>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Porselen kron köprü çalışmalarında </w:t>
      </w:r>
      <w:proofErr w:type="spellStart"/>
      <w:r w:rsidRPr="00A405E4">
        <w:rPr>
          <w:rFonts w:ascii="Times New Roman" w:hAnsi="Times New Roman" w:cs="Times New Roman"/>
        </w:rPr>
        <w:t>glazür</w:t>
      </w:r>
      <w:proofErr w:type="spellEnd"/>
      <w:r w:rsidRPr="00A405E4">
        <w:rPr>
          <w:rFonts w:ascii="Times New Roman" w:hAnsi="Times New Roman" w:cs="Times New Roman"/>
        </w:rPr>
        <w:t xml:space="preserve"> tozudur. </w:t>
      </w:r>
    </w:p>
    <w:p w:rsidR="005A6F7C" w:rsidRPr="00A405E4" w:rsidRDefault="005A6F7C" w:rsidP="002C343B">
      <w:pPr>
        <w:pStyle w:val="ListeParagraf"/>
        <w:numPr>
          <w:ilvl w:val="0"/>
          <w:numId w:val="30"/>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Düşük ve yüksek ısı porselenlerinde mükemmel parlaklık sağlar. </w:t>
      </w:r>
    </w:p>
    <w:p w:rsidR="005A6F7C" w:rsidRPr="00A405E4" w:rsidRDefault="005A6F7C" w:rsidP="002C343B">
      <w:pPr>
        <w:pStyle w:val="ListeParagraf"/>
        <w:numPr>
          <w:ilvl w:val="0"/>
          <w:numId w:val="30"/>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Ağız ortamında asitlere karşı uzun süre dayanımlıdır</w:t>
      </w:r>
    </w:p>
    <w:p w:rsidR="005A6F7C" w:rsidRPr="00A405E4" w:rsidRDefault="005A6F7C" w:rsidP="002C343B">
      <w:pPr>
        <w:pStyle w:val="ListeParagraf"/>
        <w:numPr>
          <w:ilvl w:val="0"/>
          <w:numId w:val="30"/>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İnce </w:t>
      </w:r>
      <w:proofErr w:type="spellStart"/>
      <w:r w:rsidRPr="00A405E4">
        <w:rPr>
          <w:rFonts w:ascii="Times New Roman" w:hAnsi="Times New Roman" w:cs="Times New Roman"/>
        </w:rPr>
        <w:t>grenli</w:t>
      </w:r>
      <w:proofErr w:type="spellEnd"/>
      <w:r w:rsidRPr="00A405E4">
        <w:rPr>
          <w:rFonts w:ascii="Times New Roman" w:hAnsi="Times New Roman" w:cs="Times New Roman"/>
        </w:rPr>
        <w:t xml:space="preserve"> yapısıyla uygulama kolaylığı sağlar. </w:t>
      </w:r>
    </w:p>
    <w:p w:rsidR="005A6F7C" w:rsidRPr="00A405E4" w:rsidRDefault="00635802" w:rsidP="002C343B">
      <w:pPr>
        <w:pStyle w:val="ListeParagraf"/>
        <w:numPr>
          <w:ilvl w:val="0"/>
          <w:numId w:val="30"/>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Mükemmel bir görsellik sağlamalıdır.</w:t>
      </w:r>
    </w:p>
    <w:p w:rsidR="005A6F7C" w:rsidRPr="00A405E4" w:rsidRDefault="005A6F7C" w:rsidP="002C343B">
      <w:pPr>
        <w:pStyle w:val="ListeParagraf"/>
        <w:numPr>
          <w:ilvl w:val="0"/>
          <w:numId w:val="30"/>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900 derecenin üstünde yüksek parlaklık elde edilir. </w:t>
      </w:r>
    </w:p>
    <w:p w:rsidR="005A6F7C" w:rsidRPr="00A405E4" w:rsidRDefault="005A6F7C" w:rsidP="002C343B">
      <w:pPr>
        <w:pStyle w:val="ListeParagraf"/>
        <w:numPr>
          <w:ilvl w:val="0"/>
          <w:numId w:val="30"/>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lastRenderedPageBreak/>
        <w:t>Farklı markalar ile birlikte kullanılabilmelidir.</w:t>
      </w:r>
    </w:p>
    <w:p w:rsidR="00DF64FB" w:rsidRPr="00A405E4" w:rsidRDefault="005A6F7C" w:rsidP="002C343B">
      <w:pPr>
        <w:pStyle w:val="ListeParagraf"/>
        <w:numPr>
          <w:ilvl w:val="0"/>
          <w:numId w:val="30"/>
        </w:numPr>
        <w:tabs>
          <w:tab w:val="left" w:pos="142"/>
        </w:tabs>
        <w:spacing w:line="240" w:lineRule="atLeast"/>
        <w:ind w:left="0" w:hanging="567"/>
        <w:jc w:val="both"/>
        <w:rPr>
          <w:rFonts w:ascii="Times New Roman" w:hAnsi="Times New Roman" w:cs="Times New Roman"/>
        </w:rPr>
      </w:pPr>
      <w:r w:rsidRPr="00A405E4">
        <w:rPr>
          <w:rFonts w:ascii="Times New Roman" w:eastAsia="Calibri" w:hAnsi="Times New Roman" w:cs="Times New Roman"/>
        </w:rPr>
        <w:t>Ürün Muayene Komisyonu Üyeleri tarafından değerlendirilerek, uygun görülmediği takdirde ürünün alımından vazgeçilecektir.</w:t>
      </w:r>
    </w:p>
    <w:p w:rsidR="00DF64FB" w:rsidRPr="00A405E4" w:rsidRDefault="00935023" w:rsidP="002C343B">
      <w:pPr>
        <w:pStyle w:val="ListeParagraf"/>
        <w:numPr>
          <w:ilvl w:val="0"/>
          <w:numId w:val="30"/>
        </w:numPr>
        <w:tabs>
          <w:tab w:val="left" w:pos="142"/>
        </w:tabs>
        <w:spacing w:line="240" w:lineRule="atLeast"/>
        <w:ind w:left="0" w:hanging="567"/>
        <w:jc w:val="both"/>
        <w:rPr>
          <w:rFonts w:ascii="Times New Roman" w:hAnsi="Times New Roman" w:cs="Times New Roman"/>
        </w:rPr>
      </w:pPr>
      <w:r>
        <w:rPr>
          <w:rFonts w:ascii="Times New Roman" w:eastAsia="Calibri" w:hAnsi="Times New Roman" w:cs="Times New Roman"/>
        </w:rPr>
        <w:t>E</w:t>
      </w:r>
      <w:r w:rsidR="00DF64FB" w:rsidRPr="00A405E4">
        <w:rPr>
          <w:rFonts w:ascii="Times New Roman" w:eastAsia="Calibri" w:hAnsi="Times New Roman" w:cs="Times New Roman"/>
        </w:rPr>
        <w:t xml:space="preserve">n az </w:t>
      </w:r>
      <w:r w:rsidR="00F62896" w:rsidRPr="00A405E4">
        <w:rPr>
          <w:rFonts w:ascii="Times New Roman" w:eastAsia="Calibri" w:hAnsi="Times New Roman" w:cs="Times New Roman"/>
        </w:rPr>
        <w:t>5 gr</w:t>
      </w:r>
      <w:r w:rsidR="00DF64FB" w:rsidRPr="00A405E4">
        <w:rPr>
          <w:rFonts w:ascii="Times New Roman" w:eastAsia="Calibri" w:hAnsi="Times New Roman" w:cs="Times New Roman"/>
        </w:rPr>
        <w:t xml:space="preserve"> </w:t>
      </w:r>
      <w:proofErr w:type="spellStart"/>
      <w:r w:rsidR="00DF64FB" w:rsidRPr="00A405E4">
        <w:rPr>
          <w:rFonts w:ascii="Times New Roman" w:eastAsia="Calibri" w:hAnsi="Times New Roman" w:cs="Times New Roman"/>
        </w:rPr>
        <w:t>l</w:t>
      </w:r>
      <w:r w:rsidR="00F62896" w:rsidRPr="00A405E4">
        <w:rPr>
          <w:rFonts w:ascii="Times New Roman" w:eastAsia="Calibri" w:hAnsi="Times New Roman" w:cs="Times New Roman"/>
        </w:rPr>
        <w:t>ı</w:t>
      </w:r>
      <w:r w:rsidR="00DF64FB" w:rsidRPr="00A405E4">
        <w:rPr>
          <w:rFonts w:ascii="Times New Roman" w:eastAsia="Calibri" w:hAnsi="Times New Roman" w:cs="Times New Roman"/>
        </w:rPr>
        <w:t>k</w:t>
      </w:r>
      <w:proofErr w:type="spellEnd"/>
      <w:r w:rsidR="00DF64FB" w:rsidRPr="00A405E4">
        <w:rPr>
          <w:rFonts w:ascii="Times New Roman" w:eastAsia="Calibri" w:hAnsi="Times New Roman" w:cs="Times New Roman"/>
        </w:rPr>
        <w:t xml:space="preserve"> ambalajlarda olmalıdır.</w:t>
      </w:r>
    </w:p>
    <w:p w:rsidR="00DF64FB" w:rsidRPr="00A405E4" w:rsidRDefault="00DF64FB" w:rsidP="002C343B">
      <w:pPr>
        <w:pStyle w:val="ListeParagraf"/>
        <w:numPr>
          <w:ilvl w:val="0"/>
          <w:numId w:val="30"/>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Ürünün uygunluğuna ihale komisyonunun teknik üyeleri tarafından numuneler değerlendirilerek (gerektiğinde kullanılarak) karar verilecektir.</w:t>
      </w:r>
    </w:p>
    <w:p w:rsidR="00DF64FB" w:rsidRPr="00A405E4" w:rsidRDefault="00DF64FB" w:rsidP="002C343B">
      <w:pPr>
        <w:pStyle w:val="ListeParagraf"/>
        <w:numPr>
          <w:ilvl w:val="0"/>
          <w:numId w:val="30"/>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 İhaleyi kazanan firma-tüketilmemiş-ürünü son kullanılma sürelerinin dolmasına 6 ay </w:t>
      </w:r>
      <w:proofErr w:type="gramStart"/>
      <w:r w:rsidRPr="00A405E4">
        <w:rPr>
          <w:rFonts w:ascii="Times New Roman" w:hAnsi="Times New Roman" w:cs="Times New Roman"/>
        </w:rPr>
        <w:t>kala  firmaya</w:t>
      </w:r>
      <w:proofErr w:type="gramEnd"/>
      <w:r w:rsidRPr="00A405E4">
        <w:rPr>
          <w:rFonts w:ascii="Times New Roman" w:hAnsi="Times New Roman" w:cs="Times New Roman"/>
        </w:rPr>
        <w:t xml:space="preserve"> bildirilmesi             kaydıyla, malzemeyi şartnameye uygun yeni miatları ile en geç 15 gün içinde (fiyat artışı gözetmeksizin) değiştirmelidir.</w:t>
      </w:r>
    </w:p>
    <w:p w:rsidR="00DF64FB" w:rsidRPr="00A405E4" w:rsidRDefault="00DF64FB" w:rsidP="002C343B">
      <w:pPr>
        <w:pStyle w:val="ListeParagraf"/>
        <w:numPr>
          <w:ilvl w:val="0"/>
          <w:numId w:val="30"/>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 Ürün Muayene Komisyonu Üyeleri tarafından değerlendirilerek, uygun görülmediği takdirde ürünün alımından vazgeçilecektir.</w:t>
      </w:r>
    </w:p>
    <w:p w:rsidR="00D51C8A" w:rsidRDefault="00DF64FB" w:rsidP="002C343B">
      <w:pPr>
        <w:pStyle w:val="ListeParagraf"/>
        <w:numPr>
          <w:ilvl w:val="0"/>
          <w:numId w:val="30"/>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Urunun üstünde son kullanma tarihi yazmalı</w:t>
      </w:r>
      <w:r w:rsidR="00D4456C">
        <w:rPr>
          <w:rFonts w:ascii="Times New Roman" w:hAnsi="Times New Roman" w:cs="Times New Roman"/>
        </w:rPr>
        <w:t>dır</w:t>
      </w:r>
      <w:r w:rsidRPr="00A405E4">
        <w:rPr>
          <w:rFonts w:ascii="Times New Roman" w:hAnsi="Times New Roman" w:cs="Times New Roman"/>
        </w:rPr>
        <w:t>.</w:t>
      </w:r>
    </w:p>
    <w:p w:rsidR="004D3D6C" w:rsidRPr="004D3D6C" w:rsidRDefault="004D3D6C" w:rsidP="002C343B">
      <w:pPr>
        <w:tabs>
          <w:tab w:val="left" w:pos="142"/>
        </w:tabs>
        <w:spacing w:line="240" w:lineRule="atLeast"/>
        <w:ind w:hanging="567"/>
        <w:jc w:val="both"/>
        <w:rPr>
          <w:rFonts w:ascii="Times New Roman" w:hAnsi="Times New Roman" w:cs="Times New Roman"/>
        </w:rPr>
      </w:pPr>
    </w:p>
    <w:p w:rsidR="00D51C8A" w:rsidRPr="00A405E4" w:rsidRDefault="00AB35E7" w:rsidP="002C343B">
      <w:pPr>
        <w:tabs>
          <w:tab w:val="left" w:pos="142"/>
        </w:tabs>
        <w:spacing w:line="240" w:lineRule="atLeast"/>
        <w:ind w:hanging="567"/>
        <w:jc w:val="both"/>
        <w:rPr>
          <w:rFonts w:ascii="Times New Roman" w:hAnsi="Times New Roman" w:cs="Times New Roman"/>
          <w:b/>
          <w:bCs/>
        </w:rPr>
      </w:pPr>
      <w:r>
        <w:rPr>
          <w:rFonts w:ascii="Times New Roman" w:hAnsi="Times New Roman" w:cs="Times New Roman"/>
          <w:b/>
          <w:bCs/>
        </w:rPr>
        <w:t>40</w:t>
      </w:r>
      <w:r w:rsidR="00D51C8A" w:rsidRPr="00A405E4">
        <w:rPr>
          <w:rFonts w:ascii="Times New Roman" w:hAnsi="Times New Roman" w:cs="Times New Roman"/>
          <w:b/>
          <w:bCs/>
        </w:rPr>
        <w:t xml:space="preserve">)   Gold Termal </w:t>
      </w:r>
      <w:proofErr w:type="spellStart"/>
      <w:r w:rsidR="00D51C8A" w:rsidRPr="00A405E4">
        <w:rPr>
          <w:rFonts w:ascii="Times New Roman" w:hAnsi="Times New Roman" w:cs="Times New Roman"/>
          <w:b/>
          <w:bCs/>
        </w:rPr>
        <w:t>Resiprokal</w:t>
      </w:r>
      <w:proofErr w:type="spellEnd"/>
      <w:r w:rsidR="00D51C8A" w:rsidRPr="00A405E4">
        <w:rPr>
          <w:rFonts w:ascii="Times New Roman" w:hAnsi="Times New Roman" w:cs="Times New Roman"/>
          <w:b/>
          <w:bCs/>
        </w:rPr>
        <w:t xml:space="preserve"> Eğe</w:t>
      </w:r>
    </w:p>
    <w:p w:rsidR="00D51C8A" w:rsidRPr="00A405E4" w:rsidRDefault="00D51C8A" w:rsidP="002C343B">
      <w:pPr>
        <w:numPr>
          <w:ilvl w:val="0"/>
          <w:numId w:val="37"/>
        </w:numPr>
        <w:tabs>
          <w:tab w:val="left" w:pos="142"/>
        </w:tabs>
        <w:spacing w:after="0" w:line="240" w:lineRule="atLeast"/>
        <w:ind w:left="0" w:hanging="567"/>
        <w:jc w:val="both"/>
        <w:rPr>
          <w:rFonts w:ascii="Times New Roman" w:hAnsi="Times New Roman" w:cs="Times New Roman"/>
          <w:bCs/>
        </w:rPr>
      </w:pPr>
      <w:r w:rsidRPr="00A405E4">
        <w:rPr>
          <w:rFonts w:ascii="Times New Roman" w:hAnsi="Times New Roman" w:cs="Times New Roman"/>
          <w:bCs/>
        </w:rPr>
        <w:t>Kanal genişliğine göre (dar, orta ve geniş kanal) eğe seçenekleri olmalıdır.</w:t>
      </w:r>
    </w:p>
    <w:p w:rsidR="00D51C8A" w:rsidRPr="00A405E4" w:rsidRDefault="00D51C8A" w:rsidP="002C343B">
      <w:pPr>
        <w:numPr>
          <w:ilvl w:val="0"/>
          <w:numId w:val="37"/>
        </w:numPr>
        <w:tabs>
          <w:tab w:val="left" w:pos="142"/>
        </w:tabs>
        <w:spacing w:after="0" w:line="240" w:lineRule="atLeast"/>
        <w:ind w:left="0" w:hanging="567"/>
        <w:jc w:val="both"/>
        <w:rPr>
          <w:rFonts w:ascii="Times New Roman" w:hAnsi="Times New Roman" w:cs="Times New Roman"/>
          <w:bCs/>
        </w:rPr>
      </w:pPr>
      <w:r w:rsidRPr="00A405E4">
        <w:rPr>
          <w:rFonts w:ascii="Times New Roman" w:hAnsi="Times New Roman" w:cs="Times New Roman"/>
          <w:bCs/>
        </w:rPr>
        <w:t>Her eğe seçeneği (dar, orta ve geniş kanal için) için ayrı renk kodu olmalıdır.</w:t>
      </w:r>
    </w:p>
    <w:p w:rsidR="00D51C8A" w:rsidRPr="00A405E4" w:rsidRDefault="00D51C8A" w:rsidP="002C343B">
      <w:pPr>
        <w:numPr>
          <w:ilvl w:val="0"/>
          <w:numId w:val="37"/>
        </w:numPr>
        <w:tabs>
          <w:tab w:val="left" w:pos="142"/>
        </w:tabs>
        <w:spacing w:after="0" w:line="240" w:lineRule="atLeast"/>
        <w:ind w:left="0" w:hanging="567"/>
        <w:jc w:val="both"/>
        <w:rPr>
          <w:rFonts w:ascii="Times New Roman" w:hAnsi="Times New Roman" w:cs="Times New Roman"/>
          <w:bCs/>
        </w:rPr>
      </w:pPr>
      <w:r w:rsidRPr="00A405E4">
        <w:rPr>
          <w:rFonts w:ascii="Times New Roman" w:hAnsi="Times New Roman" w:cs="Times New Roman"/>
          <w:bCs/>
        </w:rPr>
        <w:t>25 numaralı eğenin açısı 0.08'dir, 40 numaralı eğenin açısı 0.06, 50 numaralı eğenin açısı 0.05 olmalıdır.</w:t>
      </w:r>
    </w:p>
    <w:p w:rsidR="00D51C8A" w:rsidRPr="00A405E4" w:rsidRDefault="00D51C8A" w:rsidP="002C343B">
      <w:pPr>
        <w:numPr>
          <w:ilvl w:val="0"/>
          <w:numId w:val="37"/>
        </w:numPr>
        <w:tabs>
          <w:tab w:val="left" w:pos="142"/>
        </w:tabs>
        <w:spacing w:after="0" w:line="240" w:lineRule="atLeast"/>
        <w:ind w:left="0" w:hanging="567"/>
        <w:jc w:val="both"/>
        <w:rPr>
          <w:rFonts w:ascii="Times New Roman" w:hAnsi="Times New Roman" w:cs="Times New Roman"/>
          <w:bCs/>
        </w:rPr>
      </w:pPr>
      <w:r w:rsidRPr="00A405E4">
        <w:rPr>
          <w:rFonts w:ascii="Times New Roman" w:hAnsi="Times New Roman" w:cs="Times New Roman"/>
          <w:bCs/>
        </w:rPr>
        <w:t xml:space="preserve">Eğeler </w:t>
      </w:r>
      <w:proofErr w:type="spellStart"/>
      <w:r w:rsidRPr="00A405E4">
        <w:rPr>
          <w:rFonts w:ascii="Times New Roman" w:hAnsi="Times New Roman" w:cs="Times New Roman"/>
          <w:bCs/>
        </w:rPr>
        <w:t>resiprokasyon</w:t>
      </w:r>
      <w:proofErr w:type="spellEnd"/>
      <w:r w:rsidRPr="00A405E4">
        <w:rPr>
          <w:rFonts w:ascii="Times New Roman" w:hAnsi="Times New Roman" w:cs="Times New Roman"/>
          <w:bCs/>
        </w:rPr>
        <w:t xml:space="preserve"> yapabilecek şekilde </w:t>
      </w:r>
      <w:proofErr w:type="gramStart"/>
      <w:r w:rsidRPr="00A405E4">
        <w:rPr>
          <w:rFonts w:ascii="Times New Roman" w:hAnsi="Times New Roman" w:cs="Times New Roman"/>
          <w:bCs/>
        </w:rPr>
        <w:t>dizayn edilmiş</w:t>
      </w:r>
      <w:proofErr w:type="gramEnd"/>
      <w:r w:rsidRPr="00A405E4">
        <w:rPr>
          <w:rFonts w:ascii="Times New Roman" w:hAnsi="Times New Roman" w:cs="Times New Roman"/>
          <w:bCs/>
        </w:rPr>
        <w:t xml:space="preserve"> olmalı aynı zamanda uçları keskin olmamalıdır.</w:t>
      </w:r>
    </w:p>
    <w:p w:rsidR="00D51C8A" w:rsidRPr="00A405E4" w:rsidRDefault="00D51C8A" w:rsidP="002C343B">
      <w:pPr>
        <w:numPr>
          <w:ilvl w:val="0"/>
          <w:numId w:val="37"/>
        </w:numPr>
        <w:tabs>
          <w:tab w:val="left" w:pos="142"/>
        </w:tabs>
        <w:spacing w:after="0" w:line="240" w:lineRule="atLeast"/>
        <w:ind w:left="0" w:hanging="567"/>
        <w:jc w:val="both"/>
        <w:rPr>
          <w:rFonts w:ascii="Times New Roman" w:hAnsi="Times New Roman" w:cs="Times New Roman"/>
          <w:bCs/>
        </w:rPr>
      </w:pPr>
      <w:r w:rsidRPr="00A405E4">
        <w:rPr>
          <w:rFonts w:ascii="Times New Roman" w:hAnsi="Times New Roman" w:cs="Times New Roman"/>
          <w:bCs/>
        </w:rPr>
        <w:t>Keskin S- şekilli kesitleri olmalıdır.</w:t>
      </w:r>
    </w:p>
    <w:p w:rsidR="00D51C8A" w:rsidRPr="00A405E4" w:rsidRDefault="00D51C8A" w:rsidP="002C343B">
      <w:pPr>
        <w:numPr>
          <w:ilvl w:val="0"/>
          <w:numId w:val="37"/>
        </w:numPr>
        <w:tabs>
          <w:tab w:val="left" w:pos="142"/>
        </w:tabs>
        <w:spacing w:after="0" w:line="240" w:lineRule="atLeast"/>
        <w:ind w:left="0" w:hanging="567"/>
        <w:jc w:val="both"/>
        <w:rPr>
          <w:rFonts w:ascii="Times New Roman" w:hAnsi="Times New Roman" w:cs="Times New Roman"/>
          <w:bCs/>
        </w:rPr>
      </w:pPr>
      <w:r w:rsidRPr="00A405E4">
        <w:rPr>
          <w:rFonts w:ascii="Times New Roman" w:hAnsi="Times New Roman" w:cs="Times New Roman"/>
          <w:bCs/>
        </w:rPr>
        <w:t xml:space="preserve">Eğeler </w:t>
      </w:r>
      <w:proofErr w:type="spellStart"/>
      <w:r w:rsidRPr="00A405E4">
        <w:rPr>
          <w:rFonts w:ascii="Times New Roman" w:hAnsi="Times New Roman" w:cs="Times New Roman"/>
          <w:bCs/>
        </w:rPr>
        <w:t>gold</w:t>
      </w:r>
      <w:proofErr w:type="spellEnd"/>
      <w:r w:rsidRPr="00A405E4">
        <w:rPr>
          <w:rFonts w:ascii="Times New Roman" w:hAnsi="Times New Roman" w:cs="Times New Roman"/>
          <w:bCs/>
        </w:rPr>
        <w:t xml:space="preserve"> ısısal işlemli nikel-titanyumdan yapılmış olmalıdır.</w:t>
      </w:r>
    </w:p>
    <w:p w:rsidR="00D51C8A" w:rsidRPr="00A405E4" w:rsidRDefault="00D51C8A" w:rsidP="002C343B">
      <w:pPr>
        <w:numPr>
          <w:ilvl w:val="0"/>
          <w:numId w:val="37"/>
        </w:numPr>
        <w:tabs>
          <w:tab w:val="left" w:pos="142"/>
        </w:tabs>
        <w:spacing w:after="0" w:line="240" w:lineRule="atLeast"/>
        <w:ind w:left="0" w:hanging="567"/>
        <w:jc w:val="both"/>
        <w:rPr>
          <w:rFonts w:ascii="Times New Roman" w:hAnsi="Times New Roman" w:cs="Times New Roman"/>
          <w:bCs/>
        </w:rPr>
      </w:pPr>
      <w:r w:rsidRPr="00A405E4">
        <w:rPr>
          <w:rFonts w:ascii="Times New Roman" w:hAnsi="Times New Roman" w:cs="Times New Roman"/>
          <w:bCs/>
        </w:rPr>
        <w:t xml:space="preserve">Eğeler </w:t>
      </w:r>
      <w:proofErr w:type="spellStart"/>
      <w:r w:rsidRPr="00A405E4">
        <w:rPr>
          <w:rFonts w:ascii="Times New Roman" w:hAnsi="Times New Roman" w:cs="Times New Roman"/>
          <w:bCs/>
        </w:rPr>
        <w:t>torsiyonel</w:t>
      </w:r>
      <w:proofErr w:type="spellEnd"/>
      <w:r w:rsidRPr="00A405E4">
        <w:rPr>
          <w:rFonts w:ascii="Times New Roman" w:hAnsi="Times New Roman" w:cs="Times New Roman"/>
          <w:bCs/>
        </w:rPr>
        <w:t xml:space="preserve"> ve döngüsel kırılmalara karşı dirençli olmalıdır.</w:t>
      </w:r>
    </w:p>
    <w:p w:rsidR="00D51C8A" w:rsidRPr="00A405E4" w:rsidRDefault="00D51C8A" w:rsidP="002C343B">
      <w:pPr>
        <w:numPr>
          <w:ilvl w:val="0"/>
          <w:numId w:val="37"/>
        </w:numPr>
        <w:tabs>
          <w:tab w:val="left" w:pos="142"/>
        </w:tabs>
        <w:spacing w:after="0" w:line="240" w:lineRule="atLeast"/>
        <w:ind w:left="0" w:hanging="567"/>
        <w:jc w:val="both"/>
        <w:rPr>
          <w:rFonts w:ascii="Times New Roman" w:hAnsi="Times New Roman" w:cs="Times New Roman"/>
          <w:bCs/>
        </w:rPr>
      </w:pPr>
      <w:r w:rsidRPr="00A405E4">
        <w:rPr>
          <w:rFonts w:ascii="Times New Roman" w:hAnsi="Times New Roman" w:cs="Times New Roman"/>
          <w:bCs/>
        </w:rPr>
        <w:t>Metal yorgunluğuna karşı yüksek dirençli olmalıdır.</w:t>
      </w:r>
    </w:p>
    <w:p w:rsidR="00124ECC" w:rsidRPr="00BD3A09" w:rsidRDefault="00D51C8A" w:rsidP="004904EF">
      <w:pPr>
        <w:numPr>
          <w:ilvl w:val="0"/>
          <w:numId w:val="37"/>
        </w:numPr>
        <w:tabs>
          <w:tab w:val="left" w:pos="142"/>
        </w:tabs>
        <w:spacing w:after="0" w:line="240" w:lineRule="atLeast"/>
        <w:ind w:left="0" w:hanging="567"/>
        <w:jc w:val="both"/>
        <w:rPr>
          <w:rFonts w:ascii="Times New Roman" w:hAnsi="Times New Roman" w:cs="Times New Roman"/>
          <w:bCs/>
        </w:rPr>
      </w:pPr>
      <w:r w:rsidRPr="00BD3A09">
        <w:rPr>
          <w:rFonts w:ascii="Times New Roman" w:hAnsi="Times New Roman" w:cs="Times New Roman"/>
          <w:bCs/>
        </w:rPr>
        <w:t xml:space="preserve">6' </w:t>
      </w:r>
      <w:proofErr w:type="spellStart"/>
      <w:r w:rsidRPr="00BD3A09">
        <w:rPr>
          <w:rFonts w:ascii="Times New Roman" w:hAnsi="Times New Roman" w:cs="Times New Roman"/>
          <w:bCs/>
        </w:rPr>
        <w:t>lı</w:t>
      </w:r>
      <w:proofErr w:type="spellEnd"/>
      <w:r w:rsidRPr="00BD3A09">
        <w:rPr>
          <w:rFonts w:ascii="Times New Roman" w:hAnsi="Times New Roman" w:cs="Times New Roman"/>
          <w:bCs/>
        </w:rPr>
        <w:t xml:space="preserve"> </w:t>
      </w:r>
      <w:proofErr w:type="spellStart"/>
      <w:r w:rsidRPr="00BD3A09">
        <w:rPr>
          <w:rFonts w:ascii="Times New Roman" w:hAnsi="Times New Roman" w:cs="Times New Roman"/>
          <w:bCs/>
        </w:rPr>
        <w:t>blisterlerde</w:t>
      </w:r>
      <w:proofErr w:type="spellEnd"/>
      <w:r w:rsidRPr="00BD3A09">
        <w:rPr>
          <w:rFonts w:ascii="Times New Roman" w:hAnsi="Times New Roman" w:cs="Times New Roman"/>
          <w:bCs/>
        </w:rPr>
        <w:t xml:space="preserve"> olmalıdır.</w:t>
      </w:r>
    </w:p>
    <w:p w:rsidR="00DD695E" w:rsidRPr="00A405E4" w:rsidRDefault="00DD695E" w:rsidP="002C343B">
      <w:pPr>
        <w:numPr>
          <w:ilvl w:val="0"/>
          <w:numId w:val="37"/>
        </w:numPr>
        <w:tabs>
          <w:tab w:val="left" w:pos="142"/>
        </w:tabs>
        <w:spacing w:after="0" w:line="240" w:lineRule="atLeast"/>
        <w:ind w:left="0" w:hanging="567"/>
        <w:jc w:val="both"/>
        <w:rPr>
          <w:rFonts w:ascii="Times New Roman" w:hAnsi="Times New Roman" w:cs="Times New Roman"/>
          <w:bCs/>
        </w:rPr>
      </w:pPr>
      <w:proofErr w:type="spellStart"/>
      <w:r w:rsidRPr="00A405E4">
        <w:rPr>
          <w:rFonts w:ascii="Times New Roman" w:hAnsi="Times New Roman" w:cs="Times New Roman"/>
          <w:bCs/>
        </w:rPr>
        <w:t>Blister</w:t>
      </w:r>
      <w:proofErr w:type="spellEnd"/>
      <w:r w:rsidRPr="00A405E4">
        <w:rPr>
          <w:rFonts w:ascii="Times New Roman" w:hAnsi="Times New Roman" w:cs="Times New Roman"/>
          <w:bCs/>
        </w:rPr>
        <w:t xml:space="preserve"> içerisinde sarı renkli, kullanım sayısının işaretlenebileceği </w:t>
      </w:r>
      <w:proofErr w:type="gramStart"/>
      <w:r w:rsidRPr="00A405E4">
        <w:rPr>
          <w:rFonts w:ascii="Times New Roman" w:hAnsi="Times New Roman" w:cs="Times New Roman"/>
          <w:bCs/>
        </w:rPr>
        <w:t>stoperler</w:t>
      </w:r>
      <w:proofErr w:type="gramEnd"/>
      <w:r w:rsidRPr="00A405E4">
        <w:rPr>
          <w:rFonts w:ascii="Times New Roman" w:hAnsi="Times New Roman" w:cs="Times New Roman"/>
          <w:bCs/>
        </w:rPr>
        <w:t xml:space="preserve"> olmalıdır.</w:t>
      </w:r>
    </w:p>
    <w:p w:rsidR="008919B0" w:rsidRPr="00A405E4" w:rsidRDefault="004E0DAA" w:rsidP="002C343B">
      <w:pPr>
        <w:numPr>
          <w:ilvl w:val="0"/>
          <w:numId w:val="37"/>
        </w:numPr>
        <w:tabs>
          <w:tab w:val="left" w:pos="142"/>
        </w:tabs>
        <w:spacing w:after="0" w:line="240" w:lineRule="atLeast"/>
        <w:ind w:left="0" w:hanging="567"/>
        <w:jc w:val="both"/>
        <w:rPr>
          <w:rFonts w:ascii="Times New Roman" w:hAnsi="Times New Roman" w:cs="Times New Roman"/>
          <w:bCs/>
        </w:rPr>
      </w:pPr>
      <w:r w:rsidRPr="00A405E4">
        <w:rPr>
          <w:rFonts w:ascii="Times New Roman" w:hAnsi="Times New Roman" w:cs="Times New Roman"/>
        </w:rPr>
        <w:t xml:space="preserve">ÜTS </w:t>
      </w:r>
      <w:proofErr w:type="spellStart"/>
      <w:r w:rsidRPr="00A405E4">
        <w:rPr>
          <w:rFonts w:ascii="Times New Roman" w:hAnsi="Times New Roman" w:cs="Times New Roman"/>
        </w:rPr>
        <w:t>kaydı</w:t>
      </w:r>
      <w:r w:rsidR="008919B0" w:rsidRPr="00A405E4">
        <w:rPr>
          <w:rFonts w:ascii="Times New Roman" w:hAnsi="Times New Roman" w:cs="Times New Roman"/>
        </w:rPr>
        <w:t>olmalıdır</w:t>
      </w:r>
      <w:proofErr w:type="spellEnd"/>
      <w:r w:rsidR="008919B0" w:rsidRPr="00A405E4">
        <w:rPr>
          <w:rFonts w:ascii="Times New Roman" w:hAnsi="Times New Roman" w:cs="Times New Roman"/>
        </w:rPr>
        <w:t>.</w:t>
      </w:r>
    </w:p>
    <w:p w:rsidR="00D51C8A" w:rsidRPr="00A405E4" w:rsidRDefault="008919B0" w:rsidP="002C343B">
      <w:pPr>
        <w:numPr>
          <w:ilvl w:val="0"/>
          <w:numId w:val="37"/>
        </w:numPr>
        <w:tabs>
          <w:tab w:val="left" w:pos="142"/>
        </w:tabs>
        <w:spacing w:after="0" w:line="240" w:lineRule="atLeast"/>
        <w:ind w:left="0" w:hanging="567"/>
        <w:contextualSpacing/>
        <w:jc w:val="both"/>
        <w:rPr>
          <w:rFonts w:ascii="Times New Roman" w:eastAsia="Calibri" w:hAnsi="Times New Roman" w:cs="Times New Roman"/>
        </w:rPr>
      </w:pPr>
      <w:r w:rsidRPr="00A405E4">
        <w:rPr>
          <w:rFonts w:ascii="Times New Roman" w:hAnsi="Times New Roman" w:cs="Times New Roman"/>
          <w:color w:val="000000"/>
        </w:rPr>
        <w:t xml:space="preserve"> </w:t>
      </w:r>
      <w:r w:rsidR="00D51C8A" w:rsidRPr="00A405E4">
        <w:rPr>
          <w:rFonts w:ascii="Times New Roman" w:hAnsi="Times New Roman" w:cs="Times New Roman"/>
          <w:color w:val="000000"/>
        </w:rPr>
        <w:t xml:space="preserve">Ürüne ait </w:t>
      </w:r>
      <w:r w:rsidRPr="00A405E4">
        <w:rPr>
          <w:rFonts w:ascii="Times New Roman" w:hAnsi="Times New Roman" w:cs="Times New Roman"/>
          <w:color w:val="000000"/>
        </w:rPr>
        <w:t xml:space="preserve">en az 2 adet </w:t>
      </w:r>
      <w:r w:rsidR="00D51C8A" w:rsidRPr="00A405E4">
        <w:rPr>
          <w:rFonts w:ascii="Times New Roman" w:hAnsi="Times New Roman" w:cs="Times New Roman"/>
          <w:color w:val="000000"/>
        </w:rPr>
        <w:t xml:space="preserve">numune verilecektir. Ürünün uygunluğuna ihale komisyonunun teknik üyeleri </w:t>
      </w:r>
      <w:proofErr w:type="gramStart"/>
      <w:r w:rsidR="00D51C8A" w:rsidRPr="00A405E4">
        <w:rPr>
          <w:rFonts w:ascii="Times New Roman" w:hAnsi="Times New Roman" w:cs="Times New Roman"/>
          <w:color w:val="000000"/>
        </w:rPr>
        <w:t xml:space="preserve">tarafından </w:t>
      </w:r>
      <w:r w:rsidR="009A1E37">
        <w:rPr>
          <w:rFonts w:ascii="Times New Roman" w:hAnsi="Times New Roman" w:cs="Times New Roman"/>
          <w:color w:val="000000"/>
        </w:rPr>
        <w:t xml:space="preserve"> </w:t>
      </w:r>
      <w:r w:rsidR="00D51C8A" w:rsidRPr="00A405E4">
        <w:rPr>
          <w:rFonts w:ascii="Times New Roman" w:hAnsi="Times New Roman" w:cs="Times New Roman"/>
          <w:color w:val="000000"/>
        </w:rPr>
        <w:t>numuneler</w:t>
      </w:r>
      <w:proofErr w:type="gramEnd"/>
      <w:r w:rsidR="00D51C8A" w:rsidRPr="00A405E4">
        <w:rPr>
          <w:rFonts w:ascii="Times New Roman" w:hAnsi="Times New Roman" w:cs="Times New Roman"/>
          <w:color w:val="000000"/>
        </w:rPr>
        <w:t xml:space="preserve"> değerlendirilerek (gerektiğinde hasta üzerinde kullanılarak) karar verilecektir.</w:t>
      </w:r>
      <w:r w:rsidR="00D51C8A" w:rsidRPr="00A405E4">
        <w:rPr>
          <w:rFonts w:ascii="Times New Roman" w:eastAsia="Calibri" w:hAnsi="Times New Roman" w:cs="Times New Roman"/>
        </w:rPr>
        <w:t xml:space="preserve"> </w:t>
      </w:r>
    </w:p>
    <w:p w:rsidR="00D0075A" w:rsidRPr="00A405E4" w:rsidRDefault="00D51C8A" w:rsidP="002C343B">
      <w:pPr>
        <w:numPr>
          <w:ilvl w:val="0"/>
          <w:numId w:val="37"/>
        </w:numPr>
        <w:tabs>
          <w:tab w:val="left" w:pos="142"/>
        </w:tabs>
        <w:spacing w:after="0" w:line="240" w:lineRule="atLeast"/>
        <w:ind w:left="0" w:hanging="567"/>
        <w:contextualSpacing/>
        <w:jc w:val="both"/>
        <w:rPr>
          <w:rFonts w:ascii="Times New Roman" w:hAnsi="Times New Roman" w:cs="Times New Roman"/>
          <w:bCs/>
        </w:rPr>
      </w:pPr>
      <w:r w:rsidRPr="00A405E4">
        <w:rPr>
          <w:rFonts w:ascii="Times New Roman" w:hAnsi="Times New Roman" w:cs="Times New Roman"/>
          <w:color w:val="000000"/>
        </w:rPr>
        <w:t xml:space="preserve"> Ürün Muayene Komisyonu Üyeleri tarafından değerlendirilerek, uygun görülmediği takdirde ürünün alımından vazgeçilecektir.</w:t>
      </w:r>
    </w:p>
    <w:p w:rsidR="006867F8" w:rsidRDefault="006867F8" w:rsidP="002C343B">
      <w:pPr>
        <w:tabs>
          <w:tab w:val="left" w:pos="142"/>
        </w:tabs>
        <w:spacing w:after="0" w:line="240" w:lineRule="atLeast"/>
        <w:ind w:hanging="567"/>
        <w:jc w:val="both"/>
        <w:rPr>
          <w:rFonts w:ascii="Times New Roman" w:hAnsi="Times New Roman" w:cs="Times New Roman"/>
          <w:b/>
          <w:bCs/>
        </w:rPr>
      </w:pPr>
    </w:p>
    <w:p w:rsidR="000A59CF" w:rsidRPr="00A929E5" w:rsidRDefault="000A59CF" w:rsidP="000A59CF">
      <w:pPr>
        <w:tabs>
          <w:tab w:val="left" w:pos="284"/>
        </w:tabs>
        <w:spacing w:line="240" w:lineRule="auto"/>
        <w:ind w:hanging="567"/>
        <w:jc w:val="both"/>
        <w:rPr>
          <w:rFonts w:ascii="Times New Roman" w:hAnsi="Times New Roman" w:cs="Times New Roman"/>
          <w:b/>
        </w:rPr>
      </w:pPr>
      <w:r>
        <w:rPr>
          <w:rFonts w:ascii="Times New Roman" w:hAnsi="Times New Roman" w:cs="Times New Roman"/>
          <w:b/>
        </w:rPr>
        <w:t>4</w:t>
      </w:r>
      <w:r w:rsidR="00AB35E7">
        <w:rPr>
          <w:rFonts w:ascii="Times New Roman" w:hAnsi="Times New Roman" w:cs="Times New Roman"/>
          <w:b/>
        </w:rPr>
        <w:t>1</w:t>
      </w:r>
      <w:r>
        <w:rPr>
          <w:rFonts w:ascii="Times New Roman" w:hAnsi="Times New Roman" w:cs="Times New Roman"/>
          <w:b/>
        </w:rPr>
        <w:t xml:space="preserve">)   </w:t>
      </w:r>
      <w:proofErr w:type="spellStart"/>
      <w:r w:rsidRPr="00A929E5">
        <w:rPr>
          <w:rFonts w:ascii="Times New Roman" w:hAnsi="Times New Roman" w:cs="Times New Roman"/>
          <w:b/>
        </w:rPr>
        <w:t>Gracey</w:t>
      </w:r>
      <w:proofErr w:type="spellEnd"/>
      <w:r w:rsidRPr="00A929E5">
        <w:rPr>
          <w:rFonts w:ascii="Times New Roman" w:hAnsi="Times New Roman" w:cs="Times New Roman"/>
          <w:b/>
        </w:rPr>
        <w:t xml:space="preserve"> Küret 11/12</w:t>
      </w:r>
      <w:r w:rsidRPr="00A929E5">
        <w:rPr>
          <w:rFonts w:ascii="Times New Roman" w:hAnsi="Times New Roman" w:cs="Times New Roman"/>
          <w:b/>
        </w:rPr>
        <w:tab/>
      </w:r>
      <w:r w:rsidRPr="00A929E5">
        <w:rPr>
          <w:rFonts w:ascii="Times New Roman" w:hAnsi="Times New Roman" w:cs="Times New Roman"/>
          <w:b/>
        </w:rPr>
        <w:tab/>
      </w:r>
      <w:r w:rsidRPr="00A929E5">
        <w:rPr>
          <w:rFonts w:ascii="Times New Roman" w:hAnsi="Times New Roman" w:cs="Times New Roman"/>
          <w:b/>
        </w:rPr>
        <w:tab/>
      </w:r>
    </w:p>
    <w:p w:rsidR="000A59CF" w:rsidRPr="00A929E5" w:rsidRDefault="000A59CF" w:rsidP="006E20B3">
      <w:pPr>
        <w:pStyle w:val="ListeParagraf"/>
        <w:numPr>
          <w:ilvl w:val="0"/>
          <w:numId w:val="82"/>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Paslanmaz çelik olmalıdır.</w:t>
      </w:r>
      <w:r w:rsidRPr="00A929E5">
        <w:rPr>
          <w:rFonts w:ascii="Times New Roman" w:hAnsi="Times New Roman" w:cs="Times New Roman"/>
        </w:rPr>
        <w:tab/>
      </w:r>
      <w:r w:rsidRPr="00A929E5">
        <w:rPr>
          <w:rFonts w:ascii="Times New Roman" w:hAnsi="Times New Roman" w:cs="Times New Roman"/>
        </w:rPr>
        <w:tab/>
      </w:r>
      <w:r w:rsidRPr="00A929E5">
        <w:rPr>
          <w:rFonts w:ascii="Times New Roman" w:hAnsi="Times New Roman" w:cs="Times New Roman"/>
        </w:rPr>
        <w:tab/>
      </w:r>
      <w:r w:rsidRPr="00A929E5">
        <w:rPr>
          <w:rFonts w:ascii="Times New Roman" w:hAnsi="Times New Roman" w:cs="Times New Roman"/>
        </w:rPr>
        <w:tab/>
      </w:r>
    </w:p>
    <w:p w:rsidR="000A59CF" w:rsidRPr="00A929E5" w:rsidRDefault="000A59CF" w:rsidP="006E20B3">
      <w:pPr>
        <w:pStyle w:val="ListeParagraf"/>
        <w:numPr>
          <w:ilvl w:val="0"/>
          <w:numId w:val="82"/>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Çift yönlü kullanılabilmelidir.</w:t>
      </w:r>
      <w:r w:rsidRPr="00A929E5">
        <w:rPr>
          <w:rFonts w:ascii="Times New Roman" w:hAnsi="Times New Roman" w:cs="Times New Roman"/>
        </w:rPr>
        <w:tab/>
      </w:r>
      <w:r w:rsidRPr="00A929E5">
        <w:rPr>
          <w:rFonts w:ascii="Times New Roman" w:hAnsi="Times New Roman" w:cs="Times New Roman"/>
        </w:rPr>
        <w:tab/>
      </w:r>
      <w:r w:rsidRPr="00A929E5">
        <w:rPr>
          <w:rFonts w:ascii="Times New Roman" w:hAnsi="Times New Roman" w:cs="Times New Roman"/>
        </w:rPr>
        <w:tab/>
      </w:r>
      <w:r w:rsidRPr="00A929E5">
        <w:rPr>
          <w:rFonts w:ascii="Times New Roman" w:hAnsi="Times New Roman" w:cs="Times New Roman"/>
        </w:rPr>
        <w:tab/>
      </w:r>
    </w:p>
    <w:p w:rsidR="000A59CF" w:rsidRPr="00A929E5" w:rsidRDefault="000A59CF" w:rsidP="006E20B3">
      <w:pPr>
        <w:pStyle w:val="ListeParagraf"/>
        <w:numPr>
          <w:ilvl w:val="0"/>
          <w:numId w:val="82"/>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Fonksiyonel uçları keskin olmalıdır</w:t>
      </w:r>
      <w:r w:rsidRPr="00A929E5">
        <w:rPr>
          <w:rFonts w:ascii="Times New Roman" w:hAnsi="Times New Roman" w:cs="Times New Roman"/>
        </w:rPr>
        <w:tab/>
      </w:r>
      <w:r w:rsidRPr="00A929E5">
        <w:rPr>
          <w:rFonts w:ascii="Times New Roman" w:hAnsi="Times New Roman" w:cs="Times New Roman"/>
        </w:rPr>
        <w:tab/>
      </w:r>
      <w:r w:rsidRPr="00A929E5">
        <w:rPr>
          <w:rFonts w:ascii="Times New Roman" w:hAnsi="Times New Roman" w:cs="Times New Roman"/>
        </w:rPr>
        <w:tab/>
      </w:r>
      <w:r w:rsidRPr="00A929E5">
        <w:rPr>
          <w:rFonts w:ascii="Times New Roman" w:hAnsi="Times New Roman" w:cs="Times New Roman"/>
        </w:rPr>
        <w:tab/>
      </w:r>
    </w:p>
    <w:p w:rsidR="000A59CF" w:rsidRPr="00A929E5" w:rsidRDefault="000A59CF" w:rsidP="006E20B3">
      <w:pPr>
        <w:pStyle w:val="ListeParagraf"/>
        <w:numPr>
          <w:ilvl w:val="0"/>
          <w:numId w:val="82"/>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Alet üzerinde markası, modeli, üretim yeri, CE işareti ve katalog numarası olmalı.</w:t>
      </w:r>
      <w:r w:rsidRPr="00A929E5">
        <w:rPr>
          <w:rFonts w:ascii="Times New Roman" w:hAnsi="Times New Roman" w:cs="Times New Roman"/>
        </w:rPr>
        <w:tab/>
      </w:r>
    </w:p>
    <w:p w:rsidR="000A59CF" w:rsidRPr="00A929E5" w:rsidRDefault="000A59CF" w:rsidP="006E20B3">
      <w:pPr>
        <w:pStyle w:val="ListeParagraf"/>
        <w:numPr>
          <w:ilvl w:val="0"/>
          <w:numId w:val="82"/>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 xml:space="preserve">Alet sapının çapı en az 9 en fazla 9,5mm olmalıdır. Böylelikle ergonomik ve rahat bir </w:t>
      </w:r>
      <w:proofErr w:type="gramStart"/>
      <w:r w:rsidRPr="00A929E5">
        <w:rPr>
          <w:rFonts w:ascii="Times New Roman" w:hAnsi="Times New Roman" w:cs="Times New Roman"/>
        </w:rPr>
        <w:t xml:space="preserve">çalışmaya </w:t>
      </w:r>
      <w:r>
        <w:rPr>
          <w:rFonts w:ascii="Times New Roman" w:hAnsi="Times New Roman" w:cs="Times New Roman"/>
        </w:rPr>
        <w:t xml:space="preserve">   </w:t>
      </w:r>
      <w:r w:rsidRPr="00A929E5">
        <w:rPr>
          <w:rFonts w:ascii="Times New Roman" w:hAnsi="Times New Roman" w:cs="Times New Roman"/>
        </w:rPr>
        <w:t>olanak</w:t>
      </w:r>
      <w:proofErr w:type="gramEnd"/>
      <w:r w:rsidRPr="00A929E5">
        <w:rPr>
          <w:rFonts w:ascii="Times New Roman" w:hAnsi="Times New Roman" w:cs="Times New Roman"/>
        </w:rPr>
        <w:t xml:space="preserve"> sağlamalıdır.</w:t>
      </w:r>
    </w:p>
    <w:p w:rsidR="000A59CF" w:rsidRPr="00A929E5" w:rsidRDefault="000A59CF" w:rsidP="006E20B3">
      <w:pPr>
        <w:pStyle w:val="ListeParagraf"/>
        <w:numPr>
          <w:ilvl w:val="0"/>
          <w:numId w:val="82"/>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Aletin ağırlığı 25 gr'dan fazla olmamalı, çalışırken eli yormamalıdır.</w:t>
      </w:r>
      <w:r w:rsidRPr="00A929E5">
        <w:rPr>
          <w:rFonts w:ascii="Times New Roman" w:hAnsi="Times New Roman" w:cs="Times New Roman"/>
        </w:rPr>
        <w:tab/>
      </w:r>
      <w:r w:rsidRPr="00A929E5">
        <w:rPr>
          <w:rFonts w:ascii="Times New Roman" w:hAnsi="Times New Roman" w:cs="Times New Roman"/>
        </w:rPr>
        <w:tab/>
      </w:r>
      <w:r w:rsidRPr="00A929E5">
        <w:rPr>
          <w:rFonts w:ascii="Times New Roman" w:hAnsi="Times New Roman" w:cs="Times New Roman"/>
        </w:rPr>
        <w:tab/>
      </w:r>
    </w:p>
    <w:p w:rsidR="000A59CF" w:rsidRPr="000A59CF" w:rsidRDefault="000A59CF" w:rsidP="006E20B3">
      <w:pPr>
        <w:pStyle w:val="ListeParagraf"/>
        <w:numPr>
          <w:ilvl w:val="0"/>
          <w:numId w:val="82"/>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 xml:space="preserve">Aletin sap kısmında markanın yazılı olduğu alan haricindeki bölgeler rahat bir kavrayış için </w:t>
      </w:r>
      <w:proofErr w:type="gramStart"/>
      <w:r w:rsidRPr="00A929E5">
        <w:rPr>
          <w:rFonts w:ascii="Times New Roman" w:hAnsi="Times New Roman" w:cs="Times New Roman"/>
        </w:rPr>
        <w:t xml:space="preserve">özel </w:t>
      </w:r>
      <w:r>
        <w:rPr>
          <w:rFonts w:ascii="Times New Roman" w:hAnsi="Times New Roman" w:cs="Times New Roman"/>
        </w:rPr>
        <w:t xml:space="preserve"> desenli</w:t>
      </w:r>
      <w:proofErr w:type="gramEnd"/>
      <w:r>
        <w:rPr>
          <w:rFonts w:ascii="Times New Roman" w:hAnsi="Times New Roman" w:cs="Times New Roman"/>
        </w:rPr>
        <w:t xml:space="preserve"> olmalıdır.</w:t>
      </w:r>
    </w:p>
    <w:p w:rsidR="000A59CF" w:rsidRPr="00A929E5" w:rsidRDefault="000A59CF" w:rsidP="006E20B3">
      <w:pPr>
        <w:pStyle w:val="ListeParagraf"/>
        <w:numPr>
          <w:ilvl w:val="0"/>
          <w:numId w:val="82"/>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Aletin sap kısmının her iki ucunda ayırt edilebilmeyi sağlayıcı renkli plastik halkalar olmalıdır</w:t>
      </w:r>
      <w:r w:rsidRPr="00A929E5">
        <w:rPr>
          <w:rFonts w:ascii="Times New Roman" w:hAnsi="Times New Roman" w:cs="Times New Roman"/>
        </w:rPr>
        <w:tab/>
      </w:r>
    </w:p>
    <w:p w:rsidR="000A59CF" w:rsidRPr="00A929E5" w:rsidRDefault="000A59CF" w:rsidP="006E20B3">
      <w:pPr>
        <w:pStyle w:val="ListeParagraf"/>
        <w:numPr>
          <w:ilvl w:val="0"/>
          <w:numId w:val="82"/>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Bu halkalar otoklava girebilmeli, istenildiği zaman çıkarılıp, değiştirilebilmelidir.</w:t>
      </w:r>
      <w:r w:rsidRPr="00A929E5">
        <w:rPr>
          <w:rFonts w:ascii="Times New Roman" w:hAnsi="Times New Roman" w:cs="Times New Roman"/>
        </w:rPr>
        <w:tab/>
      </w:r>
    </w:p>
    <w:p w:rsidR="000A59CF" w:rsidRPr="00A929E5" w:rsidRDefault="000A59CF" w:rsidP="006E20B3">
      <w:pPr>
        <w:pStyle w:val="ListeParagraf"/>
        <w:numPr>
          <w:ilvl w:val="0"/>
          <w:numId w:val="82"/>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 xml:space="preserve">Aletin çelik alaşımında krom oranı %17, karbon oranı ise %0,5'i geçmemelidir, böylelikle uzun süre </w:t>
      </w:r>
      <w:proofErr w:type="spellStart"/>
      <w:r w:rsidRPr="00A929E5">
        <w:rPr>
          <w:rFonts w:ascii="Times New Roman" w:hAnsi="Times New Roman" w:cs="Times New Roman"/>
        </w:rPr>
        <w:t>bileylenmeden</w:t>
      </w:r>
      <w:proofErr w:type="spellEnd"/>
      <w:r w:rsidRPr="00A929E5">
        <w:rPr>
          <w:rFonts w:ascii="Times New Roman" w:hAnsi="Times New Roman" w:cs="Times New Roman"/>
        </w:rPr>
        <w:t xml:space="preserve"> çalışılabilmeli, uzun süre dayanıklı kalmalıdır. </w:t>
      </w:r>
      <w:r w:rsidRPr="00A929E5">
        <w:rPr>
          <w:rFonts w:ascii="Times New Roman" w:hAnsi="Times New Roman" w:cs="Times New Roman"/>
        </w:rPr>
        <w:tab/>
      </w:r>
    </w:p>
    <w:p w:rsidR="000A59CF" w:rsidRPr="00A929E5" w:rsidRDefault="000A59CF" w:rsidP="006E20B3">
      <w:pPr>
        <w:pStyle w:val="ListeParagraf"/>
        <w:numPr>
          <w:ilvl w:val="0"/>
          <w:numId w:val="82"/>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 xml:space="preserve">Malzemede bulunan malzemelerin alaşım değerleri; Fe %80, Si %0.488, Mn %0.589, P %0.20, S %0.004, </w:t>
      </w:r>
      <w:proofErr w:type="spellStart"/>
      <w:r w:rsidRPr="00A929E5">
        <w:rPr>
          <w:rFonts w:ascii="Times New Roman" w:hAnsi="Times New Roman" w:cs="Times New Roman"/>
        </w:rPr>
        <w:t>Mo</w:t>
      </w:r>
      <w:proofErr w:type="spellEnd"/>
      <w:r w:rsidRPr="00A929E5">
        <w:rPr>
          <w:rFonts w:ascii="Times New Roman" w:hAnsi="Times New Roman" w:cs="Times New Roman"/>
        </w:rPr>
        <w:t xml:space="preserve"> %0.888, Al %0.006, Cu %0.045 ve Ti %0.015 olmalıdır.</w:t>
      </w:r>
      <w:r w:rsidRPr="00A929E5">
        <w:rPr>
          <w:rFonts w:ascii="Times New Roman" w:hAnsi="Times New Roman" w:cs="Times New Roman"/>
        </w:rPr>
        <w:tab/>
      </w:r>
    </w:p>
    <w:p w:rsidR="000A59CF" w:rsidRPr="00A929E5" w:rsidRDefault="000A59CF" w:rsidP="006E20B3">
      <w:pPr>
        <w:pStyle w:val="ListeParagraf"/>
        <w:numPr>
          <w:ilvl w:val="0"/>
          <w:numId w:val="82"/>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Malzeme sertlik derecesi 48HRC olmalıdır.</w:t>
      </w:r>
      <w:r w:rsidRPr="00A929E5">
        <w:rPr>
          <w:rFonts w:ascii="Times New Roman" w:hAnsi="Times New Roman" w:cs="Times New Roman"/>
        </w:rPr>
        <w:tab/>
      </w:r>
      <w:r w:rsidRPr="00A929E5">
        <w:rPr>
          <w:rFonts w:ascii="Times New Roman" w:hAnsi="Times New Roman" w:cs="Times New Roman"/>
        </w:rPr>
        <w:tab/>
      </w:r>
    </w:p>
    <w:p w:rsidR="000A59CF" w:rsidRPr="00A929E5" w:rsidRDefault="000A59CF" w:rsidP="006E20B3">
      <w:pPr>
        <w:pStyle w:val="ListeParagraf"/>
        <w:numPr>
          <w:ilvl w:val="0"/>
          <w:numId w:val="82"/>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 xml:space="preserve">Aletin çelik alaşımında nikel %0.6 </w:t>
      </w:r>
      <w:proofErr w:type="spellStart"/>
      <w:r w:rsidRPr="00A929E5">
        <w:rPr>
          <w:rFonts w:ascii="Times New Roman" w:hAnsi="Times New Roman" w:cs="Times New Roman"/>
        </w:rPr>
        <w:t>yı</w:t>
      </w:r>
      <w:proofErr w:type="spellEnd"/>
      <w:r w:rsidRPr="00A929E5">
        <w:rPr>
          <w:rFonts w:ascii="Times New Roman" w:hAnsi="Times New Roman" w:cs="Times New Roman"/>
        </w:rPr>
        <w:t xml:space="preserve"> geçmemelidir.</w:t>
      </w:r>
      <w:r w:rsidRPr="00A929E5">
        <w:rPr>
          <w:rFonts w:ascii="Times New Roman" w:hAnsi="Times New Roman" w:cs="Times New Roman"/>
        </w:rPr>
        <w:tab/>
      </w:r>
      <w:r w:rsidRPr="00A929E5">
        <w:rPr>
          <w:rFonts w:ascii="Times New Roman" w:hAnsi="Times New Roman" w:cs="Times New Roman"/>
        </w:rPr>
        <w:tab/>
      </w:r>
      <w:r w:rsidRPr="00A929E5">
        <w:rPr>
          <w:rFonts w:ascii="Times New Roman" w:hAnsi="Times New Roman" w:cs="Times New Roman"/>
        </w:rPr>
        <w:tab/>
      </w:r>
      <w:r w:rsidRPr="00A929E5">
        <w:rPr>
          <w:rFonts w:ascii="Times New Roman" w:hAnsi="Times New Roman" w:cs="Times New Roman"/>
        </w:rPr>
        <w:tab/>
      </w:r>
    </w:p>
    <w:p w:rsidR="000A59CF" w:rsidRPr="00A929E5" w:rsidRDefault="000A59CF" w:rsidP="006E20B3">
      <w:pPr>
        <w:pStyle w:val="ListeParagraf"/>
        <w:numPr>
          <w:ilvl w:val="0"/>
          <w:numId w:val="82"/>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Aletin sap kısmının boyu 105mm ile 110 mm olmalı, istenilen bölgeye ulaşabilmelidir.</w:t>
      </w:r>
      <w:r w:rsidRPr="00A929E5">
        <w:rPr>
          <w:rFonts w:ascii="Times New Roman" w:hAnsi="Times New Roman" w:cs="Times New Roman"/>
        </w:rPr>
        <w:tab/>
      </w:r>
    </w:p>
    <w:p w:rsidR="000A59CF" w:rsidRPr="00A929E5" w:rsidRDefault="000A59CF" w:rsidP="006E20B3">
      <w:pPr>
        <w:pStyle w:val="ListeParagraf"/>
        <w:numPr>
          <w:ilvl w:val="0"/>
          <w:numId w:val="82"/>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 xml:space="preserve">Alet </w:t>
      </w:r>
      <w:proofErr w:type="spellStart"/>
      <w:r w:rsidRPr="00A929E5">
        <w:rPr>
          <w:rFonts w:ascii="Times New Roman" w:hAnsi="Times New Roman" w:cs="Times New Roman"/>
        </w:rPr>
        <w:t>posterior</w:t>
      </w:r>
      <w:proofErr w:type="spellEnd"/>
      <w:r w:rsidRPr="00A929E5">
        <w:rPr>
          <w:rFonts w:ascii="Times New Roman" w:hAnsi="Times New Roman" w:cs="Times New Roman"/>
        </w:rPr>
        <w:t xml:space="preserve"> dişlerin </w:t>
      </w:r>
      <w:proofErr w:type="spellStart"/>
      <w:r w:rsidRPr="00A929E5">
        <w:rPr>
          <w:rFonts w:ascii="Times New Roman" w:hAnsi="Times New Roman" w:cs="Times New Roman"/>
        </w:rPr>
        <w:t>mesial</w:t>
      </w:r>
      <w:proofErr w:type="spellEnd"/>
      <w:r w:rsidRPr="00A929E5">
        <w:rPr>
          <w:rFonts w:ascii="Times New Roman" w:hAnsi="Times New Roman" w:cs="Times New Roman"/>
        </w:rPr>
        <w:t xml:space="preserve"> yüzeyleri için olmalı </w:t>
      </w:r>
      <w:proofErr w:type="spellStart"/>
      <w:r w:rsidRPr="00A929E5">
        <w:rPr>
          <w:rFonts w:ascii="Times New Roman" w:hAnsi="Times New Roman" w:cs="Times New Roman"/>
        </w:rPr>
        <w:t>functional</w:t>
      </w:r>
      <w:proofErr w:type="spellEnd"/>
      <w:r w:rsidRPr="00A929E5">
        <w:rPr>
          <w:rFonts w:ascii="Times New Roman" w:hAnsi="Times New Roman" w:cs="Times New Roman"/>
        </w:rPr>
        <w:t xml:space="preserve"> </w:t>
      </w:r>
      <w:proofErr w:type="spellStart"/>
      <w:r w:rsidRPr="00A929E5">
        <w:rPr>
          <w:rFonts w:ascii="Times New Roman" w:hAnsi="Times New Roman" w:cs="Times New Roman"/>
        </w:rPr>
        <w:t>shank</w:t>
      </w:r>
      <w:proofErr w:type="spellEnd"/>
      <w:r w:rsidRPr="00A929E5">
        <w:rPr>
          <w:rFonts w:ascii="Times New Roman" w:hAnsi="Times New Roman" w:cs="Times New Roman"/>
        </w:rPr>
        <w:t xml:space="preserve"> uzunluğu 28mm ile 28,5mm arasında olmalı, terminal </w:t>
      </w:r>
      <w:proofErr w:type="spellStart"/>
      <w:r w:rsidRPr="00A929E5">
        <w:rPr>
          <w:rFonts w:ascii="Times New Roman" w:hAnsi="Times New Roman" w:cs="Times New Roman"/>
        </w:rPr>
        <w:t>shank</w:t>
      </w:r>
      <w:proofErr w:type="spellEnd"/>
      <w:r w:rsidRPr="00A929E5">
        <w:rPr>
          <w:rFonts w:ascii="Times New Roman" w:hAnsi="Times New Roman" w:cs="Times New Roman"/>
        </w:rPr>
        <w:t xml:space="preserve"> kısmı ise 5,6 mm'yi geçmemelidir.</w:t>
      </w:r>
      <w:r w:rsidRPr="00A929E5">
        <w:rPr>
          <w:rFonts w:ascii="Times New Roman" w:hAnsi="Times New Roman" w:cs="Times New Roman"/>
        </w:rPr>
        <w:tab/>
      </w:r>
      <w:r w:rsidRPr="00A929E5">
        <w:rPr>
          <w:rFonts w:ascii="Times New Roman" w:hAnsi="Times New Roman" w:cs="Times New Roman"/>
        </w:rPr>
        <w:tab/>
      </w:r>
    </w:p>
    <w:p w:rsidR="000A59CF" w:rsidRPr="004155AD" w:rsidRDefault="000A59CF" w:rsidP="006E20B3">
      <w:pPr>
        <w:pStyle w:val="ListeParagraf"/>
        <w:numPr>
          <w:ilvl w:val="0"/>
          <w:numId w:val="82"/>
        </w:numPr>
        <w:tabs>
          <w:tab w:val="left" w:pos="284"/>
        </w:tabs>
        <w:spacing w:line="240" w:lineRule="auto"/>
        <w:ind w:left="0" w:hanging="567"/>
        <w:jc w:val="both"/>
        <w:rPr>
          <w:rFonts w:ascii="Times New Roman" w:hAnsi="Times New Roman" w:cs="Times New Roman"/>
        </w:rPr>
      </w:pPr>
      <w:r w:rsidRPr="004155AD">
        <w:rPr>
          <w:rFonts w:ascii="Times New Roman" w:hAnsi="Times New Roman" w:cs="Times New Roman"/>
        </w:rPr>
        <w:t>Aletin ambalajı şeffaf plastik korumalı kutu içerisinde olmalı ve üzerinde üretici firmanın açık adresi, mail adresi, menşei ve sterilizasyon koşulları belirtilmelidir.</w:t>
      </w:r>
      <w:r w:rsidRPr="004155AD">
        <w:rPr>
          <w:rFonts w:ascii="Times New Roman" w:hAnsi="Times New Roman" w:cs="Times New Roman"/>
        </w:rPr>
        <w:tab/>
      </w:r>
      <w:r w:rsidRPr="004155AD">
        <w:rPr>
          <w:rFonts w:ascii="Times New Roman" w:hAnsi="Times New Roman" w:cs="Times New Roman"/>
        </w:rPr>
        <w:tab/>
      </w:r>
      <w:r w:rsidRPr="004155AD">
        <w:rPr>
          <w:rFonts w:ascii="Times New Roman" w:hAnsi="Times New Roman" w:cs="Times New Roman"/>
        </w:rPr>
        <w:tab/>
      </w:r>
    </w:p>
    <w:p w:rsidR="000A59CF" w:rsidRDefault="000A59CF" w:rsidP="006E20B3">
      <w:pPr>
        <w:pStyle w:val="ListeParagraf"/>
        <w:numPr>
          <w:ilvl w:val="0"/>
          <w:numId w:val="82"/>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İlk kullanıcı tarafından açılabilecek düzenekte olmalıdır böylece daha önceden açılması ve kullanılması önlenmiş olmalıdır.</w:t>
      </w:r>
    </w:p>
    <w:p w:rsidR="00BD3A09" w:rsidRPr="00BD3A09" w:rsidRDefault="00BD3A09" w:rsidP="00BD3A09">
      <w:pPr>
        <w:tabs>
          <w:tab w:val="left" w:pos="284"/>
        </w:tabs>
        <w:spacing w:line="240" w:lineRule="auto"/>
        <w:jc w:val="both"/>
        <w:rPr>
          <w:rFonts w:ascii="Times New Roman" w:hAnsi="Times New Roman" w:cs="Times New Roman"/>
        </w:rPr>
      </w:pPr>
    </w:p>
    <w:p w:rsidR="000A59CF" w:rsidRPr="00A929E5" w:rsidRDefault="000A59CF" w:rsidP="006E20B3">
      <w:pPr>
        <w:pStyle w:val="ListeParagraf"/>
        <w:numPr>
          <w:ilvl w:val="0"/>
          <w:numId w:val="82"/>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lastRenderedPageBreak/>
        <w:t>Kati kabulden başlamak üzere en az 2 (iki) yıl malzeme, işçilik hatalarına, korozyona, paslanmaya, kararmaya, aşınmaya ve kırılmaya karşı garantili olacak</w:t>
      </w:r>
    </w:p>
    <w:p w:rsidR="000A59CF" w:rsidRPr="00A929E5" w:rsidRDefault="000A59CF" w:rsidP="006E20B3">
      <w:pPr>
        <w:pStyle w:val="ListeParagraf"/>
        <w:numPr>
          <w:ilvl w:val="0"/>
          <w:numId w:val="82"/>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 xml:space="preserve"> Aletlerin 134 C derecede otoklavda </w:t>
      </w:r>
      <w:proofErr w:type="gramStart"/>
      <w:r w:rsidRPr="00A929E5">
        <w:rPr>
          <w:rFonts w:ascii="Times New Roman" w:hAnsi="Times New Roman" w:cs="Times New Roman"/>
        </w:rPr>
        <w:t>steril</w:t>
      </w:r>
      <w:proofErr w:type="gramEnd"/>
      <w:r w:rsidRPr="00A929E5">
        <w:rPr>
          <w:rFonts w:ascii="Times New Roman" w:hAnsi="Times New Roman" w:cs="Times New Roman"/>
        </w:rPr>
        <w:t xml:space="preserve"> edilmelidir. B</w:t>
      </w:r>
      <w:r>
        <w:rPr>
          <w:rFonts w:ascii="Times New Roman" w:hAnsi="Times New Roman" w:cs="Times New Roman"/>
        </w:rPr>
        <w:t xml:space="preserve">u özellik </w:t>
      </w:r>
      <w:proofErr w:type="spellStart"/>
      <w:proofErr w:type="gramStart"/>
      <w:r>
        <w:rPr>
          <w:rFonts w:ascii="Times New Roman" w:hAnsi="Times New Roman" w:cs="Times New Roman"/>
        </w:rPr>
        <w:t>belgelendirilmelidir.</w:t>
      </w:r>
      <w:r w:rsidRPr="00A929E5">
        <w:rPr>
          <w:rFonts w:ascii="Times New Roman" w:hAnsi="Times New Roman" w:cs="Times New Roman"/>
        </w:rPr>
        <w:t>Sterilizasyon</w:t>
      </w:r>
      <w:proofErr w:type="spellEnd"/>
      <w:proofErr w:type="gramEnd"/>
      <w:r w:rsidRPr="00A929E5">
        <w:rPr>
          <w:rFonts w:ascii="Times New Roman" w:hAnsi="Times New Roman" w:cs="Times New Roman"/>
        </w:rPr>
        <w:t xml:space="preserve"> esnasında deforme olmamalı ve kararmamalıdır.     Hastanemizde kullanılan dezenfektanlardan etkilenmemelidir.</w:t>
      </w:r>
    </w:p>
    <w:p w:rsidR="000A59CF" w:rsidRDefault="000A59CF" w:rsidP="006E20B3">
      <w:pPr>
        <w:pStyle w:val="ListeParagraf"/>
        <w:numPr>
          <w:ilvl w:val="0"/>
          <w:numId w:val="82"/>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Aletin çalışma yapılan keskin ucunun uzunluğu 4,70mm ile 4,75 mm arasında olmalı. Aynı ucun genişl</w:t>
      </w:r>
      <w:r>
        <w:rPr>
          <w:rFonts w:ascii="Times New Roman" w:hAnsi="Times New Roman" w:cs="Times New Roman"/>
        </w:rPr>
        <w:t>iği ise 0.84 mm'yi geçmemelidir.</w:t>
      </w:r>
    </w:p>
    <w:p w:rsidR="000A59CF" w:rsidRPr="00B97731" w:rsidRDefault="000A59CF" w:rsidP="006E20B3">
      <w:pPr>
        <w:pStyle w:val="ListeParagraf"/>
        <w:numPr>
          <w:ilvl w:val="0"/>
          <w:numId w:val="82"/>
        </w:numPr>
        <w:tabs>
          <w:tab w:val="left" w:pos="284"/>
        </w:tabs>
        <w:spacing w:line="240" w:lineRule="auto"/>
        <w:ind w:left="0" w:hanging="567"/>
        <w:jc w:val="both"/>
        <w:rPr>
          <w:rFonts w:ascii="Times New Roman" w:hAnsi="Times New Roman" w:cs="Times New Roman"/>
        </w:rPr>
      </w:pPr>
      <w:r w:rsidRPr="00B97731">
        <w:rPr>
          <w:rFonts w:ascii="Times New Roman" w:hAnsi="Times New Roman" w:cs="Times New Roman"/>
        </w:rPr>
        <w:t>Numuneler komisyon tarafından değerlendirilerek beğeni usulü ile alınacaktır. Ürün adedi,  Şekil ve ebatlar komisyonun isteğine göre seçilecektir.</w:t>
      </w:r>
    </w:p>
    <w:p w:rsidR="007F3CCD" w:rsidRDefault="007F3CCD" w:rsidP="002C343B">
      <w:pPr>
        <w:tabs>
          <w:tab w:val="left" w:pos="142"/>
        </w:tabs>
        <w:spacing w:after="0" w:line="240" w:lineRule="atLeast"/>
        <w:ind w:hanging="567"/>
        <w:jc w:val="both"/>
        <w:rPr>
          <w:rFonts w:ascii="Times New Roman" w:hAnsi="Times New Roman" w:cs="Times New Roman"/>
          <w:b/>
          <w:bCs/>
        </w:rPr>
      </w:pPr>
    </w:p>
    <w:p w:rsidR="007F3CCD" w:rsidRPr="00A929E5" w:rsidRDefault="000A59CF" w:rsidP="002C343B">
      <w:pPr>
        <w:tabs>
          <w:tab w:val="left" w:pos="284"/>
        </w:tabs>
        <w:spacing w:line="240" w:lineRule="auto"/>
        <w:ind w:hanging="567"/>
        <w:jc w:val="both"/>
        <w:rPr>
          <w:rFonts w:ascii="Times New Roman" w:hAnsi="Times New Roman" w:cs="Times New Roman"/>
          <w:b/>
        </w:rPr>
      </w:pPr>
      <w:r>
        <w:rPr>
          <w:rFonts w:ascii="Times New Roman" w:hAnsi="Times New Roman" w:cs="Times New Roman"/>
          <w:b/>
        </w:rPr>
        <w:t>4</w:t>
      </w:r>
      <w:r w:rsidR="00AB35E7">
        <w:rPr>
          <w:rFonts w:ascii="Times New Roman" w:hAnsi="Times New Roman" w:cs="Times New Roman"/>
          <w:b/>
        </w:rPr>
        <w:t>2</w:t>
      </w:r>
      <w:r w:rsidR="007F3CCD">
        <w:rPr>
          <w:rFonts w:ascii="Times New Roman" w:hAnsi="Times New Roman" w:cs="Times New Roman"/>
          <w:b/>
        </w:rPr>
        <w:t xml:space="preserve">)   </w:t>
      </w:r>
      <w:proofErr w:type="spellStart"/>
      <w:r w:rsidR="007F3CCD" w:rsidRPr="00A929E5">
        <w:rPr>
          <w:rFonts w:ascii="Times New Roman" w:hAnsi="Times New Roman" w:cs="Times New Roman"/>
          <w:b/>
        </w:rPr>
        <w:t>Gracey</w:t>
      </w:r>
      <w:proofErr w:type="spellEnd"/>
      <w:r w:rsidR="007F3CCD" w:rsidRPr="00A929E5">
        <w:rPr>
          <w:rFonts w:ascii="Times New Roman" w:hAnsi="Times New Roman" w:cs="Times New Roman"/>
          <w:b/>
        </w:rPr>
        <w:t xml:space="preserve"> 13/14 </w:t>
      </w:r>
      <w:proofErr w:type="gramStart"/>
      <w:r w:rsidR="007F3CCD" w:rsidRPr="00A929E5">
        <w:rPr>
          <w:rFonts w:ascii="Times New Roman" w:hAnsi="Times New Roman" w:cs="Times New Roman"/>
          <w:b/>
        </w:rPr>
        <w:t>Küret</w:t>
      </w:r>
      <w:proofErr w:type="gramEnd"/>
      <w:r w:rsidR="007F3CCD" w:rsidRPr="00A929E5">
        <w:rPr>
          <w:rFonts w:ascii="Times New Roman" w:hAnsi="Times New Roman" w:cs="Times New Roman"/>
          <w:b/>
        </w:rPr>
        <w:tab/>
      </w:r>
      <w:r w:rsidR="007F3CCD" w:rsidRPr="00A929E5">
        <w:rPr>
          <w:rFonts w:ascii="Times New Roman" w:hAnsi="Times New Roman" w:cs="Times New Roman"/>
          <w:b/>
        </w:rPr>
        <w:tab/>
      </w:r>
      <w:r w:rsidR="007F3CCD" w:rsidRPr="00A929E5">
        <w:rPr>
          <w:rFonts w:ascii="Times New Roman" w:hAnsi="Times New Roman" w:cs="Times New Roman"/>
          <w:b/>
        </w:rPr>
        <w:tab/>
      </w:r>
    </w:p>
    <w:p w:rsidR="007F3CCD" w:rsidRPr="00A929E5" w:rsidRDefault="009A1E37" w:rsidP="006E20B3">
      <w:pPr>
        <w:pStyle w:val="ListeParagraf"/>
        <w:numPr>
          <w:ilvl w:val="0"/>
          <w:numId w:val="81"/>
        </w:numPr>
        <w:tabs>
          <w:tab w:val="left" w:pos="-284"/>
        </w:tabs>
        <w:spacing w:line="240" w:lineRule="auto"/>
        <w:ind w:left="0" w:hanging="567"/>
        <w:jc w:val="both"/>
        <w:rPr>
          <w:rFonts w:ascii="Times New Roman" w:hAnsi="Times New Roman" w:cs="Times New Roman"/>
        </w:rPr>
      </w:pPr>
      <w:r>
        <w:rPr>
          <w:rFonts w:ascii="Times New Roman" w:hAnsi="Times New Roman" w:cs="Times New Roman"/>
        </w:rPr>
        <w:t xml:space="preserve">     </w:t>
      </w:r>
      <w:r w:rsidR="007F3CCD" w:rsidRPr="00A929E5">
        <w:rPr>
          <w:rFonts w:ascii="Times New Roman" w:hAnsi="Times New Roman" w:cs="Times New Roman"/>
        </w:rPr>
        <w:t>Paslanmaz çelik olmalıdır.</w:t>
      </w:r>
      <w:r w:rsidR="007F3CCD" w:rsidRPr="00A929E5">
        <w:rPr>
          <w:rFonts w:ascii="Times New Roman" w:hAnsi="Times New Roman" w:cs="Times New Roman"/>
        </w:rPr>
        <w:tab/>
      </w:r>
      <w:r w:rsidR="007F3CCD" w:rsidRPr="00A929E5">
        <w:rPr>
          <w:rFonts w:ascii="Times New Roman" w:hAnsi="Times New Roman" w:cs="Times New Roman"/>
        </w:rPr>
        <w:tab/>
      </w:r>
      <w:r w:rsidR="007F3CCD" w:rsidRPr="00A929E5">
        <w:rPr>
          <w:rFonts w:ascii="Times New Roman" w:hAnsi="Times New Roman" w:cs="Times New Roman"/>
        </w:rPr>
        <w:tab/>
      </w:r>
      <w:r w:rsidR="007F3CCD" w:rsidRPr="00A929E5">
        <w:rPr>
          <w:rFonts w:ascii="Times New Roman" w:hAnsi="Times New Roman" w:cs="Times New Roman"/>
        </w:rPr>
        <w:tab/>
      </w:r>
    </w:p>
    <w:p w:rsidR="007F3CCD" w:rsidRPr="004155AD" w:rsidRDefault="007F3CCD" w:rsidP="006E20B3">
      <w:pPr>
        <w:pStyle w:val="ListeParagraf"/>
        <w:numPr>
          <w:ilvl w:val="0"/>
          <w:numId w:val="81"/>
        </w:numPr>
        <w:tabs>
          <w:tab w:val="left" w:pos="284"/>
        </w:tabs>
        <w:spacing w:line="240" w:lineRule="auto"/>
        <w:ind w:left="0" w:hanging="567"/>
        <w:jc w:val="both"/>
        <w:rPr>
          <w:rFonts w:ascii="Times New Roman" w:hAnsi="Times New Roman" w:cs="Times New Roman"/>
        </w:rPr>
      </w:pPr>
      <w:r w:rsidRPr="004155AD">
        <w:rPr>
          <w:rFonts w:ascii="Times New Roman" w:hAnsi="Times New Roman" w:cs="Times New Roman"/>
        </w:rPr>
        <w:t>Çift yönlü kullanılabilmelidir.</w:t>
      </w:r>
      <w:r w:rsidRPr="004155AD">
        <w:rPr>
          <w:rFonts w:ascii="Times New Roman" w:hAnsi="Times New Roman" w:cs="Times New Roman"/>
        </w:rPr>
        <w:tab/>
      </w:r>
      <w:r w:rsidRPr="004155AD">
        <w:rPr>
          <w:rFonts w:ascii="Times New Roman" w:hAnsi="Times New Roman" w:cs="Times New Roman"/>
        </w:rPr>
        <w:tab/>
      </w:r>
      <w:r w:rsidRPr="004155AD">
        <w:rPr>
          <w:rFonts w:ascii="Times New Roman" w:hAnsi="Times New Roman" w:cs="Times New Roman"/>
        </w:rPr>
        <w:tab/>
      </w:r>
      <w:r w:rsidRPr="004155AD">
        <w:rPr>
          <w:rFonts w:ascii="Times New Roman" w:hAnsi="Times New Roman" w:cs="Times New Roman"/>
        </w:rPr>
        <w:tab/>
      </w:r>
    </w:p>
    <w:p w:rsidR="007F3CCD" w:rsidRPr="00A929E5" w:rsidRDefault="007F3CCD" w:rsidP="006E20B3">
      <w:pPr>
        <w:pStyle w:val="ListeParagraf"/>
        <w:numPr>
          <w:ilvl w:val="0"/>
          <w:numId w:val="81"/>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Fonksiyonel uçları keskin olmalıdır</w:t>
      </w:r>
      <w:r w:rsidR="001A06D5">
        <w:rPr>
          <w:rFonts w:ascii="Times New Roman" w:hAnsi="Times New Roman" w:cs="Times New Roman"/>
        </w:rPr>
        <w:t>.</w:t>
      </w:r>
      <w:r w:rsidRPr="00A929E5">
        <w:rPr>
          <w:rFonts w:ascii="Times New Roman" w:hAnsi="Times New Roman" w:cs="Times New Roman"/>
        </w:rPr>
        <w:tab/>
      </w:r>
      <w:r w:rsidRPr="00A929E5">
        <w:rPr>
          <w:rFonts w:ascii="Times New Roman" w:hAnsi="Times New Roman" w:cs="Times New Roman"/>
        </w:rPr>
        <w:tab/>
      </w:r>
      <w:r w:rsidRPr="00A929E5">
        <w:rPr>
          <w:rFonts w:ascii="Times New Roman" w:hAnsi="Times New Roman" w:cs="Times New Roman"/>
        </w:rPr>
        <w:tab/>
      </w:r>
      <w:r w:rsidRPr="00A929E5">
        <w:rPr>
          <w:rFonts w:ascii="Times New Roman" w:hAnsi="Times New Roman" w:cs="Times New Roman"/>
        </w:rPr>
        <w:tab/>
      </w:r>
    </w:p>
    <w:p w:rsidR="007F3CCD" w:rsidRPr="00A929E5" w:rsidRDefault="007F3CCD" w:rsidP="006E20B3">
      <w:pPr>
        <w:pStyle w:val="ListeParagraf"/>
        <w:numPr>
          <w:ilvl w:val="0"/>
          <w:numId w:val="81"/>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Alet üzerinde markası, modeli, üretim yeri, CE işareti ve katalog numarası olmalı</w:t>
      </w:r>
      <w:r w:rsidR="009065BA">
        <w:rPr>
          <w:rFonts w:ascii="Times New Roman" w:hAnsi="Times New Roman" w:cs="Times New Roman"/>
        </w:rPr>
        <w:t>dır</w:t>
      </w:r>
      <w:r w:rsidRPr="00A929E5">
        <w:rPr>
          <w:rFonts w:ascii="Times New Roman" w:hAnsi="Times New Roman" w:cs="Times New Roman"/>
        </w:rPr>
        <w:t>.</w:t>
      </w:r>
      <w:r w:rsidRPr="00A929E5">
        <w:rPr>
          <w:rFonts w:ascii="Times New Roman" w:hAnsi="Times New Roman" w:cs="Times New Roman"/>
        </w:rPr>
        <w:tab/>
      </w:r>
    </w:p>
    <w:p w:rsidR="007F3CCD" w:rsidRPr="00A929E5" w:rsidRDefault="007F3CCD" w:rsidP="006E20B3">
      <w:pPr>
        <w:pStyle w:val="ListeParagraf"/>
        <w:numPr>
          <w:ilvl w:val="0"/>
          <w:numId w:val="81"/>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Alet sapının çapı en az 9 en fazla 9,5mm olmalıdır. Böylelikle ergonomik ve rahat bir çalışmaya olanak sağlamalıdır.</w:t>
      </w:r>
    </w:p>
    <w:p w:rsidR="007F3CCD" w:rsidRPr="00A929E5" w:rsidRDefault="007F3CCD" w:rsidP="006E20B3">
      <w:pPr>
        <w:pStyle w:val="ListeParagraf"/>
        <w:numPr>
          <w:ilvl w:val="0"/>
          <w:numId w:val="81"/>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Aletin ağırlığı 25 gr'dan fazla olmamalı, çalışırken eli yormamalıdır.</w:t>
      </w:r>
      <w:r w:rsidRPr="00A929E5">
        <w:rPr>
          <w:rFonts w:ascii="Times New Roman" w:hAnsi="Times New Roman" w:cs="Times New Roman"/>
        </w:rPr>
        <w:tab/>
      </w:r>
      <w:r w:rsidRPr="00A929E5">
        <w:rPr>
          <w:rFonts w:ascii="Times New Roman" w:hAnsi="Times New Roman" w:cs="Times New Roman"/>
        </w:rPr>
        <w:tab/>
      </w:r>
      <w:r w:rsidRPr="00A929E5">
        <w:rPr>
          <w:rFonts w:ascii="Times New Roman" w:hAnsi="Times New Roman" w:cs="Times New Roman"/>
        </w:rPr>
        <w:tab/>
      </w:r>
    </w:p>
    <w:p w:rsidR="007F3CCD" w:rsidRPr="00A929E5" w:rsidRDefault="007F3CCD" w:rsidP="006E20B3">
      <w:pPr>
        <w:pStyle w:val="ListeParagraf"/>
        <w:numPr>
          <w:ilvl w:val="0"/>
          <w:numId w:val="81"/>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Aletin sap kısmında markanın yazılı olduğu alan haricindeki bölgeler rahat bir kavrayış için özel desenli olmalıdır.</w:t>
      </w:r>
    </w:p>
    <w:p w:rsidR="007F3CCD" w:rsidRPr="00A929E5" w:rsidRDefault="007F3CCD" w:rsidP="006E20B3">
      <w:pPr>
        <w:pStyle w:val="ListeParagraf"/>
        <w:numPr>
          <w:ilvl w:val="0"/>
          <w:numId w:val="81"/>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Aletin sap kısmının her iki ucunda ayırt edilebilmeyi sağlayıcı renkli plastik halka</w:t>
      </w:r>
      <w:r>
        <w:rPr>
          <w:rFonts w:ascii="Times New Roman" w:hAnsi="Times New Roman" w:cs="Times New Roman"/>
        </w:rPr>
        <w:t>lar olmalıdır</w:t>
      </w:r>
      <w:r w:rsidRPr="00A929E5">
        <w:rPr>
          <w:rFonts w:ascii="Times New Roman" w:hAnsi="Times New Roman" w:cs="Times New Roman"/>
        </w:rPr>
        <w:tab/>
      </w:r>
    </w:p>
    <w:p w:rsidR="007F3CCD" w:rsidRPr="00A929E5" w:rsidRDefault="007F3CCD" w:rsidP="006E20B3">
      <w:pPr>
        <w:pStyle w:val="ListeParagraf"/>
        <w:numPr>
          <w:ilvl w:val="0"/>
          <w:numId w:val="81"/>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Bu halkalar otoklava girebilmeli, istenildiği zaman çıkarılıp, değiştirilebilmelidir.</w:t>
      </w:r>
      <w:r w:rsidRPr="00A929E5">
        <w:rPr>
          <w:rFonts w:ascii="Times New Roman" w:hAnsi="Times New Roman" w:cs="Times New Roman"/>
        </w:rPr>
        <w:tab/>
      </w:r>
    </w:p>
    <w:p w:rsidR="007F3CCD" w:rsidRPr="00A929E5" w:rsidRDefault="007F3CCD" w:rsidP="006E20B3">
      <w:pPr>
        <w:pStyle w:val="ListeParagraf"/>
        <w:numPr>
          <w:ilvl w:val="0"/>
          <w:numId w:val="81"/>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 xml:space="preserve">Aletin çelik alaşımında krom oranı %17, karbon oranı ise %0,5'i geçmemelidir, böylelikle uzun süre </w:t>
      </w:r>
      <w:proofErr w:type="spellStart"/>
      <w:r w:rsidRPr="00A929E5">
        <w:rPr>
          <w:rFonts w:ascii="Times New Roman" w:hAnsi="Times New Roman" w:cs="Times New Roman"/>
        </w:rPr>
        <w:t>bileylenmeden</w:t>
      </w:r>
      <w:proofErr w:type="spellEnd"/>
      <w:r w:rsidRPr="00A929E5">
        <w:rPr>
          <w:rFonts w:ascii="Times New Roman" w:hAnsi="Times New Roman" w:cs="Times New Roman"/>
        </w:rPr>
        <w:t xml:space="preserve"> çalışılabilmeli, uzun süre dayanıklı kalmalıdır. </w:t>
      </w:r>
      <w:r w:rsidRPr="00A929E5">
        <w:rPr>
          <w:rFonts w:ascii="Times New Roman" w:hAnsi="Times New Roman" w:cs="Times New Roman"/>
        </w:rPr>
        <w:tab/>
      </w:r>
    </w:p>
    <w:p w:rsidR="007F3CCD" w:rsidRPr="00A929E5" w:rsidRDefault="007F3CCD" w:rsidP="006E20B3">
      <w:pPr>
        <w:pStyle w:val="ListeParagraf"/>
        <w:numPr>
          <w:ilvl w:val="0"/>
          <w:numId w:val="81"/>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 xml:space="preserve">Malzemede bulunan malzemelerin alaşım değerleri; Fe %80, Si %0.488, Mn %0.589, P %0.20, S %0.004, </w:t>
      </w:r>
      <w:proofErr w:type="spellStart"/>
      <w:r w:rsidRPr="00A929E5">
        <w:rPr>
          <w:rFonts w:ascii="Times New Roman" w:hAnsi="Times New Roman" w:cs="Times New Roman"/>
        </w:rPr>
        <w:t>Mo</w:t>
      </w:r>
      <w:proofErr w:type="spellEnd"/>
      <w:r w:rsidRPr="00A929E5">
        <w:rPr>
          <w:rFonts w:ascii="Times New Roman" w:hAnsi="Times New Roman" w:cs="Times New Roman"/>
        </w:rPr>
        <w:t xml:space="preserve"> %0.888, Al %0.006, Cu %0.045 ve Ti %0.015 olmalıdır.</w:t>
      </w:r>
      <w:r w:rsidRPr="00A929E5">
        <w:rPr>
          <w:rFonts w:ascii="Times New Roman" w:hAnsi="Times New Roman" w:cs="Times New Roman"/>
        </w:rPr>
        <w:tab/>
      </w:r>
    </w:p>
    <w:p w:rsidR="007F3CCD" w:rsidRPr="00A929E5" w:rsidRDefault="007F3CCD" w:rsidP="006E20B3">
      <w:pPr>
        <w:pStyle w:val="ListeParagraf"/>
        <w:numPr>
          <w:ilvl w:val="0"/>
          <w:numId w:val="81"/>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Malzeme sertlik derecesi 48HRC olmalıdır.</w:t>
      </w:r>
      <w:r w:rsidRPr="00A929E5">
        <w:rPr>
          <w:rFonts w:ascii="Times New Roman" w:hAnsi="Times New Roman" w:cs="Times New Roman"/>
        </w:rPr>
        <w:tab/>
      </w:r>
      <w:r w:rsidRPr="00A929E5">
        <w:rPr>
          <w:rFonts w:ascii="Times New Roman" w:hAnsi="Times New Roman" w:cs="Times New Roman"/>
        </w:rPr>
        <w:tab/>
      </w:r>
    </w:p>
    <w:p w:rsidR="007F3CCD" w:rsidRPr="00A929E5" w:rsidRDefault="007F3CCD" w:rsidP="006E20B3">
      <w:pPr>
        <w:pStyle w:val="ListeParagraf"/>
        <w:numPr>
          <w:ilvl w:val="0"/>
          <w:numId w:val="81"/>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 xml:space="preserve">Aletin çelik alaşımında nikel %0.6 </w:t>
      </w:r>
      <w:proofErr w:type="spellStart"/>
      <w:r w:rsidRPr="00A929E5">
        <w:rPr>
          <w:rFonts w:ascii="Times New Roman" w:hAnsi="Times New Roman" w:cs="Times New Roman"/>
        </w:rPr>
        <w:t>yı</w:t>
      </w:r>
      <w:proofErr w:type="spellEnd"/>
      <w:r w:rsidRPr="00A929E5">
        <w:rPr>
          <w:rFonts w:ascii="Times New Roman" w:hAnsi="Times New Roman" w:cs="Times New Roman"/>
        </w:rPr>
        <w:t xml:space="preserve"> geçmemelidir.</w:t>
      </w:r>
      <w:r w:rsidRPr="00A929E5">
        <w:rPr>
          <w:rFonts w:ascii="Times New Roman" w:hAnsi="Times New Roman" w:cs="Times New Roman"/>
        </w:rPr>
        <w:tab/>
      </w:r>
    </w:p>
    <w:p w:rsidR="007F3CCD" w:rsidRPr="00A929E5" w:rsidRDefault="007F3CCD" w:rsidP="006E20B3">
      <w:pPr>
        <w:pStyle w:val="ListeParagraf"/>
        <w:numPr>
          <w:ilvl w:val="0"/>
          <w:numId w:val="81"/>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Aletin sap kısmının boyu 105mm ile 110 mm olmalı, istenilen bölgeye ulaşabilmelidir.</w:t>
      </w:r>
      <w:r w:rsidRPr="00A929E5">
        <w:rPr>
          <w:rFonts w:ascii="Times New Roman" w:hAnsi="Times New Roman" w:cs="Times New Roman"/>
        </w:rPr>
        <w:tab/>
      </w:r>
    </w:p>
    <w:p w:rsidR="007F3CCD" w:rsidRPr="00A929E5" w:rsidRDefault="007F3CCD" w:rsidP="006E20B3">
      <w:pPr>
        <w:pStyle w:val="ListeParagraf"/>
        <w:numPr>
          <w:ilvl w:val="0"/>
          <w:numId w:val="81"/>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Aletin sap kısmının boyu 105mm ile 110 mm olmalı, istenilen bölgeye ulaşabilmelidir.</w:t>
      </w:r>
      <w:r w:rsidRPr="00A929E5">
        <w:rPr>
          <w:rFonts w:ascii="Times New Roman" w:hAnsi="Times New Roman" w:cs="Times New Roman"/>
        </w:rPr>
        <w:tab/>
      </w:r>
    </w:p>
    <w:p w:rsidR="007F3CCD" w:rsidRPr="00A929E5" w:rsidRDefault="007F3CCD" w:rsidP="006E20B3">
      <w:pPr>
        <w:pStyle w:val="ListeParagraf"/>
        <w:numPr>
          <w:ilvl w:val="0"/>
          <w:numId w:val="81"/>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 xml:space="preserve">Alet </w:t>
      </w:r>
      <w:proofErr w:type="spellStart"/>
      <w:r w:rsidRPr="00A929E5">
        <w:rPr>
          <w:rFonts w:ascii="Times New Roman" w:hAnsi="Times New Roman" w:cs="Times New Roman"/>
        </w:rPr>
        <w:t>posterior</w:t>
      </w:r>
      <w:proofErr w:type="spellEnd"/>
      <w:r w:rsidRPr="00A929E5">
        <w:rPr>
          <w:rFonts w:ascii="Times New Roman" w:hAnsi="Times New Roman" w:cs="Times New Roman"/>
        </w:rPr>
        <w:t xml:space="preserve"> dişlerin </w:t>
      </w:r>
      <w:proofErr w:type="spellStart"/>
      <w:r w:rsidRPr="00A929E5">
        <w:rPr>
          <w:rFonts w:ascii="Times New Roman" w:hAnsi="Times New Roman" w:cs="Times New Roman"/>
        </w:rPr>
        <w:t>distal</w:t>
      </w:r>
      <w:proofErr w:type="spellEnd"/>
      <w:r w:rsidRPr="00A929E5">
        <w:rPr>
          <w:rFonts w:ascii="Times New Roman" w:hAnsi="Times New Roman" w:cs="Times New Roman"/>
        </w:rPr>
        <w:t xml:space="preserve"> yüzeyleri için olmalı </w:t>
      </w:r>
      <w:proofErr w:type="spellStart"/>
      <w:r w:rsidRPr="00A929E5">
        <w:rPr>
          <w:rFonts w:ascii="Times New Roman" w:hAnsi="Times New Roman" w:cs="Times New Roman"/>
        </w:rPr>
        <w:t>functional</w:t>
      </w:r>
      <w:proofErr w:type="spellEnd"/>
      <w:r w:rsidRPr="00A929E5">
        <w:rPr>
          <w:rFonts w:ascii="Times New Roman" w:hAnsi="Times New Roman" w:cs="Times New Roman"/>
        </w:rPr>
        <w:t xml:space="preserve"> </w:t>
      </w:r>
      <w:proofErr w:type="spellStart"/>
      <w:r w:rsidRPr="00A929E5">
        <w:rPr>
          <w:rFonts w:ascii="Times New Roman" w:hAnsi="Times New Roman" w:cs="Times New Roman"/>
        </w:rPr>
        <w:t>shank</w:t>
      </w:r>
      <w:proofErr w:type="spellEnd"/>
      <w:r w:rsidRPr="00A929E5">
        <w:rPr>
          <w:rFonts w:ascii="Times New Roman" w:hAnsi="Times New Roman" w:cs="Times New Roman"/>
        </w:rPr>
        <w:t xml:space="preserve"> uzunluğu 27mm ile 27,75mm arasında olmalı, terminal </w:t>
      </w:r>
      <w:proofErr w:type="spellStart"/>
      <w:r w:rsidRPr="00A929E5">
        <w:rPr>
          <w:rFonts w:ascii="Times New Roman" w:hAnsi="Times New Roman" w:cs="Times New Roman"/>
        </w:rPr>
        <w:t>shank</w:t>
      </w:r>
      <w:proofErr w:type="spellEnd"/>
      <w:r w:rsidRPr="00A929E5">
        <w:rPr>
          <w:rFonts w:ascii="Times New Roman" w:hAnsi="Times New Roman" w:cs="Times New Roman"/>
        </w:rPr>
        <w:t xml:space="preserve"> kısmı ise 5,0 mm'yi geçmemelidir.</w:t>
      </w:r>
    </w:p>
    <w:p w:rsidR="007F3CCD" w:rsidRPr="00A929E5" w:rsidRDefault="007F3CCD" w:rsidP="006E20B3">
      <w:pPr>
        <w:pStyle w:val="ListeParagraf"/>
        <w:numPr>
          <w:ilvl w:val="0"/>
          <w:numId w:val="81"/>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Aletin ambalajı şeffaf plastik korumalı kutu içerisinde olmalı ve üzerinde üretici firmanın açık adresi, mail adresi, menşei ve sterilizasyon koşulları belirtilmelidir.</w:t>
      </w:r>
      <w:r w:rsidRPr="00A929E5">
        <w:rPr>
          <w:rFonts w:ascii="Times New Roman" w:hAnsi="Times New Roman" w:cs="Times New Roman"/>
        </w:rPr>
        <w:tab/>
      </w:r>
    </w:p>
    <w:p w:rsidR="007F3CCD" w:rsidRPr="00A929E5" w:rsidRDefault="007F3CCD" w:rsidP="006E20B3">
      <w:pPr>
        <w:pStyle w:val="ListeParagraf"/>
        <w:numPr>
          <w:ilvl w:val="0"/>
          <w:numId w:val="81"/>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İlk kullanıcı tarafından açılabilecek düzenekte olmalıdır böylece daha önceden açılması ve kullanılması önlenmiş olmalıdır.</w:t>
      </w:r>
    </w:p>
    <w:p w:rsidR="007F3CCD" w:rsidRPr="00A929E5" w:rsidRDefault="007F3CCD" w:rsidP="006E20B3">
      <w:pPr>
        <w:pStyle w:val="ListeParagraf"/>
        <w:numPr>
          <w:ilvl w:val="0"/>
          <w:numId w:val="81"/>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 xml:space="preserve">Kati kabulden başlamak üzere en az 2 (iki) yıl </w:t>
      </w:r>
      <w:proofErr w:type="spellStart"/>
      <w:proofErr w:type="gramStart"/>
      <w:r w:rsidRPr="00A929E5">
        <w:rPr>
          <w:rFonts w:ascii="Times New Roman" w:hAnsi="Times New Roman" w:cs="Times New Roman"/>
        </w:rPr>
        <w:t>malzeme,işçilik</w:t>
      </w:r>
      <w:proofErr w:type="spellEnd"/>
      <w:proofErr w:type="gramEnd"/>
      <w:r w:rsidRPr="00A929E5">
        <w:rPr>
          <w:rFonts w:ascii="Times New Roman" w:hAnsi="Times New Roman" w:cs="Times New Roman"/>
        </w:rPr>
        <w:t xml:space="preserve"> hatalarına, korozyona, paslanmaya, </w:t>
      </w:r>
      <w:proofErr w:type="spellStart"/>
      <w:r w:rsidRPr="00A929E5">
        <w:rPr>
          <w:rFonts w:ascii="Times New Roman" w:hAnsi="Times New Roman" w:cs="Times New Roman"/>
        </w:rPr>
        <w:t>kararmaya,aşınmaya</w:t>
      </w:r>
      <w:proofErr w:type="spellEnd"/>
      <w:r w:rsidRPr="00A929E5">
        <w:rPr>
          <w:rFonts w:ascii="Times New Roman" w:hAnsi="Times New Roman" w:cs="Times New Roman"/>
        </w:rPr>
        <w:t xml:space="preserve"> ve kırılmaya karşı garantili olmalıdır.</w:t>
      </w:r>
    </w:p>
    <w:p w:rsidR="007F3CCD" w:rsidRPr="00A929E5" w:rsidRDefault="007F3CCD" w:rsidP="006E20B3">
      <w:pPr>
        <w:pStyle w:val="ListeParagraf"/>
        <w:numPr>
          <w:ilvl w:val="0"/>
          <w:numId w:val="81"/>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 xml:space="preserve">Aletlerin 134 C derecede otoklavda </w:t>
      </w:r>
      <w:proofErr w:type="gramStart"/>
      <w:r w:rsidRPr="00A929E5">
        <w:rPr>
          <w:rFonts w:ascii="Times New Roman" w:hAnsi="Times New Roman" w:cs="Times New Roman"/>
        </w:rPr>
        <w:t>steril</w:t>
      </w:r>
      <w:proofErr w:type="gramEnd"/>
      <w:r w:rsidRPr="00A929E5">
        <w:rPr>
          <w:rFonts w:ascii="Times New Roman" w:hAnsi="Times New Roman" w:cs="Times New Roman"/>
        </w:rPr>
        <w:t xml:space="preserve"> edilmelidir. Bu özellik belgelendirilmelidir.</w:t>
      </w:r>
    </w:p>
    <w:p w:rsidR="007F3CCD" w:rsidRPr="00A929E5" w:rsidRDefault="007F3CCD" w:rsidP="006E20B3">
      <w:pPr>
        <w:pStyle w:val="ListeParagraf"/>
        <w:numPr>
          <w:ilvl w:val="0"/>
          <w:numId w:val="81"/>
        </w:numPr>
        <w:tabs>
          <w:tab w:val="left" w:pos="284"/>
        </w:tabs>
        <w:spacing w:line="240" w:lineRule="auto"/>
        <w:ind w:left="0" w:hanging="567"/>
        <w:jc w:val="both"/>
        <w:rPr>
          <w:rFonts w:ascii="Times New Roman" w:hAnsi="Times New Roman" w:cs="Times New Roman"/>
        </w:rPr>
      </w:pPr>
      <w:proofErr w:type="gramStart"/>
      <w:r w:rsidRPr="00A929E5">
        <w:rPr>
          <w:rFonts w:ascii="Times New Roman" w:hAnsi="Times New Roman" w:cs="Times New Roman"/>
        </w:rPr>
        <w:t>Sterilizasyon   esnasında</w:t>
      </w:r>
      <w:proofErr w:type="gramEnd"/>
      <w:r w:rsidRPr="00A929E5">
        <w:rPr>
          <w:rFonts w:ascii="Times New Roman" w:hAnsi="Times New Roman" w:cs="Times New Roman"/>
        </w:rPr>
        <w:t xml:space="preserve">   deforme olmamalı ve    kararmamalıdır.    Hastanemizde kullanılan dezenfektanlardan etkilenmemelidir.</w:t>
      </w:r>
    </w:p>
    <w:p w:rsidR="007F3CCD" w:rsidRPr="00A929E5" w:rsidRDefault="007F3CCD" w:rsidP="006E20B3">
      <w:pPr>
        <w:pStyle w:val="ListeParagraf"/>
        <w:numPr>
          <w:ilvl w:val="0"/>
          <w:numId w:val="81"/>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Aletin çalışma yapılan keskin ucunun uzunluğu 4,70mm ile 4,75 mm arasında olmalı. Aynı ucun genişliği ise 0.89 mm'yi geçmemelidir.</w:t>
      </w:r>
    </w:p>
    <w:p w:rsidR="007F3CCD" w:rsidRPr="00A929E5" w:rsidRDefault="007F3CCD" w:rsidP="006E20B3">
      <w:pPr>
        <w:pStyle w:val="ListeParagraf"/>
        <w:numPr>
          <w:ilvl w:val="0"/>
          <w:numId w:val="81"/>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Numuneler komisyon tarafından değerlendirilerek beğeni usulü ile alınacaktır. Ürün adedi,  Şekil ve ebatlar komisyonun isteğine göre seçilecektir.</w:t>
      </w:r>
      <w:r w:rsidRPr="00A929E5">
        <w:rPr>
          <w:rFonts w:ascii="Times New Roman" w:hAnsi="Times New Roman" w:cs="Times New Roman"/>
        </w:rPr>
        <w:tab/>
      </w:r>
    </w:p>
    <w:p w:rsidR="007F3CCD" w:rsidRDefault="007F3CCD" w:rsidP="002C343B">
      <w:pPr>
        <w:tabs>
          <w:tab w:val="left" w:pos="142"/>
        </w:tabs>
        <w:spacing w:after="0" w:line="240" w:lineRule="atLeast"/>
        <w:ind w:hanging="567"/>
        <w:jc w:val="both"/>
        <w:rPr>
          <w:rFonts w:ascii="Times New Roman" w:hAnsi="Times New Roman" w:cs="Times New Roman"/>
          <w:b/>
          <w:bCs/>
        </w:rPr>
      </w:pPr>
    </w:p>
    <w:p w:rsidR="007C3B68" w:rsidRPr="00A405E4" w:rsidRDefault="000A59CF" w:rsidP="002C343B">
      <w:pPr>
        <w:shd w:val="clear" w:color="auto" w:fill="FFFFFF"/>
        <w:tabs>
          <w:tab w:val="left" w:pos="142"/>
        </w:tabs>
        <w:spacing w:line="240" w:lineRule="atLeast"/>
        <w:ind w:hanging="567"/>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4</w:t>
      </w:r>
      <w:r w:rsidR="00AB35E7">
        <w:rPr>
          <w:rFonts w:ascii="Times New Roman" w:eastAsia="Times New Roman" w:hAnsi="Times New Roman" w:cs="Times New Roman"/>
          <w:b/>
          <w:lang w:eastAsia="tr-TR"/>
        </w:rPr>
        <w:t>3</w:t>
      </w:r>
      <w:r w:rsidR="007C3B68" w:rsidRPr="00A405E4">
        <w:rPr>
          <w:rFonts w:ascii="Times New Roman" w:eastAsia="Times New Roman" w:hAnsi="Times New Roman" w:cs="Times New Roman"/>
          <w:b/>
          <w:lang w:eastAsia="tr-TR"/>
        </w:rPr>
        <w:t xml:space="preserve">)  </w:t>
      </w:r>
      <w:r w:rsidR="00D924D9" w:rsidRPr="00A405E4">
        <w:rPr>
          <w:rFonts w:ascii="Times New Roman" w:eastAsia="Times New Roman" w:hAnsi="Times New Roman" w:cs="Times New Roman"/>
          <w:b/>
          <w:lang w:eastAsia="tr-TR"/>
        </w:rPr>
        <w:t xml:space="preserve">  </w:t>
      </w:r>
      <w:proofErr w:type="spellStart"/>
      <w:r w:rsidR="007C3B68" w:rsidRPr="00A405E4">
        <w:rPr>
          <w:rFonts w:ascii="Times New Roman" w:eastAsia="Times New Roman" w:hAnsi="Times New Roman" w:cs="Times New Roman"/>
          <w:b/>
          <w:lang w:eastAsia="tr-TR"/>
        </w:rPr>
        <w:t>Güta-Perka</w:t>
      </w:r>
      <w:proofErr w:type="spellEnd"/>
      <w:r w:rsidR="007C3B68" w:rsidRPr="00A405E4">
        <w:rPr>
          <w:rFonts w:ascii="Times New Roman" w:eastAsia="Times New Roman" w:hAnsi="Times New Roman" w:cs="Times New Roman"/>
          <w:b/>
          <w:lang w:eastAsia="tr-TR"/>
        </w:rPr>
        <w:t xml:space="preserve"> Kesici ve Düzeltici</w:t>
      </w:r>
    </w:p>
    <w:p w:rsidR="007C3B68" w:rsidRPr="00A405E4" w:rsidRDefault="007C3B68" w:rsidP="002C343B">
      <w:pPr>
        <w:pStyle w:val="ListeParagraf"/>
        <w:numPr>
          <w:ilvl w:val="0"/>
          <w:numId w:val="33"/>
        </w:numPr>
        <w:shd w:val="clear" w:color="auto" w:fill="FFFFFF"/>
        <w:tabs>
          <w:tab w:val="left" w:pos="142"/>
        </w:tabs>
        <w:spacing w:after="0" w:line="240" w:lineRule="atLeast"/>
        <w:ind w:left="0" w:hanging="567"/>
        <w:jc w:val="both"/>
        <w:rPr>
          <w:rFonts w:ascii="Times New Roman" w:eastAsia="Times New Roman" w:hAnsi="Times New Roman" w:cs="Times New Roman"/>
          <w:lang w:eastAsia="tr-TR"/>
        </w:rPr>
      </w:pPr>
      <w:proofErr w:type="spellStart"/>
      <w:r w:rsidRPr="00A405E4">
        <w:rPr>
          <w:rFonts w:ascii="Times New Roman" w:eastAsia="Times New Roman" w:hAnsi="Times New Roman" w:cs="Times New Roman"/>
          <w:lang w:eastAsia="tr-TR"/>
        </w:rPr>
        <w:t>Güta</w:t>
      </w:r>
      <w:proofErr w:type="spellEnd"/>
      <w:r w:rsidRPr="00A405E4">
        <w:rPr>
          <w:rFonts w:ascii="Times New Roman" w:eastAsia="Times New Roman" w:hAnsi="Times New Roman" w:cs="Times New Roman"/>
          <w:lang w:eastAsia="tr-TR"/>
        </w:rPr>
        <w:t xml:space="preserve"> </w:t>
      </w:r>
      <w:proofErr w:type="spellStart"/>
      <w:r w:rsidRPr="00A405E4">
        <w:rPr>
          <w:rFonts w:ascii="Times New Roman" w:eastAsia="Times New Roman" w:hAnsi="Times New Roman" w:cs="Times New Roman"/>
          <w:lang w:eastAsia="tr-TR"/>
        </w:rPr>
        <w:t>perka</w:t>
      </w:r>
      <w:proofErr w:type="spellEnd"/>
      <w:r w:rsidRPr="00A405E4">
        <w:rPr>
          <w:rFonts w:ascii="Times New Roman" w:eastAsia="Times New Roman" w:hAnsi="Times New Roman" w:cs="Times New Roman"/>
          <w:lang w:eastAsia="tr-TR"/>
        </w:rPr>
        <w:t xml:space="preserve"> kesici ve düzelticidir.</w:t>
      </w:r>
    </w:p>
    <w:p w:rsidR="007C3B68" w:rsidRPr="00A405E4" w:rsidRDefault="007C3B68" w:rsidP="002C343B">
      <w:pPr>
        <w:pStyle w:val="ListeParagraf"/>
        <w:numPr>
          <w:ilvl w:val="0"/>
          <w:numId w:val="33"/>
        </w:numPr>
        <w:shd w:val="clear" w:color="auto" w:fill="FFFFFF"/>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0,01 mm hassasiyetle 18 farklı düzeltme ve çap ölçüm deliği olmalıdır.</w:t>
      </w:r>
    </w:p>
    <w:p w:rsidR="007C3B68" w:rsidRPr="00A405E4" w:rsidRDefault="007C3B68" w:rsidP="002C343B">
      <w:pPr>
        <w:pStyle w:val="ListeParagraf"/>
        <w:numPr>
          <w:ilvl w:val="0"/>
          <w:numId w:val="33"/>
        </w:numPr>
        <w:shd w:val="clear" w:color="auto" w:fill="FFFFFF"/>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Tüm gütaperkalar için uygun olmalıdır.</w:t>
      </w:r>
    </w:p>
    <w:p w:rsidR="007C3B68" w:rsidRPr="00A405E4" w:rsidRDefault="007C3B68" w:rsidP="002C343B">
      <w:pPr>
        <w:pStyle w:val="ListeParagraf"/>
        <w:numPr>
          <w:ilvl w:val="0"/>
          <w:numId w:val="33"/>
        </w:numPr>
        <w:shd w:val="clear" w:color="auto" w:fill="FFFFFF"/>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30 mm ölçüm cetveline sahip olmalıdır.</w:t>
      </w:r>
    </w:p>
    <w:p w:rsidR="007C3B68" w:rsidRPr="00A405E4" w:rsidRDefault="007C3B68" w:rsidP="002C343B">
      <w:pPr>
        <w:pStyle w:val="ListeParagraf"/>
        <w:numPr>
          <w:ilvl w:val="0"/>
          <w:numId w:val="33"/>
        </w:numPr>
        <w:shd w:val="clear" w:color="auto" w:fill="FFFFFF"/>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Paslanmaz çift taraflı kesme bıçağı, ileri veya geri kaydırılarak düzgün kesim yapmalıdır.</w:t>
      </w:r>
    </w:p>
    <w:p w:rsidR="007C3B68" w:rsidRPr="00A405E4" w:rsidRDefault="007C3B68" w:rsidP="002C343B">
      <w:pPr>
        <w:pStyle w:val="ListeParagraf"/>
        <w:numPr>
          <w:ilvl w:val="0"/>
          <w:numId w:val="33"/>
        </w:numPr>
        <w:shd w:val="clear" w:color="auto" w:fill="FFFFFF"/>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Lazer işaretleyici, dayanıklı ve solmayan işaretçiler ile alüminyum alaşımdan yapılmalıdır.</w:t>
      </w:r>
    </w:p>
    <w:p w:rsidR="007C3B68" w:rsidRPr="00A405E4" w:rsidRDefault="007C3B68" w:rsidP="002C343B">
      <w:pPr>
        <w:pStyle w:val="ListeParagraf"/>
        <w:numPr>
          <w:ilvl w:val="0"/>
          <w:numId w:val="33"/>
        </w:numPr>
        <w:shd w:val="clear" w:color="auto" w:fill="FFFFFF"/>
        <w:tabs>
          <w:tab w:val="left" w:pos="142"/>
        </w:tabs>
        <w:spacing w:after="0" w:line="240" w:lineRule="atLeast"/>
        <w:ind w:left="0" w:hanging="567"/>
        <w:jc w:val="both"/>
        <w:rPr>
          <w:rFonts w:ascii="Times New Roman" w:eastAsia="Times New Roman" w:hAnsi="Times New Roman" w:cs="Times New Roman"/>
          <w:lang w:eastAsia="tr-TR"/>
        </w:rPr>
      </w:pPr>
      <w:proofErr w:type="spellStart"/>
      <w:r w:rsidRPr="00A405E4">
        <w:rPr>
          <w:rFonts w:ascii="Times New Roman" w:eastAsia="Times New Roman" w:hAnsi="Times New Roman" w:cs="Times New Roman"/>
          <w:lang w:eastAsia="tr-TR"/>
        </w:rPr>
        <w:t>Otoklavlanabilir</w:t>
      </w:r>
      <w:proofErr w:type="spellEnd"/>
      <w:r w:rsidRPr="00A405E4">
        <w:rPr>
          <w:rFonts w:ascii="Times New Roman" w:eastAsia="Times New Roman" w:hAnsi="Times New Roman" w:cs="Times New Roman"/>
          <w:lang w:eastAsia="tr-TR"/>
        </w:rPr>
        <w:t xml:space="preserve"> olmalıdır.</w:t>
      </w:r>
    </w:p>
    <w:p w:rsidR="007C3B68" w:rsidRPr="00A405E4" w:rsidRDefault="007C3B68" w:rsidP="002C343B">
      <w:pPr>
        <w:pStyle w:val="ListeParagraf"/>
        <w:numPr>
          <w:ilvl w:val="0"/>
          <w:numId w:val="33"/>
        </w:numPr>
        <w:shd w:val="clear" w:color="auto" w:fill="FFFFFF"/>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Paslanmaz olmalıdır.</w:t>
      </w:r>
    </w:p>
    <w:p w:rsidR="007C3B68" w:rsidRDefault="007C3B68" w:rsidP="002C343B">
      <w:pPr>
        <w:pStyle w:val="ListeParagraf"/>
        <w:numPr>
          <w:ilvl w:val="0"/>
          <w:numId w:val="33"/>
        </w:numPr>
        <w:shd w:val="clear" w:color="auto" w:fill="FFFFFF"/>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Ürünün ÜTS kaydı olmalıdır.</w:t>
      </w:r>
    </w:p>
    <w:p w:rsidR="00BD3A09" w:rsidRPr="00BD3A09" w:rsidRDefault="00BD3A09" w:rsidP="00BD3A09">
      <w:pPr>
        <w:shd w:val="clear" w:color="auto" w:fill="FFFFFF"/>
        <w:tabs>
          <w:tab w:val="left" w:pos="142"/>
        </w:tabs>
        <w:spacing w:after="0" w:line="240" w:lineRule="atLeast"/>
        <w:jc w:val="both"/>
        <w:rPr>
          <w:rFonts w:ascii="Times New Roman" w:eastAsia="Times New Roman" w:hAnsi="Times New Roman" w:cs="Times New Roman"/>
          <w:lang w:eastAsia="tr-TR"/>
        </w:rPr>
      </w:pPr>
    </w:p>
    <w:p w:rsidR="007C3B68" w:rsidRPr="00A405E4" w:rsidRDefault="007C3B68" w:rsidP="002C343B">
      <w:pPr>
        <w:pStyle w:val="ListeParagraf"/>
        <w:numPr>
          <w:ilvl w:val="0"/>
          <w:numId w:val="33"/>
        </w:numPr>
        <w:shd w:val="clear" w:color="auto" w:fill="FFFFFF"/>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lastRenderedPageBreak/>
        <w:t xml:space="preserve">Ürüne ait </w:t>
      </w:r>
      <w:r w:rsidR="00D03C94" w:rsidRPr="00A405E4">
        <w:rPr>
          <w:rFonts w:ascii="Times New Roman" w:eastAsia="Times New Roman" w:hAnsi="Times New Roman" w:cs="Times New Roman"/>
          <w:lang w:eastAsia="tr-TR"/>
        </w:rPr>
        <w:t xml:space="preserve">en az 1 adet </w:t>
      </w:r>
      <w:r w:rsidRPr="00A405E4">
        <w:rPr>
          <w:rFonts w:ascii="Times New Roman" w:eastAsia="Times New Roman" w:hAnsi="Times New Roman" w:cs="Times New Roman"/>
          <w:lang w:eastAsia="tr-TR"/>
        </w:rPr>
        <w:t xml:space="preserve">numune verilecektir. Ürünün uygunluğuna ihale komisyonunun teknik üyeleri tarafından numuneler değerlendirilerek (gerektiğinde hasta üzerinde kullanılarak) karar verilecektir. </w:t>
      </w:r>
    </w:p>
    <w:p w:rsidR="007C3B68" w:rsidRPr="00A405E4" w:rsidRDefault="007C3B68" w:rsidP="002C343B">
      <w:pPr>
        <w:pStyle w:val="ListeParagraf"/>
        <w:numPr>
          <w:ilvl w:val="0"/>
          <w:numId w:val="33"/>
        </w:numPr>
        <w:shd w:val="clear" w:color="auto" w:fill="FFFFFF"/>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Ürün Muayene Komisyonu Üyeleri tarafından değerlendirilerek, uygun görülmediği takdirde ürünün alımından vazgeçilecektir.</w:t>
      </w:r>
    </w:p>
    <w:p w:rsidR="0059265B" w:rsidRDefault="0059265B" w:rsidP="002C343B">
      <w:pPr>
        <w:tabs>
          <w:tab w:val="left" w:pos="142"/>
        </w:tabs>
        <w:spacing w:after="0" w:line="240" w:lineRule="atLeast"/>
        <w:ind w:hanging="567"/>
        <w:jc w:val="both"/>
        <w:rPr>
          <w:rFonts w:ascii="Times New Roman" w:hAnsi="Times New Roman" w:cs="Times New Roman"/>
          <w:b/>
          <w:bCs/>
        </w:rPr>
      </w:pPr>
    </w:p>
    <w:p w:rsidR="007A17DC" w:rsidRPr="00A405E4" w:rsidRDefault="007A17DC" w:rsidP="002C343B">
      <w:pPr>
        <w:tabs>
          <w:tab w:val="left" w:pos="142"/>
        </w:tabs>
        <w:spacing w:after="0" w:line="240" w:lineRule="atLeast"/>
        <w:ind w:hanging="567"/>
        <w:jc w:val="both"/>
        <w:rPr>
          <w:rFonts w:ascii="Times New Roman" w:hAnsi="Times New Roman" w:cs="Times New Roman"/>
          <w:b/>
          <w:bCs/>
        </w:rPr>
      </w:pPr>
    </w:p>
    <w:p w:rsidR="006867F8" w:rsidRPr="00A405E4" w:rsidRDefault="000A59CF" w:rsidP="002C343B">
      <w:pPr>
        <w:shd w:val="clear" w:color="auto" w:fill="FFFFFF"/>
        <w:tabs>
          <w:tab w:val="left" w:pos="142"/>
        </w:tabs>
        <w:spacing w:line="240" w:lineRule="atLeast"/>
        <w:ind w:hanging="567"/>
        <w:jc w:val="both"/>
        <w:rPr>
          <w:rFonts w:ascii="Times New Roman" w:eastAsia="Times New Roman" w:hAnsi="Times New Roman" w:cs="Times New Roman"/>
          <w:b/>
          <w:color w:val="333333"/>
          <w:lang w:eastAsia="tr-TR"/>
        </w:rPr>
      </w:pPr>
      <w:r>
        <w:rPr>
          <w:rFonts w:ascii="Times New Roman" w:eastAsia="Times New Roman" w:hAnsi="Times New Roman" w:cs="Times New Roman"/>
          <w:b/>
          <w:color w:val="333333"/>
          <w:lang w:eastAsia="tr-TR"/>
        </w:rPr>
        <w:t>4</w:t>
      </w:r>
      <w:r w:rsidR="00AB35E7">
        <w:rPr>
          <w:rFonts w:ascii="Times New Roman" w:eastAsia="Times New Roman" w:hAnsi="Times New Roman" w:cs="Times New Roman"/>
          <w:b/>
          <w:color w:val="333333"/>
          <w:lang w:eastAsia="tr-TR"/>
        </w:rPr>
        <w:t>4</w:t>
      </w:r>
      <w:r w:rsidR="006867F8" w:rsidRPr="00A405E4">
        <w:rPr>
          <w:rFonts w:ascii="Times New Roman" w:eastAsia="Times New Roman" w:hAnsi="Times New Roman" w:cs="Times New Roman"/>
          <w:b/>
          <w:color w:val="333333"/>
          <w:lang w:eastAsia="tr-TR"/>
        </w:rPr>
        <w:t xml:space="preserve">)   </w:t>
      </w:r>
      <w:proofErr w:type="spellStart"/>
      <w:r w:rsidR="006867F8" w:rsidRPr="00A405E4">
        <w:rPr>
          <w:rFonts w:ascii="Times New Roman" w:eastAsia="Times New Roman" w:hAnsi="Times New Roman" w:cs="Times New Roman"/>
          <w:b/>
          <w:color w:val="333333"/>
          <w:lang w:eastAsia="tr-TR"/>
        </w:rPr>
        <w:t>Güta-Perka</w:t>
      </w:r>
      <w:proofErr w:type="spellEnd"/>
      <w:r w:rsidR="006867F8" w:rsidRPr="00A405E4">
        <w:rPr>
          <w:rFonts w:ascii="Times New Roman" w:eastAsia="Times New Roman" w:hAnsi="Times New Roman" w:cs="Times New Roman"/>
          <w:b/>
          <w:color w:val="333333"/>
          <w:lang w:eastAsia="tr-TR"/>
        </w:rPr>
        <w:t xml:space="preserve"> Kartuşu</w:t>
      </w:r>
    </w:p>
    <w:p w:rsidR="006867F8" w:rsidRPr="00A405E4" w:rsidRDefault="006867F8" w:rsidP="002C343B">
      <w:pPr>
        <w:pStyle w:val="ListeParagraf"/>
        <w:numPr>
          <w:ilvl w:val="0"/>
          <w:numId w:val="32"/>
        </w:numPr>
        <w:shd w:val="clear" w:color="auto" w:fill="FFFFFF"/>
        <w:tabs>
          <w:tab w:val="left" w:pos="142"/>
        </w:tabs>
        <w:spacing w:line="240" w:lineRule="atLeast"/>
        <w:ind w:left="0" w:hanging="567"/>
        <w:jc w:val="both"/>
        <w:rPr>
          <w:rFonts w:ascii="Times New Roman" w:eastAsia="Times New Roman" w:hAnsi="Times New Roman" w:cs="Times New Roman"/>
          <w:color w:val="333333"/>
          <w:lang w:eastAsia="tr-TR"/>
        </w:rPr>
      </w:pPr>
      <w:r w:rsidRPr="00A405E4">
        <w:rPr>
          <w:rFonts w:ascii="Times New Roman" w:eastAsia="Times New Roman" w:hAnsi="Times New Roman" w:cs="Times New Roman"/>
          <w:color w:val="333333"/>
          <w:lang w:eastAsia="tr-TR"/>
        </w:rPr>
        <w:t>Pratik kartuş kullanıma uygun olmalıdır.</w:t>
      </w:r>
    </w:p>
    <w:p w:rsidR="006867F8" w:rsidRPr="00A405E4" w:rsidRDefault="006867F8" w:rsidP="002C343B">
      <w:pPr>
        <w:pStyle w:val="ListeParagraf"/>
        <w:numPr>
          <w:ilvl w:val="0"/>
          <w:numId w:val="32"/>
        </w:numPr>
        <w:shd w:val="clear" w:color="auto" w:fill="FFFFFF"/>
        <w:tabs>
          <w:tab w:val="left" w:pos="142"/>
        </w:tabs>
        <w:spacing w:line="240" w:lineRule="atLeast"/>
        <w:ind w:left="0" w:hanging="567"/>
        <w:jc w:val="both"/>
        <w:rPr>
          <w:rFonts w:ascii="Times New Roman" w:eastAsia="Times New Roman" w:hAnsi="Times New Roman" w:cs="Times New Roman"/>
          <w:color w:val="333333"/>
          <w:lang w:eastAsia="tr-TR"/>
        </w:rPr>
      </w:pPr>
      <w:r w:rsidRPr="00A405E4">
        <w:rPr>
          <w:rFonts w:ascii="Times New Roman" w:eastAsia="Times New Roman" w:hAnsi="Times New Roman" w:cs="Times New Roman"/>
          <w:color w:val="333333"/>
          <w:lang w:eastAsia="tr-TR"/>
        </w:rPr>
        <w:t>Kartuş yerleştirme ve çıkartma kolay olmalıdır</w:t>
      </w:r>
    </w:p>
    <w:p w:rsidR="006867F8" w:rsidRPr="00A405E4" w:rsidRDefault="006867F8" w:rsidP="002C343B">
      <w:pPr>
        <w:pStyle w:val="ListeParagraf"/>
        <w:numPr>
          <w:ilvl w:val="0"/>
          <w:numId w:val="32"/>
        </w:numPr>
        <w:shd w:val="clear" w:color="auto" w:fill="FFFFFF"/>
        <w:tabs>
          <w:tab w:val="left" w:pos="142"/>
        </w:tabs>
        <w:spacing w:line="240" w:lineRule="atLeast"/>
        <w:ind w:left="0" w:hanging="567"/>
        <w:jc w:val="both"/>
        <w:rPr>
          <w:rFonts w:ascii="Times New Roman" w:eastAsia="Times New Roman" w:hAnsi="Times New Roman" w:cs="Times New Roman"/>
          <w:color w:val="333333"/>
          <w:lang w:eastAsia="tr-TR"/>
        </w:rPr>
      </w:pPr>
      <w:r w:rsidRPr="00A405E4">
        <w:rPr>
          <w:rFonts w:ascii="Times New Roman" w:eastAsia="Times New Roman" w:hAnsi="Times New Roman" w:cs="Times New Roman"/>
          <w:color w:val="333333"/>
          <w:lang w:eastAsia="tr-TR"/>
        </w:rPr>
        <w:t>Kartuşlar, hastanın kanal anatomisine uygun şekilde önceden bükülebilir ve dayanıklı iğneleri olmalıdır.</w:t>
      </w:r>
    </w:p>
    <w:p w:rsidR="006867F8" w:rsidRPr="00A405E4" w:rsidRDefault="006867F8" w:rsidP="002C343B">
      <w:pPr>
        <w:pStyle w:val="ListeParagraf"/>
        <w:numPr>
          <w:ilvl w:val="0"/>
          <w:numId w:val="32"/>
        </w:numPr>
        <w:shd w:val="clear" w:color="auto" w:fill="FFFFFF"/>
        <w:tabs>
          <w:tab w:val="left" w:pos="142"/>
        </w:tabs>
        <w:spacing w:line="240" w:lineRule="atLeast"/>
        <w:ind w:left="0" w:hanging="567"/>
        <w:jc w:val="both"/>
        <w:rPr>
          <w:rFonts w:ascii="Times New Roman" w:eastAsia="Times New Roman" w:hAnsi="Times New Roman" w:cs="Times New Roman"/>
          <w:color w:val="333333"/>
          <w:lang w:eastAsia="tr-TR"/>
        </w:rPr>
      </w:pPr>
      <w:r w:rsidRPr="00A405E4">
        <w:rPr>
          <w:rFonts w:ascii="Times New Roman" w:eastAsia="Times New Roman" w:hAnsi="Times New Roman" w:cs="Times New Roman"/>
          <w:color w:val="333333"/>
          <w:lang w:eastAsia="tr-TR"/>
        </w:rPr>
        <w:t>Isı iletkenliğinin mükemmel bir şekilde sağlanabilmesi için kartuşlar bakır ve altın kaplama olmalıdır.</w:t>
      </w:r>
    </w:p>
    <w:p w:rsidR="006867F8" w:rsidRPr="00A405E4" w:rsidRDefault="006867F8" w:rsidP="002C343B">
      <w:pPr>
        <w:pStyle w:val="ListeParagraf"/>
        <w:numPr>
          <w:ilvl w:val="0"/>
          <w:numId w:val="32"/>
        </w:numPr>
        <w:shd w:val="clear" w:color="auto" w:fill="FFFFFF"/>
        <w:tabs>
          <w:tab w:val="left" w:pos="142"/>
        </w:tabs>
        <w:spacing w:line="240" w:lineRule="atLeast"/>
        <w:ind w:left="0" w:hanging="567"/>
        <w:jc w:val="both"/>
        <w:rPr>
          <w:rFonts w:ascii="Times New Roman" w:eastAsia="Times New Roman" w:hAnsi="Times New Roman" w:cs="Times New Roman"/>
          <w:color w:val="333333"/>
          <w:lang w:eastAsia="tr-TR"/>
        </w:rPr>
      </w:pPr>
      <w:proofErr w:type="spellStart"/>
      <w:r w:rsidRPr="00A405E4">
        <w:rPr>
          <w:rFonts w:ascii="Times New Roman" w:eastAsia="Times New Roman" w:hAnsi="Times New Roman" w:cs="Times New Roman"/>
          <w:color w:val="333333"/>
          <w:lang w:eastAsia="tr-TR"/>
        </w:rPr>
        <w:t>Light</w:t>
      </w:r>
      <w:proofErr w:type="spellEnd"/>
      <w:r w:rsidRPr="00A405E4">
        <w:rPr>
          <w:rFonts w:ascii="Times New Roman" w:eastAsia="Times New Roman" w:hAnsi="Times New Roman" w:cs="Times New Roman"/>
          <w:color w:val="333333"/>
          <w:lang w:eastAsia="tr-TR"/>
        </w:rPr>
        <w:t xml:space="preserve">, </w:t>
      </w:r>
      <w:proofErr w:type="spellStart"/>
      <w:r w:rsidRPr="00A405E4">
        <w:rPr>
          <w:rFonts w:ascii="Times New Roman" w:eastAsia="Times New Roman" w:hAnsi="Times New Roman" w:cs="Times New Roman"/>
          <w:color w:val="333333"/>
          <w:lang w:eastAsia="tr-TR"/>
        </w:rPr>
        <w:t>medium</w:t>
      </w:r>
      <w:proofErr w:type="spellEnd"/>
      <w:r w:rsidRPr="00A405E4">
        <w:rPr>
          <w:rFonts w:ascii="Times New Roman" w:eastAsia="Times New Roman" w:hAnsi="Times New Roman" w:cs="Times New Roman"/>
          <w:color w:val="333333"/>
          <w:lang w:eastAsia="tr-TR"/>
        </w:rPr>
        <w:t xml:space="preserve"> ve </w:t>
      </w:r>
      <w:proofErr w:type="spellStart"/>
      <w:r w:rsidRPr="00A405E4">
        <w:rPr>
          <w:rFonts w:ascii="Times New Roman" w:eastAsia="Times New Roman" w:hAnsi="Times New Roman" w:cs="Times New Roman"/>
          <w:color w:val="333333"/>
          <w:lang w:eastAsia="tr-TR"/>
        </w:rPr>
        <w:t>heavy</w:t>
      </w:r>
      <w:proofErr w:type="spellEnd"/>
      <w:r w:rsidRPr="00A405E4">
        <w:rPr>
          <w:rFonts w:ascii="Times New Roman" w:eastAsia="Times New Roman" w:hAnsi="Times New Roman" w:cs="Times New Roman"/>
          <w:color w:val="333333"/>
          <w:lang w:eastAsia="tr-TR"/>
        </w:rPr>
        <w:t xml:space="preserve"> şeklinde üç farklı tipte olmalıdır.</w:t>
      </w:r>
    </w:p>
    <w:p w:rsidR="006867F8" w:rsidRPr="00A405E4" w:rsidRDefault="006867F8" w:rsidP="002C343B">
      <w:pPr>
        <w:pStyle w:val="ListeParagraf"/>
        <w:numPr>
          <w:ilvl w:val="0"/>
          <w:numId w:val="32"/>
        </w:numPr>
        <w:shd w:val="clear" w:color="auto" w:fill="FFFFFF"/>
        <w:tabs>
          <w:tab w:val="left" w:pos="142"/>
        </w:tabs>
        <w:spacing w:line="240" w:lineRule="atLeast"/>
        <w:ind w:left="0" w:hanging="567"/>
        <w:jc w:val="both"/>
        <w:rPr>
          <w:rFonts w:ascii="Times New Roman" w:eastAsia="Times New Roman" w:hAnsi="Times New Roman" w:cs="Times New Roman"/>
          <w:color w:val="333333"/>
          <w:lang w:eastAsia="tr-TR"/>
        </w:rPr>
      </w:pPr>
      <w:r w:rsidRPr="00A405E4">
        <w:rPr>
          <w:rFonts w:ascii="Times New Roman" w:eastAsia="Times New Roman" w:hAnsi="Times New Roman" w:cs="Times New Roman"/>
          <w:color w:val="333333"/>
          <w:lang w:eastAsia="tr-TR"/>
        </w:rPr>
        <w:t xml:space="preserve">Kartuşlar, kurumumuzda kullanılan </w:t>
      </w:r>
      <w:proofErr w:type="spellStart"/>
      <w:r w:rsidRPr="00A405E4">
        <w:rPr>
          <w:rFonts w:ascii="Times New Roman" w:eastAsia="Times New Roman" w:hAnsi="Times New Roman" w:cs="Times New Roman"/>
          <w:color w:val="333333"/>
          <w:lang w:eastAsia="tr-TR"/>
        </w:rPr>
        <w:t>obturasyon</w:t>
      </w:r>
      <w:proofErr w:type="spellEnd"/>
      <w:r w:rsidRPr="00A405E4">
        <w:rPr>
          <w:rFonts w:ascii="Times New Roman" w:eastAsia="Times New Roman" w:hAnsi="Times New Roman" w:cs="Times New Roman"/>
          <w:color w:val="333333"/>
          <w:lang w:eastAsia="tr-TR"/>
        </w:rPr>
        <w:t xml:space="preserve"> cihazına uygun olmalıdır.</w:t>
      </w:r>
    </w:p>
    <w:p w:rsidR="006867F8" w:rsidRPr="00A405E4" w:rsidRDefault="006867F8" w:rsidP="002C343B">
      <w:pPr>
        <w:pStyle w:val="ListeParagraf"/>
        <w:numPr>
          <w:ilvl w:val="0"/>
          <w:numId w:val="32"/>
        </w:numPr>
        <w:shd w:val="clear" w:color="auto" w:fill="FFFFFF"/>
        <w:tabs>
          <w:tab w:val="left" w:pos="142"/>
        </w:tabs>
        <w:spacing w:line="240" w:lineRule="atLeast"/>
        <w:ind w:left="0" w:hanging="567"/>
        <w:jc w:val="both"/>
        <w:rPr>
          <w:rFonts w:ascii="Times New Roman" w:eastAsia="Times New Roman" w:hAnsi="Times New Roman" w:cs="Times New Roman"/>
          <w:color w:val="333333"/>
          <w:lang w:eastAsia="tr-TR"/>
        </w:rPr>
      </w:pPr>
      <w:r w:rsidRPr="00A405E4">
        <w:rPr>
          <w:rFonts w:ascii="Times New Roman" w:eastAsia="Times New Roman" w:hAnsi="Times New Roman" w:cs="Times New Roman"/>
          <w:color w:val="333333"/>
          <w:lang w:eastAsia="tr-TR"/>
        </w:rPr>
        <w:t>Farklı şekil ve boylarda olup komisyon tarafından seçilecektir.</w:t>
      </w:r>
    </w:p>
    <w:p w:rsidR="006867F8" w:rsidRDefault="006867F8" w:rsidP="002C343B">
      <w:pPr>
        <w:pStyle w:val="ListeParagraf"/>
        <w:numPr>
          <w:ilvl w:val="0"/>
          <w:numId w:val="32"/>
        </w:numPr>
        <w:shd w:val="clear" w:color="auto" w:fill="FFFFFF"/>
        <w:tabs>
          <w:tab w:val="left" w:pos="142"/>
        </w:tabs>
        <w:spacing w:line="240" w:lineRule="atLeast"/>
        <w:ind w:left="0" w:hanging="567"/>
        <w:jc w:val="both"/>
        <w:rPr>
          <w:rFonts w:ascii="Times New Roman" w:eastAsia="Times New Roman" w:hAnsi="Times New Roman" w:cs="Times New Roman"/>
          <w:color w:val="333333"/>
          <w:lang w:eastAsia="tr-TR"/>
        </w:rPr>
      </w:pPr>
      <w:r w:rsidRPr="00A405E4">
        <w:rPr>
          <w:rFonts w:ascii="Times New Roman" w:eastAsia="Times New Roman" w:hAnsi="Times New Roman" w:cs="Times New Roman"/>
          <w:color w:val="333333"/>
          <w:lang w:eastAsia="tr-TR"/>
        </w:rPr>
        <w:t>Her paket içinde en az 10 adet kartuş olmalıdır.</w:t>
      </w:r>
    </w:p>
    <w:p w:rsidR="006867F8" w:rsidRPr="00A405E4" w:rsidRDefault="006867F8" w:rsidP="002C343B">
      <w:pPr>
        <w:pStyle w:val="ListeParagraf"/>
        <w:numPr>
          <w:ilvl w:val="0"/>
          <w:numId w:val="32"/>
        </w:numPr>
        <w:shd w:val="clear" w:color="auto" w:fill="FFFFFF"/>
        <w:tabs>
          <w:tab w:val="left" w:pos="142"/>
        </w:tabs>
        <w:spacing w:line="240" w:lineRule="atLeast"/>
        <w:ind w:left="0" w:hanging="567"/>
        <w:jc w:val="both"/>
        <w:rPr>
          <w:rFonts w:ascii="Times New Roman" w:eastAsia="Times New Roman" w:hAnsi="Times New Roman" w:cs="Times New Roman"/>
          <w:color w:val="333333"/>
          <w:lang w:eastAsia="tr-TR"/>
        </w:rPr>
      </w:pPr>
      <w:r w:rsidRPr="00A405E4">
        <w:rPr>
          <w:rFonts w:ascii="Times New Roman" w:hAnsi="Times New Roman" w:cs="Times New Roman"/>
        </w:rPr>
        <w:t>Ulusal Bilgi Bankası kodu olmalıdır.</w:t>
      </w:r>
    </w:p>
    <w:p w:rsidR="006867F8" w:rsidRPr="00A405E4" w:rsidRDefault="006867F8" w:rsidP="002C343B">
      <w:pPr>
        <w:pStyle w:val="ListeParagraf"/>
        <w:numPr>
          <w:ilvl w:val="0"/>
          <w:numId w:val="32"/>
        </w:numPr>
        <w:shd w:val="clear" w:color="auto" w:fill="FFFFFF"/>
        <w:tabs>
          <w:tab w:val="left" w:pos="142"/>
        </w:tabs>
        <w:spacing w:line="240" w:lineRule="atLeast"/>
        <w:ind w:left="0" w:hanging="567"/>
        <w:jc w:val="both"/>
        <w:rPr>
          <w:rFonts w:ascii="Times New Roman" w:eastAsia="Times New Roman" w:hAnsi="Times New Roman" w:cs="Times New Roman"/>
          <w:color w:val="333333"/>
          <w:lang w:eastAsia="tr-TR"/>
        </w:rPr>
      </w:pPr>
      <w:r w:rsidRPr="00A405E4">
        <w:rPr>
          <w:rFonts w:ascii="Times New Roman" w:eastAsia="Times New Roman" w:hAnsi="Times New Roman" w:cs="Times New Roman"/>
          <w:color w:val="333333"/>
          <w:lang w:eastAsia="tr-TR"/>
        </w:rPr>
        <w:t xml:space="preserve">Ürüne ait numune verilecektir. Ürünün uygunluğuna ihale komisyonunun teknik üyeleri tarafından numuneler değerlendirilerek (gerektiğinde hasta üzerinde kullanılarak) karar verilecektir. </w:t>
      </w:r>
    </w:p>
    <w:p w:rsidR="006867F8" w:rsidRPr="00A405E4" w:rsidRDefault="006867F8" w:rsidP="002C343B">
      <w:pPr>
        <w:pStyle w:val="ListeParagraf"/>
        <w:numPr>
          <w:ilvl w:val="0"/>
          <w:numId w:val="32"/>
        </w:numPr>
        <w:shd w:val="clear" w:color="auto" w:fill="FFFFFF"/>
        <w:tabs>
          <w:tab w:val="left" w:pos="142"/>
        </w:tabs>
        <w:spacing w:after="0" w:line="240" w:lineRule="atLeast"/>
        <w:ind w:left="0" w:hanging="567"/>
        <w:jc w:val="both"/>
        <w:rPr>
          <w:rFonts w:ascii="Times New Roman" w:hAnsi="Times New Roman" w:cs="Times New Roman"/>
          <w:b/>
          <w:bCs/>
        </w:rPr>
      </w:pPr>
      <w:r w:rsidRPr="00A405E4">
        <w:rPr>
          <w:rFonts w:ascii="Times New Roman" w:eastAsia="Times New Roman" w:hAnsi="Times New Roman" w:cs="Times New Roman"/>
          <w:color w:val="333333"/>
          <w:lang w:eastAsia="tr-TR"/>
        </w:rPr>
        <w:t>Ürün Muayene Komisyonu Üyeleri tarafından değerlendirilerek, uygun görülmediği takdirde ürünün alımından vazgeçilecektir.</w:t>
      </w:r>
    </w:p>
    <w:p w:rsidR="006867F8" w:rsidRDefault="006867F8" w:rsidP="002C343B">
      <w:pPr>
        <w:tabs>
          <w:tab w:val="left" w:pos="142"/>
        </w:tabs>
        <w:spacing w:after="0" w:line="240" w:lineRule="atLeast"/>
        <w:ind w:hanging="567"/>
        <w:jc w:val="both"/>
        <w:rPr>
          <w:rFonts w:ascii="Times New Roman" w:hAnsi="Times New Roman" w:cs="Times New Roman"/>
          <w:b/>
          <w:bCs/>
        </w:rPr>
      </w:pPr>
    </w:p>
    <w:p w:rsidR="007A17DC" w:rsidRDefault="007A17DC" w:rsidP="002C343B">
      <w:pPr>
        <w:tabs>
          <w:tab w:val="left" w:pos="142"/>
        </w:tabs>
        <w:spacing w:after="0" w:line="240" w:lineRule="atLeast"/>
        <w:ind w:hanging="567"/>
        <w:jc w:val="both"/>
        <w:rPr>
          <w:rFonts w:ascii="Times New Roman" w:hAnsi="Times New Roman" w:cs="Times New Roman"/>
          <w:b/>
          <w:bCs/>
        </w:rPr>
      </w:pPr>
    </w:p>
    <w:p w:rsidR="008017CD" w:rsidRPr="00A405E4" w:rsidRDefault="000A59CF" w:rsidP="002C343B">
      <w:pPr>
        <w:tabs>
          <w:tab w:val="left" w:pos="142"/>
        </w:tabs>
        <w:spacing w:after="0" w:line="240" w:lineRule="atLeast"/>
        <w:ind w:hanging="567"/>
        <w:contextualSpacing/>
        <w:jc w:val="both"/>
        <w:rPr>
          <w:rFonts w:ascii="Times New Roman" w:hAnsi="Times New Roman" w:cs="Times New Roman"/>
          <w:b/>
        </w:rPr>
      </w:pPr>
      <w:r>
        <w:rPr>
          <w:rFonts w:ascii="Times New Roman" w:hAnsi="Times New Roman" w:cs="Times New Roman"/>
          <w:b/>
        </w:rPr>
        <w:t>4</w:t>
      </w:r>
      <w:r w:rsidR="00AB35E7">
        <w:rPr>
          <w:rFonts w:ascii="Times New Roman" w:hAnsi="Times New Roman" w:cs="Times New Roman"/>
          <w:b/>
        </w:rPr>
        <w:t>5</w:t>
      </w:r>
      <w:r w:rsidR="00387803" w:rsidRPr="00A405E4">
        <w:rPr>
          <w:rFonts w:ascii="Times New Roman" w:hAnsi="Times New Roman" w:cs="Times New Roman"/>
          <w:b/>
        </w:rPr>
        <w:t>)</w:t>
      </w:r>
      <w:r w:rsidR="001B4767" w:rsidRPr="00A405E4">
        <w:rPr>
          <w:rFonts w:ascii="Times New Roman" w:hAnsi="Times New Roman" w:cs="Times New Roman"/>
          <w:b/>
        </w:rPr>
        <w:t xml:space="preserve"> </w:t>
      </w:r>
      <w:r w:rsidR="00387803" w:rsidRPr="00A405E4">
        <w:rPr>
          <w:rFonts w:ascii="Times New Roman" w:hAnsi="Times New Roman" w:cs="Times New Roman"/>
          <w:b/>
        </w:rPr>
        <w:t xml:space="preserve"> </w:t>
      </w:r>
      <w:r w:rsidR="001B4767" w:rsidRPr="00A405E4">
        <w:rPr>
          <w:rFonts w:ascii="Times New Roman" w:hAnsi="Times New Roman" w:cs="Times New Roman"/>
          <w:b/>
        </w:rPr>
        <w:t xml:space="preserve"> </w:t>
      </w:r>
      <w:r w:rsidR="00387803" w:rsidRPr="00A405E4">
        <w:rPr>
          <w:rFonts w:ascii="Times New Roman" w:hAnsi="Times New Roman" w:cs="Times New Roman"/>
          <w:b/>
        </w:rPr>
        <w:t xml:space="preserve">Hazır </w:t>
      </w:r>
      <w:proofErr w:type="spellStart"/>
      <w:r w:rsidR="00387803" w:rsidRPr="00A405E4">
        <w:rPr>
          <w:rFonts w:ascii="Times New Roman" w:hAnsi="Times New Roman" w:cs="Times New Roman"/>
          <w:b/>
        </w:rPr>
        <w:t>Spanç</w:t>
      </w:r>
      <w:proofErr w:type="spellEnd"/>
    </w:p>
    <w:p w:rsidR="00C03E69" w:rsidRPr="00A405E4" w:rsidRDefault="00C03E69" w:rsidP="002C343B">
      <w:pPr>
        <w:tabs>
          <w:tab w:val="left" w:pos="142"/>
        </w:tabs>
        <w:spacing w:after="0" w:line="240" w:lineRule="atLeast"/>
        <w:ind w:hanging="567"/>
        <w:contextualSpacing/>
        <w:jc w:val="both"/>
        <w:rPr>
          <w:rFonts w:ascii="Times New Roman" w:hAnsi="Times New Roman" w:cs="Times New Roman"/>
          <w:b/>
        </w:rPr>
      </w:pPr>
      <w:r w:rsidRPr="00A405E4">
        <w:rPr>
          <w:rFonts w:ascii="Times New Roman" w:hAnsi="Times New Roman" w:cs="Times New Roman"/>
          <w:b/>
        </w:rPr>
        <w:tab/>
      </w:r>
      <w:r w:rsidRPr="00A405E4">
        <w:rPr>
          <w:rFonts w:ascii="Times New Roman" w:hAnsi="Times New Roman" w:cs="Times New Roman"/>
          <w:b/>
        </w:rPr>
        <w:tab/>
      </w:r>
      <w:r w:rsidRPr="00A405E4">
        <w:rPr>
          <w:rFonts w:ascii="Times New Roman" w:hAnsi="Times New Roman" w:cs="Times New Roman"/>
          <w:b/>
        </w:rPr>
        <w:tab/>
      </w:r>
      <w:r w:rsidRPr="00A405E4">
        <w:rPr>
          <w:rFonts w:ascii="Times New Roman" w:hAnsi="Times New Roman" w:cs="Times New Roman"/>
          <w:b/>
        </w:rPr>
        <w:tab/>
      </w:r>
    </w:p>
    <w:p w:rsidR="00BD1307" w:rsidRPr="00A405E4" w:rsidRDefault="00C03E69" w:rsidP="002C343B">
      <w:pPr>
        <w:pStyle w:val="ListeParagraf"/>
        <w:numPr>
          <w:ilvl w:val="0"/>
          <w:numId w:val="51"/>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500 adetlik </w:t>
      </w:r>
      <w:proofErr w:type="gramStart"/>
      <w:r w:rsidRPr="00A405E4">
        <w:rPr>
          <w:rFonts w:ascii="Times New Roman" w:hAnsi="Times New Roman" w:cs="Times New Roman"/>
        </w:rPr>
        <w:t>steril</w:t>
      </w:r>
      <w:proofErr w:type="gramEnd"/>
      <w:r w:rsidRPr="00A405E4">
        <w:rPr>
          <w:rFonts w:ascii="Times New Roman" w:hAnsi="Times New Roman" w:cs="Times New Roman"/>
        </w:rPr>
        <w:t xml:space="preserve"> ambalajlarda olmalıdır.</w:t>
      </w:r>
    </w:p>
    <w:p w:rsidR="00BD1307" w:rsidRPr="00A405E4" w:rsidRDefault="00C03E69" w:rsidP="002C343B">
      <w:pPr>
        <w:pStyle w:val="ListeParagraf"/>
        <w:numPr>
          <w:ilvl w:val="0"/>
          <w:numId w:val="51"/>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Sık ve düzgün dokulu en az 18 telli gazlı bez olmalıdır.</w:t>
      </w:r>
    </w:p>
    <w:p w:rsidR="00BD1307" w:rsidRPr="00A405E4" w:rsidRDefault="00C03E69" w:rsidP="002C343B">
      <w:pPr>
        <w:pStyle w:val="ListeParagraf"/>
        <w:numPr>
          <w:ilvl w:val="0"/>
          <w:numId w:val="51"/>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Çeşitli ebatlarda katlanmış şekilde kullanıma hazır olmalıdır.</w:t>
      </w:r>
    </w:p>
    <w:p w:rsidR="00BD1307" w:rsidRPr="00A405E4" w:rsidRDefault="00C03E69" w:rsidP="002C343B">
      <w:pPr>
        <w:pStyle w:val="ListeParagraf"/>
        <w:numPr>
          <w:ilvl w:val="0"/>
          <w:numId w:val="51"/>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4-8 katlı düzgün katlanmış olmalıdır.</w:t>
      </w:r>
    </w:p>
    <w:p w:rsidR="00BD1307" w:rsidRPr="00A405E4" w:rsidRDefault="00C03E69" w:rsidP="002C343B">
      <w:pPr>
        <w:pStyle w:val="ListeParagraf"/>
        <w:numPr>
          <w:ilvl w:val="0"/>
          <w:numId w:val="51"/>
        </w:numPr>
        <w:tabs>
          <w:tab w:val="left" w:pos="142"/>
        </w:tabs>
        <w:spacing w:after="0" w:line="240" w:lineRule="atLeast"/>
        <w:ind w:left="0" w:hanging="567"/>
        <w:jc w:val="both"/>
        <w:rPr>
          <w:rFonts w:ascii="Times New Roman" w:hAnsi="Times New Roman" w:cs="Times New Roman"/>
        </w:rPr>
      </w:pPr>
      <w:proofErr w:type="spellStart"/>
      <w:r w:rsidRPr="00A405E4">
        <w:rPr>
          <w:rFonts w:ascii="Times New Roman" w:hAnsi="Times New Roman" w:cs="Times New Roman"/>
        </w:rPr>
        <w:t>Spançların</w:t>
      </w:r>
      <w:proofErr w:type="spellEnd"/>
      <w:r w:rsidRPr="00A405E4">
        <w:rPr>
          <w:rFonts w:ascii="Times New Roman" w:hAnsi="Times New Roman" w:cs="Times New Roman"/>
        </w:rPr>
        <w:t xml:space="preserve"> hiçbir yerinden iplik sarkmamalıdır.</w:t>
      </w:r>
    </w:p>
    <w:p w:rsidR="00BD1307" w:rsidRPr="00A405E4" w:rsidRDefault="00C03E69" w:rsidP="002C343B">
      <w:pPr>
        <w:pStyle w:val="ListeParagraf"/>
        <w:numPr>
          <w:ilvl w:val="0"/>
          <w:numId w:val="51"/>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Ambalaj üzerinde üretim yeri, üretici firmanın adı veya logosu, katalog numarası yazılı olmalıdır.</w:t>
      </w:r>
    </w:p>
    <w:p w:rsidR="001A06D5" w:rsidRPr="000A59CF" w:rsidRDefault="00C03E69" w:rsidP="00EB6296">
      <w:pPr>
        <w:pStyle w:val="ListeParagraf"/>
        <w:numPr>
          <w:ilvl w:val="0"/>
          <w:numId w:val="51"/>
        </w:numPr>
        <w:tabs>
          <w:tab w:val="left" w:pos="142"/>
        </w:tabs>
        <w:spacing w:after="0" w:line="240" w:lineRule="atLeast"/>
        <w:ind w:left="0" w:hanging="567"/>
        <w:jc w:val="both"/>
        <w:rPr>
          <w:rFonts w:ascii="Times New Roman" w:hAnsi="Times New Roman" w:cs="Times New Roman"/>
        </w:rPr>
      </w:pPr>
      <w:r w:rsidRPr="000A59CF">
        <w:rPr>
          <w:rFonts w:ascii="Times New Roman" w:hAnsi="Times New Roman" w:cs="Times New Roman"/>
        </w:rPr>
        <w:t>Ambalaj üzerinde üretim v</w:t>
      </w:r>
      <w:r w:rsidR="002B10C5" w:rsidRPr="000A59CF">
        <w:rPr>
          <w:rFonts w:ascii="Times New Roman" w:hAnsi="Times New Roman" w:cs="Times New Roman"/>
        </w:rPr>
        <w:t>e son kullanma tarihi bulunmalıdır</w:t>
      </w:r>
      <w:r w:rsidR="00BD1307" w:rsidRPr="000A59CF">
        <w:rPr>
          <w:rFonts w:ascii="Times New Roman" w:hAnsi="Times New Roman" w:cs="Times New Roman"/>
        </w:rPr>
        <w:t>.</w:t>
      </w:r>
    </w:p>
    <w:p w:rsidR="00BD1307" w:rsidRPr="00A405E4" w:rsidRDefault="002B10C5" w:rsidP="002C343B">
      <w:pPr>
        <w:pStyle w:val="ListeParagraf"/>
        <w:numPr>
          <w:ilvl w:val="0"/>
          <w:numId w:val="51"/>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Kullanım amacına uygun olmalıdır.</w:t>
      </w:r>
    </w:p>
    <w:p w:rsidR="00BD1307" w:rsidRPr="00A405E4" w:rsidRDefault="00C03E69" w:rsidP="002C343B">
      <w:pPr>
        <w:pStyle w:val="ListeParagraf"/>
        <w:numPr>
          <w:ilvl w:val="0"/>
          <w:numId w:val="51"/>
        </w:numPr>
        <w:tabs>
          <w:tab w:val="left" w:pos="142"/>
        </w:tabs>
        <w:spacing w:after="0" w:line="240" w:lineRule="atLeast"/>
        <w:ind w:left="0" w:hanging="567"/>
        <w:jc w:val="both"/>
        <w:rPr>
          <w:rFonts w:ascii="Times New Roman" w:hAnsi="Times New Roman" w:cs="Times New Roman"/>
        </w:rPr>
      </w:pPr>
      <w:r w:rsidRPr="00A405E4">
        <w:rPr>
          <w:rFonts w:ascii="Times New Roman" w:eastAsia="Calibri" w:hAnsi="Times New Roman" w:cs="Times New Roman"/>
        </w:rPr>
        <w:t>Son kullanma tarihi teslim tarihi itibariyle en az 2 yıl olmalıdır.</w:t>
      </w:r>
    </w:p>
    <w:p w:rsidR="00BD1307" w:rsidRPr="00A405E4" w:rsidRDefault="00C03E69" w:rsidP="002C343B">
      <w:pPr>
        <w:pStyle w:val="ListeParagraf"/>
        <w:numPr>
          <w:ilvl w:val="0"/>
          <w:numId w:val="51"/>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color w:val="000000" w:themeColor="text1"/>
        </w:rPr>
        <w:t>Ürüne ait numune verilecektir. Ürünün uygunluğuna ihale komisyonunun teknik üyeleri tarafından numuneler değerlendirilerek (gerektiğinde hasta üzerinde kullanılarak) karar verilecektir.</w:t>
      </w:r>
      <w:r w:rsidRPr="00A405E4">
        <w:rPr>
          <w:rFonts w:ascii="Times New Roman" w:eastAsia="Calibri" w:hAnsi="Times New Roman" w:cs="Times New Roman"/>
        </w:rPr>
        <w:t xml:space="preserve"> </w:t>
      </w:r>
    </w:p>
    <w:p w:rsidR="00BD1307" w:rsidRPr="00A405E4" w:rsidRDefault="00C03E69" w:rsidP="002C343B">
      <w:pPr>
        <w:pStyle w:val="ListeParagraf"/>
        <w:numPr>
          <w:ilvl w:val="0"/>
          <w:numId w:val="51"/>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p>
    <w:p w:rsidR="00C03E69" w:rsidRPr="00A405E4" w:rsidRDefault="00BD1307" w:rsidP="002C343B">
      <w:pPr>
        <w:pStyle w:val="ListeParagraf"/>
        <w:numPr>
          <w:ilvl w:val="0"/>
          <w:numId w:val="51"/>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color w:val="000000" w:themeColor="text1"/>
        </w:rPr>
        <w:t>Ü</w:t>
      </w:r>
      <w:r w:rsidR="00C03E69" w:rsidRPr="00A405E4">
        <w:rPr>
          <w:rFonts w:ascii="Times New Roman" w:hAnsi="Times New Roman" w:cs="Times New Roman"/>
          <w:color w:val="000000" w:themeColor="text1"/>
        </w:rPr>
        <w:t>rün Muayene Komisyonu Üyeleri tarafından değerlendirilerek, uygun görülmediği takdirde ürünün alımından vazgeçilecektir.</w:t>
      </w:r>
    </w:p>
    <w:p w:rsidR="00F62EA7" w:rsidRDefault="00F62EA7" w:rsidP="002C343B">
      <w:pPr>
        <w:tabs>
          <w:tab w:val="left" w:pos="142"/>
        </w:tabs>
        <w:spacing w:after="0" w:line="240" w:lineRule="atLeast"/>
        <w:ind w:hanging="567"/>
        <w:contextualSpacing/>
        <w:jc w:val="both"/>
        <w:rPr>
          <w:rFonts w:ascii="Times New Roman" w:hAnsi="Times New Roman" w:cs="Times New Roman"/>
        </w:rPr>
      </w:pPr>
    </w:p>
    <w:p w:rsidR="007A17DC" w:rsidRPr="00A405E4" w:rsidRDefault="007A17DC" w:rsidP="002C343B">
      <w:pPr>
        <w:tabs>
          <w:tab w:val="left" w:pos="142"/>
        </w:tabs>
        <w:spacing w:after="0" w:line="240" w:lineRule="atLeast"/>
        <w:ind w:hanging="567"/>
        <w:contextualSpacing/>
        <w:jc w:val="both"/>
        <w:rPr>
          <w:rFonts w:ascii="Times New Roman" w:hAnsi="Times New Roman" w:cs="Times New Roman"/>
        </w:rPr>
      </w:pPr>
    </w:p>
    <w:p w:rsidR="00F62EA7" w:rsidRPr="00A405E4" w:rsidRDefault="000A59CF" w:rsidP="002C343B">
      <w:pPr>
        <w:shd w:val="clear" w:color="auto" w:fill="FFFFFF"/>
        <w:tabs>
          <w:tab w:val="left" w:pos="142"/>
        </w:tabs>
        <w:spacing w:after="0" w:line="240" w:lineRule="atLeast"/>
        <w:ind w:hanging="567"/>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4</w:t>
      </w:r>
      <w:r w:rsidR="00AB35E7">
        <w:rPr>
          <w:rFonts w:ascii="Times New Roman" w:eastAsia="Times New Roman" w:hAnsi="Times New Roman" w:cs="Times New Roman"/>
          <w:b/>
          <w:lang w:eastAsia="tr-TR"/>
        </w:rPr>
        <w:t>6</w:t>
      </w:r>
      <w:r w:rsidR="00387803" w:rsidRPr="00A405E4">
        <w:rPr>
          <w:rFonts w:ascii="Times New Roman" w:eastAsia="Times New Roman" w:hAnsi="Times New Roman" w:cs="Times New Roman"/>
          <w:b/>
          <w:lang w:eastAsia="tr-TR"/>
        </w:rPr>
        <w:t>)</w:t>
      </w:r>
      <w:r w:rsidR="00903E21" w:rsidRPr="00A405E4">
        <w:rPr>
          <w:rFonts w:ascii="Times New Roman" w:eastAsia="Times New Roman" w:hAnsi="Times New Roman" w:cs="Times New Roman"/>
          <w:b/>
          <w:lang w:eastAsia="tr-TR"/>
        </w:rPr>
        <w:t xml:space="preserve">  </w:t>
      </w:r>
      <w:r w:rsidR="00387803" w:rsidRPr="00A405E4">
        <w:rPr>
          <w:rFonts w:ascii="Times New Roman" w:eastAsia="Times New Roman" w:hAnsi="Times New Roman" w:cs="Times New Roman"/>
          <w:b/>
          <w:lang w:eastAsia="tr-TR"/>
        </w:rPr>
        <w:t xml:space="preserve"> </w:t>
      </w:r>
      <w:proofErr w:type="spellStart"/>
      <w:r w:rsidR="00387803" w:rsidRPr="00A405E4">
        <w:rPr>
          <w:rFonts w:ascii="Times New Roman" w:eastAsia="Times New Roman" w:hAnsi="Times New Roman" w:cs="Times New Roman"/>
          <w:b/>
          <w:lang w:eastAsia="tr-TR"/>
        </w:rPr>
        <w:t>Hidroflorik</w:t>
      </w:r>
      <w:proofErr w:type="spellEnd"/>
      <w:r w:rsidR="00387803" w:rsidRPr="00A405E4">
        <w:rPr>
          <w:rFonts w:ascii="Times New Roman" w:eastAsia="Times New Roman" w:hAnsi="Times New Roman" w:cs="Times New Roman"/>
          <w:b/>
          <w:lang w:eastAsia="tr-TR"/>
        </w:rPr>
        <w:t xml:space="preserve"> Asit</w:t>
      </w:r>
    </w:p>
    <w:p w:rsidR="008017CD" w:rsidRPr="00A405E4" w:rsidRDefault="008017CD" w:rsidP="002C343B">
      <w:pPr>
        <w:shd w:val="clear" w:color="auto" w:fill="FFFFFF"/>
        <w:tabs>
          <w:tab w:val="left" w:pos="142"/>
        </w:tabs>
        <w:spacing w:after="0" w:line="240" w:lineRule="atLeast"/>
        <w:ind w:hanging="567"/>
        <w:jc w:val="both"/>
        <w:rPr>
          <w:rFonts w:ascii="Times New Roman" w:eastAsia="Times New Roman" w:hAnsi="Times New Roman" w:cs="Times New Roman"/>
          <w:b/>
          <w:lang w:eastAsia="tr-TR"/>
        </w:rPr>
      </w:pPr>
    </w:p>
    <w:p w:rsidR="00F62EA7" w:rsidRPr="00E344C5" w:rsidRDefault="00F62EA7" w:rsidP="005568DA">
      <w:pPr>
        <w:pStyle w:val="ListeParagraf"/>
        <w:numPr>
          <w:ilvl w:val="0"/>
          <w:numId w:val="68"/>
        </w:numPr>
        <w:shd w:val="clear" w:color="auto" w:fill="FFFFFF"/>
        <w:tabs>
          <w:tab w:val="left" w:pos="0"/>
        </w:tabs>
        <w:spacing w:after="0" w:line="240" w:lineRule="atLeast"/>
        <w:ind w:left="0" w:hanging="567"/>
        <w:jc w:val="both"/>
        <w:rPr>
          <w:rFonts w:ascii="Times New Roman" w:eastAsia="Times New Roman" w:hAnsi="Times New Roman" w:cs="Times New Roman"/>
          <w:lang w:eastAsia="tr-TR"/>
        </w:rPr>
      </w:pPr>
      <w:proofErr w:type="spellStart"/>
      <w:r w:rsidRPr="00E344C5">
        <w:rPr>
          <w:rFonts w:ascii="Times New Roman" w:eastAsia="Times New Roman" w:hAnsi="Times New Roman" w:cs="Times New Roman"/>
          <w:lang w:eastAsia="tr-TR"/>
        </w:rPr>
        <w:t>Hidroflorik</w:t>
      </w:r>
      <w:proofErr w:type="spellEnd"/>
      <w:r w:rsidRPr="00E344C5">
        <w:rPr>
          <w:rFonts w:ascii="Times New Roman" w:eastAsia="Times New Roman" w:hAnsi="Times New Roman" w:cs="Times New Roman"/>
          <w:lang w:eastAsia="tr-TR"/>
        </w:rPr>
        <w:t xml:space="preserve"> asit cam seramik </w:t>
      </w:r>
      <w:proofErr w:type="gramStart"/>
      <w:r w:rsidRPr="00E344C5">
        <w:rPr>
          <w:rFonts w:ascii="Times New Roman" w:eastAsia="Times New Roman" w:hAnsi="Times New Roman" w:cs="Times New Roman"/>
          <w:lang w:eastAsia="tr-TR"/>
        </w:rPr>
        <w:t>restorasyonlarının</w:t>
      </w:r>
      <w:proofErr w:type="gramEnd"/>
      <w:r w:rsidRPr="00E344C5">
        <w:rPr>
          <w:rFonts w:ascii="Times New Roman" w:eastAsia="Times New Roman" w:hAnsi="Times New Roman" w:cs="Times New Roman"/>
          <w:lang w:eastAsia="tr-TR"/>
        </w:rPr>
        <w:t xml:space="preserve"> </w:t>
      </w:r>
      <w:proofErr w:type="spellStart"/>
      <w:r w:rsidRPr="00E344C5">
        <w:rPr>
          <w:rFonts w:ascii="Times New Roman" w:eastAsia="Times New Roman" w:hAnsi="Times New Roman" w:cs="Times New Roman"/>
          <w:lang w:eastAsia="tr-TR"/>
        </w:rPr>
        <w:t>adeziv</w:t>
      </w:r>
      <w:proofErr w:type="spellEnd"/>
      <w:r w:rsidRPr="00E344C5">
        <w:rPr>
          <w:rFonts w:ascii="Times New Roman" w:eastAsia="Times New Roman" w:hAnsi="Times New Roman" w:cs="Times New Roman"/>
          <w:lang w:eastAsia="tr-TR"/>
        </w:rPr>
        <w:t xml:space="preserve"> </w:t>
      </w:r>
      <w:proofErr w:type="spellStart"/>
      <w:r w:rsidRPr="00E344C5">
        <w:rPr>
          <w:rFonts w:ascii="Times New Roman" w:eastAsia="Times New Roman" w:hAnsi="Times New Roman" w:cs="Times New Roman"/>
          <w:lang w:eastAsia="tr-TR"/>
        </w:rPr>
        <w:t>simantasyondan</w:t>
      </w:r>
      <w:proofErr w:type="spellEnd"/>
      <w:r w:rsidRPr="00E344C5">
        <w:rPr>
          <w:rFonts w:ascii="Times New Roman" w:eastAsia="Times New Roman" w:hAnsi="Times New Roman" w:cs="Times New Roman"/>
          <w:lang w:eastAsia="tr-TR"/>
        </w:rPr>
        <w:t xml:space="preserve"> önce </w:t>
      </w:r>
      <w:proofErr w:type="spellStart"/>
      <w:r w:rsidRPr="00E344C5">
        <w:rPr>
          <w:rFonts w:ascii="Times New Roman" w:eastAsia="Times New Roman" w:hAnsi="Times New Roman" w:cs="Times New Roman"/>
          <w:lang w:eastAsia="tr-TR"/>
        </w:rPr>
        <w:t>pürüzlendirilmesi</w:t>
      </w:r>
      <w:proofErr w:type="spellEnd"/>
      <w:r w:rsidRPr="00E344C5">
        <w:rPr>
          <w:rFonts w:ascii="Times New Roman" w:eastAsia="Times New Roman" w:hAnsi="Times New Roman" w:cs="Times New Roman"/>
          <w:lang w:eastAsia="tr-TR"/>
        </w:rPr>
        <w:t xml:space="preserve"> amaçlı kullanılabilir olmalıdır.</w:t>
      </w:r>
    </w:p>
    <w:p w:rsidR="00F62EA7" w:rsidRPr="00E344C5" w:rsidRDefault="00F62EA7" w:rsidP="005568DA">
      <w:pPr>
        <w:pStyle w:val="ListeParagraf"/>
        <w:numPr>
          <w:ilvl w:val="0"/>
          <w:numId w:val="68"/>
        </w:numPr>
        <w:tabs>
          <w:tab w:val="left" w:pos="0"/>
        </w:tabs>
        <w:spacing w:after="0" w:line="240" w:lineRule="atLeast"/>
        <w:ind w:left="0" w:hanging="567"/>
        <w:jc w:val="both"/>
        <w:rPr>
          <w:rFonts w:ascii="Times New Roman" w:eastAsia="Times New Roman" w:hAnsi="Times New Roman" w:cs="Times New Roman"/>
          <w:lang w:eastAsia="tr-TR"/>
        </w:rPr>
      </w:pPr>
      <w:r w:rsidRPr="00E344C5">
        <w:rPr>
          <w:rFonts w:ascii="Times New Roman" w:eastAsia="Times New Roman" w:hAnsi="Times New Roman" w:cs="Times New Roman"/>
          <w:lang w:eastAsia="tr-TR"/>
        </w:rPr>
        <w:t xml:space="preserve">En az %9 </w:t>
      </w:r>
      <w:proofErr w:type="gramStart"/>
      <w:r w:rsidRPr="00E344C5">
        <w:rPr>
          <w:rFonts w:ascii="Times New Roman" w:eastAsia="Times New Roman" w:hAnsi="Times New Roman" w:cs="Times New Roman"/>
          <w:lang w:eastAsia="tr-TR"/>
        </w:rPr>
        <w:t>konsantrasyonda</w:t>
      </w:r>
      <w:proofErr w:type="gramEnd"/>
      <w:r w:rsidRPr="00E344C5">
        <w:rPr>
          <w:rFonts w:ascii="Times New Roman" w:eastAsia="Times New Roman" w:hAnsi="Times New Roman" w:cs="Times New Roman"/>
          <w:lang w:eastAsia="tr-TR"/>
        </w:rPr>
        <w:t xml:space="preserve"> olmalıdır.</w:t>
      </w:r>
    </w:p>
    <w:p w:rsidR="00F62EA7" w:rsidRPr="00E344C5" w:rsidRDefault="00F62EA7" w:rsidP="005568DA">
      <w:pPr>
        <w:pStyle w:val="ListeParagraf"/>
        <w:numPr>
          <w:ilvl w:val="0"/>
          <w:numId w:val="68"/>
        </w:numPr>
        <w:tabs>
          <w:tab w:val="left" w:pos="0"/>
        </w:tabs>
        <w:spacing w:after="0" w:line="240" w:lineRule="atLeast"/>
        <w:ind w:left="0" w:hanging="567"/>
        <w:jc w:val="both"/>
        <w:rPr>
          <w:rFonts w:ascii="Times New Roman" w:eastAsia="Calibri" w:hAnsi="Times New Roman" w:cs="Times New Roman"/>
        </w:rPr>
      </w:pPr>
      <w:r w:rsidRPr="00E344C5">
        <w:rPr>
          <w:rFonts w:ascii="Times New Roman" w:hAnsi="Times New Roman" w:cs="Times New Roman"/>
          <w:color w:val="000000" w:themeColor="text1"/>
        </w:rPr>
        <w:t xml:space="preserve">Ürüne ait </w:t>
      </w:r>
      <w:r w:rsidR="00094449" w:rsidRPr="00E344C5">
        <w:rPr>
          <w:rFonts w:ascii="Times New Roman" w:hAnsi="Times New Roman" w:cs="Times New Roman"/>
          <w:color w:val="000000" w:themeColor="text1"/>
        </w:rPr>
        <w:t xml:space="preserve">en az 1 adet </w:t>
      </w:r>
      <w:r w:rsidRPr="00E344C5">
        <w:rPr>
          <w:rFonts w:ascii="Times New Roman" w:hAnsi="Times New Roman" w:cs="Times New Roman"/>
          <w:color w:val="000000" w:themeColor="text1"/>
        </w:rPr>
        <w:t>numune verilecektir. Ürünün uygunluğuna ihale komisyonunun tekn</w:t>
      </w:r>
      <w:r w:rsidR="00F74238" w:rsidRPr="00E344C5">
        <w:rPr>
          <w:rFonts w:ascii="Times New Roman" w:hAnsi="Times New Roman" w:cs="Times New Roman"/>
          <w:color w:val="000000" w:themeColor="text1"/>
        </w:rPr>
        <w:t xml:space="preserve">ik üyeleri tarafından numuneler </w:t>
      </w:r>
      <w:r w:rsidRPr="00E344C5">
        <w:rPr>
          <w:rFonts w:ascii="Times New Roman" w:hAnsi="Times New Roman" w:cs="Times New Roman"/>
          <w:color w:val="000000" w:themeColor="text1"/>
        </w:rPr>
        <w:t>değerlendirilerek (gerektiğinde hasta üzerinde kullanılarak) karar verilecektir.</w:t>
      </w:r>
      <w:r w:rsidRPr="00E344C5">
        <w:rPr>
          <w:rFonts w:ascii="Times New Roman" w:eastAsia="Calibri" w:hAnsi="Times New Roman" w:cs="Times New Roman"/>
        </w:rPr>
        <w:t xml:space="preserve"> </w:t>
      </w:r>
    </w:p>
    <w:p w:rsidR="00F62EA7" w:rsidRPr="00E344C5" w:rsidRDefault="00F62EA7" w:rsidP="005568DA">
      <w:pPr>
        <w:pStyle w:val="ListeParagraf"/>
        <w:numPr>
          <w:ilvl w:val="0"/>
          <w:numId w:val="68"/>
        </w:numPr>
        <w:tabs>
          <w:tab w:val="left" w:pos="0"/>
        </w:tabs>
        <w:spacing w:after="0" w:line="240" w:lineRule="atLeast"/>
        <w:ind w:left="0" w:hanging="567"/>
        <w:jc w:val="both"/>
        <w:rPr>
          <w:rFonts w:ascii="Times New Roman" w:eastAsia="Calibri" w:hAnsi="Times New Roman" w:cs="Times New Roman"/>
        </w:rPr>
      </w:pPr>
      <w:r w:rsidRPr="00E344C5">
        <w:rPr>
          <w:rFonts w:ascii="Times New Roman"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p>
    <w:p w:rsidR="00F62EA7" w:rsidRPr="00E344C5" w:rsidRDefault="00F62EA7" w:rsidP="005568DA">
      <w:pPr>
        <w:pStyle w:val="ListeParagraf"/>
        <w:numPr>
          <w:ilvl w:val="0"/>
          <w:numId w:val="68"/>
        </w:numPr>
        <w:tabs>
          <w:tab w:val="left" w:pos="0"/>
        </w:tabs>
        <w:spacing w:after="0" w:line="240" w:lineRule="atLeast"/>
        <w:ind w:left="0" w:hanging="567"/>
        <w:jc w:val="both"/>
        <w:rPr>
          <w:rFonts w:ascii="Times New Roman" w:hAnsi="Times New Roman" w:cs="Times New Roman"/>
          <w:color w:val="000000" w:themeColor="text1"/>
        </w:rPr>
      </w:pPr>
      <w:r w:rsidRPr="00E344C5">
        <w:rPr>
          <w:rFonts w:ascii="Times New Roman" w:hAnsi="Times New Roman" w:cs="Times New Roman"/>
          <w:color w:val="000000" w:themeColor="text1"/>
        </w:rPr>
        <w:t>Ürün Muayene Komisyonu Üyeleri tarafından değerlendirilerek, uygun görülmediği takdirde ürünün alımından vazgeçilecektir.</w:t>
      </w:r>
    </w:p>
    <w:p w:rsidR="002B10C5" w:rsidRPr="00E344C5" w:rsidRDefault="002B10C5" w:rsidP="005568DA">
      <w:pPr>
        <w:pStyle w:val="ListeParagraf"/>
        <w:numPr>
          <w:ilvl w:val="0"/>
          <w:numId w:val="68"/>
        </w:numPr>
        <w:tabs>
          <w:tab w:val="left" w:pos="0"/>
        </w:tabs>
        <w:spacing w:after="0" w:line="240" w:lineRule="atLeast"/>
        <w:ind w:left="0" w:hanging="567"/>
        <w:jc w:val="both"/>
        <w:rPr>
          <w:rFonts w:ascii="Times New Roman" w:eastAsia="Calibri" w:hAnsi="Times New Roman" w:cs="Times New Roman"/>
        </w:rPr>
      </w:pPr>
      <w:r w:rsidRPr="00E344C5">
        <w:rPr>
          <w:rFonts w:ascii="Times New Roman" w:eastAsia="Calibri" w:hAnsi="Times New Roman" w:cs="Times New Roman"/>
        </w:rPr>
        <w:t>Son kullanma tarihi teslim tarihi itibariyle en az 2 yıl olmalıdır.</w:t>
      </w:r>
    </w:p>
    <w:p w:rsidR="00C967AC" w:rsidRPr="00E344C5" w:rsidRDefault="002B10C5" w:rsidP="005568DA">
      <w:pPr>
        <w:pStyle w:val="ListeParagraf"/>
        <w:numPr>
          <w:ilvl w:val="0"/>
          <w:numId w:val="68"/>
        </w:numPr>
        <w:tabs>
          <w:tab w:val="left" w:pos="0"/>
        </w:tabs>
        <w:spacing w:after="0" w:line="240" w:lineRule="atLeast"/>
        <w:ind w:left="0" w:hanging="567"/>
        <w:jc w:val="both"/>
        <w:rPr>
          <w:rFonts w:ascii="Times New Roman" w:hAnsi="Times New Roman" w:cs="Times New Roman"/>
          <w:color w:val="000000" w:themeColor="text1"/>
        </w:rPr>
      </w:pPr>
      <w:r w:rsidRPr="00E344C5">
        <w:rPr>
          <w:rFonts w:ascii="Times New Roman" w:hAnsi="Times New Roman" w:cs="Times New Roman"/>
          <w:color w:val="000000" w:themeColor="text1"/>
        </w:rPr>
        <w:t>Ürüne ait</w:t>
      </w:r>
      <w:r w:rsidR="00F862B9" w:rsidRPr="00E344C5">
        <w:rPr>
          <w:rFonts w:ascii="Times New Roman" w:hAnsi="Times New Roman" w:cs="Times New Roman"/>
          <w:color w:val="000000" w:themeColor="text1"/>
        </w:rPr>
        <w:t xml:space="preserve"> en az 1 adet</w:t>
      </w:r>
      <w:r w:rsidRPr="00E344C5">
        <w:rPr>
          <w:rFonts w:ascii="Times New Roman" w:hAnsi="Times New Roman" w:cs="Times New Roman"/>
          <w:color w:val="000000" w:themeColor="text1"/>
        </w:rPr>
        <w:t xml:space="preserve"> numune verilecektir. Ürünün uygunluğuna ihale komisyonunun teknik üyeleri tarafından numuneler değerlendirilerek (gerektiğinde hasta üzerinde kullanılarak) karar verilecektir.</w:t>
      </w:r>
    </w:p>
    <w:p w:rsidR="00C967AC" w:rsidRPr="00E344C5" w:rsidRDefault="00C967AC" w:rsidP="005568DA">
      <w:pPr>
        <w:pStyle w:val="ListeParagraf"/>
        <w:numPr>
          <w:ilvl w:val="0"/>
          <w:numId w:val="68"/>
        </w:numPr>
        <w:tabs>
          <w:tab w:val="left" w:pos="0"/>
        </w:tabs>
        <w:spacing w:after="0" w:line="240" w:lineRule="atLeast"/>
        <w:ind w:left="0" w:hanging="567"/>
        <w:jc w:val="both"/>
        <w:rPr>
          <w:rFonts w:ascii="Times New Roman" w:hAnsi="Times New Roman" w:cs="Times New Roman"/>
        </w:rPr>
      </w:pPr>
      <w:r w:rsidRPr="00E344C5">
        <w:rPr>
          <w:rFonts w:ascii="Times New Roman" w:hAnsi="Times New Roman" w:cs="Times New Roman"/>
        </w:rPr>
        <w:lastRenderedPageBreak/>
        <w:t>Ürün Muayene Komisyonu Üyeleri tarafından değerlendirilerek, uygun görülmediği takdirde ürünün alımından vazgeçilecektir.</w:t>
      </w:r>
    </w:p>
    <w:p w:rsidR="00903E21" w:rsidRPr="00E344C5" w:rsidRDefault="00DE4FB6" w:rsidP="005568DA">
      <w:pPr>
        <w:pStyle w:val="ListeParagraf"/>
        <w:numPr>
          <w:ilvl w:val="0"/>
          <w:numId w:val="68"/>
        </w:numPr>
        <w:tabs>
          <w:tab w:val="left" w:pos="0"/>
        </w:tabs>
        <w:spacing w:after="0" w:line="240" w:lineRule="atLeast"/>
        <w:ind w:left="0" w:hanging="567"/>
        <w:jc w:val="both"/>
        <w:rPr>
          <w:rFonts w:ascii="Times New Roman" w:hAnsi="Times New Roman" w:cs="Times New Roman"/>
          <w:b/>
        </w:rPr>
      </w:pPr>
      <w:r w:rsidRPr="00E344C5">
        <w:rPr>
          <w:rFonts w:ascii="Times New Roman" w:eastAsia="Calibri" w:hAnsi="Times New Roman" w:cs="Times New Roman"/>
        </w:rPr>
        <w:t>ÜTS kaydı olmalıdır.</w:t>
      </w:r>
    </w:p>
    <w:p w:rsidR="008017CD" w:rsidRDefault="008017CD" w:rsidP="002C343B">
      <w:pPr>
        <w:tabs>
          <w:tab w:val="left" w:pos="142"/>
          <w:tab w:val="left" w:pos="567"/>
        </w:tabs>
        <w:spacing w:after="0" w:line="240" w:lineRule="atLeast"/>
        <w:ind w:hanging="567"/>
        <w:jc w:val="both"/>
        <w:rPr>
          <w:rFonts w:ascii="Times New Roman" w:hAnsi="Times New Roman" w:cs="Times New Roman"/>
          <w:b/>
        </w:rPr>
      </w:pPr>
    </w:p>
    <w:p w:rsidR="007A17DC" w:rsidRPr="00A405E4" w:rsidRDefault="007A17DC" w:rsidP="002C343B">
      <w:pPr>
        <w:tabs>
          <w:tab w:val="left" w:pos="142"/>
          <w:tab w:val="left" w:pos="567"/>
        </w:tabs>
        <w:spacing w:after="0" w:line="240" w:lineRule="atLeast"/>
        <w:ind w:hanging="567"/>
        <w:jc w:val="both"/>
        <w:rPr>
          <w:rFonts w:ascii="Times New Roman" w:hAnsi="Times New Roman" w:cs="Times New Roman"/>
          <w:b/>
        </w:rPr>
      </w:pPr>
    </w:p>
    <w:p w:rsidR="007A336E" w:rsidRPr="00A405E4" w:rsidRDefault="00E23A80" w:rsidP="002C343B">
      <w:pPr>
        <w:tabs>
          <w:tab w:val="left" w:pos="142"/>
        </w:tabs>
        <w:spacing w:line="240" w:lineRule="atLeast"/>
        <w:ind w:hanging="567"/>
        <w:jc w:val="both"/>
        <w:rPr>
          <w:rFonts w:ascii="Times New Roman" w:eastAsia="Times New Roman" w:hAnsi="Times New Roman" w:cs="Times New Roman"/>
          <w:b/>
          <w:color w:val="000000"/>
          <w:lang w:eastAsia="tr-TR"/>
        </w:rPr>
      </w:pPr>
      <w:r>
        <w:rPr>
          <w:rFonts w:ascii="Times New Roman" w:hAnsi="Times New Roman" w:cs="Times New Roman"/>
          <w:b/>
        </w:rPr>
        <w:t>4</w:t>
      </w:r>
      <w:r w:rsidR="00AB35E7">
        <w:rPr>
          <w:rFonts w:ascii="Times New Roman" w:hAnsi="Times New Roman" w:cs="Times New Roman"/>
          <w:b/>
        </w:rPr>
        <w:t>7</w:t>
      </w:r>
      <w:r w:rsidR="007A336E" w:rsidRPr="00A405E4">
        <w:rPr>
          <w:rFonts w:ascii="Times New Roman" w:hAnsi="Times New Roman" w:cs="Times New Roman"/>
          <w:b/>
        </w:rPr>
        <w:t xml:space="preserve">)   </w:t>
      </w:r>
      <w:r w:rsidR="007A336E" w:rsidRPr="00A405E4">
        <w:rPr>
          <w:rFonts w:ascii="Times New Roman" w:eastAsia="Times New Roman" w:hAnsi="Times New Roman" w:cs="Times New Roman"/>
          <w:b/>
          <w:color w:val="000000"/>
          <w:lang w:eastAsia="tr-TR"/>
        </w:rPr>
        <w:t>Işıkla Sertleşen Kaşık Materyali</w:t>
      </w:r>
      <w:r w:rsidR="007A336E" w:rsidRPr="00A405E4">
        <w:rPr>
          <w:rFonts w:ascii="Times New Roman" w:eastAsia="Calibri" w:hAnsi="Times New Roman" w:cs="Times New Roman"/>
          <w:b/>
        </w:rPr>
        <w:tab/>
      </w:r>
    </w:p>
    <w:p w:rsidR="007A336E" w:rsidRPr="00A405E4" w:rsidRDefault="007A336E" w:rsidP="002C343B">
      <w:pPr>
        <w:pStyle w:val="ListeParagraf"/>
        <w:numPr>
          <w:ilvl w:val="0"/>
          <w:numId w:val="8"/>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 xml:space="preserve">Paketten çıkarıldıktan sonra uygulama zamanı en az 5 dakika olmalı ve </w:t>
      </w:r>
      <w:proofErr w:type="spellStart"/>
      <w:r w:rsidRPr="00A405E4">
        <w:rPr>
          <w:rFonts w:ascii="Times New Roman" w:eastAsia="Calibri" w:hAnsi="Times New Roman" w:cs="Times New Roman"/>
        </w:rPr>
        <w:t>basplak</w:t>
      </w:r>
      <w:proofErr w:type="spellEnd"/>
      <w:r w:rsidRPr="00A405E4">
        <w:rPr>
          <w:rFonts w:ascii="Times New Roman" w:eastAsia="Calibri" w:hAnsi="Times New Roman" w:cs="Times New Roman"/>
        </w:rPr>
        <w:t xml:space="preserve"> ışıklı </w:t>
      </w:r>
      <w:proofErr w:type="spellStart"/>
      <w:r w:rsidRPr="00A405E4">
        <w:rPr>
          <w:rFonts w:ascii="Times New Roman" w:eastAsia="Calibri" w:hAnsi="Times New Roman" w:cs="Times New Roman"/>
        </w:rPr>
        <w:t>basplak</w:t>
      </w:r>
      <w:proofErr w:type="spellEnd"/>
      <w:r w:rsidRPr="00A405E4">
        <w:rPr>
          <w:rFonts w:ascii="Times New Roman" w:eastAsia="Calibri" w:hAnsi="Times New Roman" w:cs="Times New Roman"/>
        </w:rPr>
        <w:t xml:space="preserve"> makinasında maksimum 3 dakikada sertleşmelidir.</w:t>
      </w:r>
    </w:p>
    <w:p w:rsidR="007A336E" w:rsidRPr="00A405E4" w:rsidRDefault="007A336E" w:rsidP="002C343B">
      <w:pPr>
        <w:pStyle w:val="ListeParagraf"/>
        <w:numPr>
          <w:ilvl w:val="0"/>
          <w:numId w:val="8"/>
        </w:numPr>
        <w:tabs>
          <w:tab w:val="left" w:pos="142"/>
        </w:tabs>
        <w:spacing w:after="0" w:line="240" w:lineRule="atLeast"/>
        <w:ind w:left="0" w:hanging="567"/>
        <w:jc w:val="both"/>
        <w:rPr>
          <w:rFonts w:ascii="Times New Roman" w:eastAsia="Calibri" w:hAnsi="Times New Roman" w:cs="Times New Roman"/>
        </w:rPr>
      </w:pPr>
      <w:proofErr w:type="spellStart"/>
      <w:r w:rsidRPr="00A405E4">
        <w:rPr>
          <w:rFonts w:ascii="Times New Roman" w:eastAsia="Calibri" w:hAnsi="Times New Roman" w:cs="Times New Roman"/>
        </w:rPr>
        <w:t>Polimerizasyon</w:t>
      </w:r>
      <w:proofErr w:type="spellEnd"/>
      <w:r w:rsidRPr="00A405E4">
        <w:rPr>
          <w:rFonts w:ascii="Times New Roman" w:eastAsia="Calibri" w:hAnsi="Times New Roman" w:cs="Times New Roman"/>
        </w:rPr>
        <w:t xml:space="preserve"> sonrası yüzeyde oksijen </w:t>
      </w:r>
      <w:proofErr w:type="spellStart"/>
      <w:r w:rsidRPr="00A405E4">
        <w:rPr>
          <w:rFonts w:ascii="Times New Roman" w:eastAsia="Calibri" w:hAnsi="Times New Roman" w:cs="Times New Roman"/>
        </w:rPr>
        <w:t>inhibisyon</w:t>
      </w:r>
      <w:proofErr w:type="spellEnd"/>
      <w:r w:rsidRPr="00A405E4">
        <w:rPr>
          <w:rFonts w:ascii="Times New Roman" w:eastAsia="Calibri" w:hAnsi="Times New Roman" w:cs="Times New Roman"/>
        </w:rPr>
        <w:t xml:space="preserve"> tabakası oluşmalı ve bu alkollü pamukla temizlenmelidir.</w:t>
      </w:r>
    </w:p>
    <w:p w:rsidR="001118A7" w:rsidRPr="00E23A80" w:rsidRDefault="007A336E" w:rsidP="001118A7">
      <w:pPr>
        <w:pStyle w:val="ListeParagraf"/>
        <w:numPr>
          <w:ilvl w:val="0"/>
          <w:numId w:val="8"/>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 xml:space="preserve">2 </w:t>
      </w:r>
      <w:proofErr w:type="spellStart"/>
      <w:r w:rsidRPr="00A405E4">
        <w:rPr>
          <w:rFonts w:ascii="Times New Roman" w:eastAsia="Calibri" w:hAnsi="Times New Roman" w:cs="Times New Roman"/>
        </w:rPr>
        <w:t>mm.den</w:t>
      </w:r>
      <w:proofErr w:type="spellEnd"/>
      <w:r w:rsidRPr="00A405E4">
        <w:rPr>
          <w:rFonts w:ascii="Times New Roman" w:eastAsia="Calibri" w:hAnsi="Times New Roman" w:cs="Times New Roman"/>
        </w:rPr>
        <w:t xml:space="preserve"> ince 2,5 </w:t>
      </w:r>
      <w:proofErr w:type="spellStart"/>
      <w:r w:rsidRPr="00A405E4">
        <w:rPr>
          <w:rFonts w:ascii="Times New Roman" w:eastAsia="Calibri" w:hAnsi="Times New Roman" w:cs="Times New Roman"/>
        </w:rPr>
        <w:t>mm.den</w:t>
      </w:r>
      <w:proofErr w:type="spellEnd"/>
      <w:r w:rsidRPr="00A405E4">
        <w:rPr>
          <w:rFonts w:ascii="Times New Roman" w:eastAsia="Calibri" w:hAnsi="Times New Roman" w:cs="Times New Roman"/>
        </w:rPr>
        <w:t xml:space="preserve"> kalın olmamalıdır.</w:t>
      </w:r>
    </w:p>
    <w:p w:rsidR="007A336E" w:rsidRPr="00A405E4" w:rsidRDefault="007A336E" w:rsidP="002C343B">
      <w:pPr>
        <w:pStyle w:val="ListeParagraf"/>
        <w:numPr>
          <w:ilvl w:val="0"/>
          <w:numId w:val="8"/>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Kişisel ölçü kaşığı yapımında kullanılmalıdır.</w:t>
      </w:r>
    </w:p>
    <w:p w:rsidR="007A336E" w:rsidRPr="00A405E4" w:rsidRDefault="007A336E" w:rsidP="002C343B">
      <w:pPr>
        <w:pStyle w:val="ListeParagraf"/>
        <w:numPr>
          <w:ilvl w:val="0"/>
          <w:numId w:val="8"/>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 xml:space="preserve">Işık geçirmeyen paketlerde en az 50 adet plak bulunmalıdır. Her </w:t>
      </w:r>
      <w:proofErr w:type="spellStart"/>
      <w:r w:rsidRPr="00A405E4">
        <w:rPr>
          <w:rFonts w:ascii="Times New Roman" w:eastAsia="Calibri" w:hAnsi="Times New Roman" w:cs="Times New Roman"/>
        </w:rPr>
        <w:t>basplak</w:t>
      </w:r>
      <w:proofErr w:type="spellEnd"/>
      <w:r w:rsidRPr="00A405E4">
        <w:rPr>
          <w:rFonts w:ascii="Times New Roman" w:eastAsia="Calibri" w:hAnsi="Times New Roman" w:cs="Times New Roman"/>
        </w:rPr>
        <w:t xml:space="preserve"> arasında </w:t>
      </w:r>
      <w:proofErr w:type="spellStart"/>
      <w:r w:rsidRPr="00A405E4">
        <w:rPr>
          <w:rFonts w:ascii="Times New Roman" w:eastAsia="Calibri" w:hAnsi="Times New Roman" w:cs="Times New Roman"/>
        </w:rPr>
        <w:t>basplakların</w:t>
      </w:r>
      <w:proofErr w:type="spellEnd"/>
      <w:r w:rsidRPr="00A405E4">
        <w:rPr>
          <w:rFonts w:ascii="Times New Roman" w:eastAsia="Calibri" w:hAnsi="Times New Roman" w:cs="Times New Roman"/>
        </w:rPr>
        <w:t xml:space="preserve"> birbiriyle yapışmasını engelleyen ayırıcı </w:t>
      </w:r>
      <w:proofErr w:type="gramStart"/>
      <w:r w:rsidRPr="00A405E4">
        <w:rPr>
          <w:rFonts w:ascii="Times New Roman" w:eastAsia="Calibri" w:hAnsi="Times New Roman" w:cs="Times New Roman"/>
        </w:rPr>
        <w:t>kağıt</w:t>
      </w:r>
      <w:proofErr w:type="gramEnd"/>
      <w:r w:rsidRPr="00A405E4">
        <w:rPr>
          <w:rFonts w:ascii="Times New Roman" w:eastAsia="Calibri" w:hAnsi="Times New Roman" w:cs="Times New Roman"/>
        </w:rPr>
        <w:t xml:space="preserve"> olmalıdır.</w:t>
      </w:r>
    </w:p>
    <w:p w:rsidR="007A336E" w:rsidRPr="00A405E4" w:rsidRDefault="007A336E" w:rsidP="002C343B">
      <w:pPr>
        <w:pStyle w:val="ListeParagraf"/>
        <w:numPr>
          <w:ilvl w:val="0"/>
          <w:numId w:val="8"/>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Büzülme ve su emme eğilimi düşük olmalıdır.</w:t>
      </w:r>
    </w:p>
    <w:p w:rsidR="007A336E" w:rsidRPr="00A405E4" w:rsidRDefault="007A336E" w:rsidP="002C343B">
      <w:pPr>
        <w:pStyle w:val="ListeParagraf"/>
        <w:numPr>
          <w:ilvl w:val="0"/>
          <w:numId w:val="8"/>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 xml:space="preserve">Tesviye esnasında </w:t>
      </w:r>
      <w:proofErr w:type="spellStart"/>
      <w:r w:rsidRPr="00A405E4">
        <w:rPr>
          <w:rFonts w:ascii="Times New Roman" w:eastAsia="Calibri" w:hAnsi="Times New Roman" w:cs="Times New Roman"/>
        </w:rPr>
        <w:t>frezlere</w:t>
      </w:r>
      <w:proofErr w:type="spellEnd"/>
      <w:r w:rsidRPr="00A405E4">
        <w:rPr>
          <w:rFonts w:ascii="Times New Roman" w:eastAsia="Calibri" w:hAnsi="Times New Roman" w:cs="Times New Roman"/>
        </w:rPr>
        <w:t xml:space="preserve"> yapışmamalıdır.</w:t>
      </w:r>
    </w:p>
    <w:p w:rsidR="007A336E" w:rsidRPr="00A405E4" w:rsidRDefault="007A336E" w:rsidP="002C343B">
      <w:pPr>
        <w:pStyle w:val="ListeParagraf"/>
        <w:numPr>
          <w:ilvl w:val="0"/>
          <w:numId w:val="8"/>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 xml:space="preserve">Işınlı </w:t>
      </w:r>
      <w:proofErr w:type="spellStart"/>
      <w:r w:rsidRPr="00A405E4">
        <w:rPr>
          <w:rFonts w:ascii="Times New Roman" w:eastAsia="Calibri" w:hAnsi="Times New Roman" w:cs="Times New Roman"/>
        </w:rPr>
        <w:t>basplak</w:t>
      </w:r>
      <w:proofErr w:type="spellEnd"/>
      <w:r w:rsidRPr="00A405E4">
        <w:rPr>
          <w:rFonts w:ascii="Times New Roman" w:eastAsia="Calibri" w:hAnsi="Times New Roman" w:cs="Times New Roman"/>
        </w:rPr>
        <w:t xml:space="preserve"> ile birlikte beheri 8 çene alacak 1 adet ışınlı </w:t>
      </w:r>
      <w:proofErr w:type="spellStart"/>
      <w:r w:rsidRPr="00A405E4">
        <w:rPr>
          <w:rFonts w:ascii="Times New Roman" w:eastAsia="Calibri" w:hAnsi="Times New Roman" w:cs="Times New Roman"/>
        </w:rPr>
        <w:t>basplak</w:t>
      </w:r>
      <w:proofErr w:type="spellEnd"/>
      <w:r w:rsidRPr="00A405E4">
        <w:rPr>
          <w:rFonts w:ascii="Times New Roman" w:eastAsia="Calibri" w:hAnsi="Times New Roman" w:cs="Times New Roman"/>
        </w:rPr>
        <w:t xml:space="preserve"> cihazı verilecektir.</w:t>
      </w:r>
    </w:p>
    <w:p w:rsidR="007A336E" w:rsidRPr="00A405E4" w:rsidRDefault="007A336E" w:rsidP="002C343B">
      <w:pPr>
        <w:pStyle w:val="ListeParagraf"/>
        <w:numPr>
          <w:ilvl w:val="0"/>
          <w:numId w:val="8"/>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Son kullanma tarihi teslim tarihi itibariyle en az 2 yıl olmalıdır.</w:t>
      </w:r>
    </w:p>
    <w:p w:rsidR="007A336E" w:rsidRPr="00A405E4" w:rsidRDefault="007A336E" w:rsidP="002C343B">
      <w:pPr>
        <w:pStyle w:val="ListeParagraf"/>
        <w:numPr>
          <w:ilvl w:val="0"/>
          <w:numId w:val="8"/>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hAnsi="Times New Roman" w:cs="Times New Roman"/>
        </w:rPr>
        <w:t xml:space="preserve">Ürüne ait </w:t>
      </w:r>
      <w:r w:rsidR="006D7506" w:rsidRPr="00A405E4">
        <w:rPr>
          <w:rFonts w:ascii="Times New Roman" w:hAnsi="Times New Roman" w:cs="Times New Roman"/>
        </w:rPr>
        <w:t xml:space="preserve">en az 1 adet </w:t>
      </w:r>
      <w:r w:rsidRPr="00A405E4">
        <w:rPr>
          <w:rFonts w:ascii="Times New Roman" w:hAnsi="Times New Roman" w:cs="Times New Roman"/>
        </w:rPr>
        <w:t>numune verilecektir. Ürünün uygunluğuna ihale komisyonunun teknik üyeleri tarafından numuneler değerlendirilerek (gerektiğinde hasta üzerinde kullanılarak) karar verilecektir.</w:t>
      </w:r>
      <w:r w:rsidRPr="00A405E4">
        <w:rPr>
          <w:rFonts w:ascii="Times New Roman" w:eastAsia="Calibri" w:hAnsi="Times New Roman" w:cs="Times New Roman"/>
        </w:rPr>
        <w:t xml:space="preserve"> </w:t>
      </w:r>
    </w:p>
    <w:p w:rsidR="007A336E" w:rsidRPr="00A405E4" w:rsidRDefault="007A336E" w:rsidP="002C343B">
      <w:pPr>
        <w:pStyle w:val="ListeParagraf"/>
        <w:numPr>
          <w:ilvl w:val="0"/>
          <w:numId w:val="8"/>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p>
    <w:p w:rsidR="007A336E" w:rsidRPr="00A405E4" w:rsidRDefault="007A336E" w:rsidP="002C343B">
      <w:pPr>
        <w:pStyle w:val="ListeParagraf"/>
        <w:numPr>
          <w:ilvl w:val="0"/>
          <w:numId w:val="8"/>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Ürün Muayene Komisyonu Üyeleri tarafından değerlendirilerek, uygun görülmediği takdirde ürünün alımından vazgeçilecektir.</w:t>
      </w:r>
    </w:p>
    <w:p w:rsidR="00DE4FB6" w:rsidRPr="00A405E4" w:rsidRDefault="00DE4FB6" w:rsidP="002C343B">
      <w:pPr>
        <w:pStyle w:val="ListeParagraf"/>
        <w:numPr>
          <w:ilvl w:val="0"/>
          <w:numId w:val="8"/>
        </w:numPr>
        <w:tabs>
          <w:tab w:val="left" w:pos="142"/>
        </w:tabs>
        <w:spacing w:after="0" w:line="240" w:lineRule="atLeast"/>
        <w:ind w:left="0" w:hanging="567"/>
        <w:jc w:val="both"/>
        <w:rPr>
          <w:rFonts w:ascii="Times New Roman" w:hAnsi="Times New Roman" w:cs="Times New Roman"/>
        </w:rPr>
      </w:pPr>
      <w:r w:rsidRPr="00A405E4">
        <w:rPr>
          <w:rFonts w:ascii="Times New Roman" w:eastAsia="Calibri" w:hAnsi="Times New Roman" w:cs="Times New Roman"/>
        </w:rPr>
        <w:t>ÜTS kaydı olmalıdır.</w:t>
      </w:r>
    </w:p>
    <w:p w:rsidR="00EE48C5" w:rsidRDefault="00EE48C5" w:rsidP="002C343B">
      <w:pPr>
        <w:tabs>
          <w:tab w:val="left" w:pos="142"/>
        </w:tabs>
        <w:spacing w:line="240" w:lineRule="atLeast"/>
        <w:ind w:hanging="567"/>
        <w:jc w:val="both"/>
        <w:rPr>
          <w:rFonts w:ascii="Times New Roman" w:hAnsi="Times New Roman" w:cs="Times New Roman"/>
          <w:b/>
        </w:rPr>
      </w:pPr>
    </w:p>
    <w:p w:rsidR="006744F4" w:rsidRPr="00A405E4" w:rsidRDefault="00E23A80" w:rsidP="002C343B">
      <w:pPr>
        <w:tabs>
          <w:tab w:val="left" w:pos="142"/>
        </w:tabs>
        <w:spacing w:line="240" w:lineRule="atLeast"/>
        <w:ind w:hanging="567"/>
        <w:jc w:val="both"/>
        <w:rPr>
          <w:rFonts w:ascii="Times New Roman" w:hAnsi="Times New Roman" w:cs="Times New Roman"/>
          <w:b/>
        </w:rPr>
      </w:pPr>
      <w:r>
        <w:rPr>
          <w:rFonts w:ascii="Times New Roman" w:hAnsi="Times New Roman" w:cs="Times New Roman"/>
          <w:b/>
        </w:rPr>
        <w:t>4</w:t>
      </w:r>
      <w:r w:rsidR="00AB35E7">
        <w:rPr>
          <w:rFonts w:ascii="Times New Roman" w:hAnsi="Times New Roman" w:cs="Times New Roman"/>
          <w:b/>
        </w:rPr>
        <w:t>8</w:t>
      </w:r>
      <w:r w:rsidR="006744F4" w:rsidRPr="00A405E4">
        <w:rPr>
          <w:rFonts w:ascii="Times New Roman" w:hAnsi="Times New Roman" w:cs="Times New Roman"/>
          <w:b/>
        </w:rPr>
        <w:t xml:space="preserve">)  </w:t>
      </w:r>
      <w:r w:rsidR="00BB3E0B" w:rsidRPr="00A405E4">
        <w:rPr>
          <w:rFonts w:ascii="Times New Roman" w:hAnsi="Times New Roman" w:cs="Times New Roman"/>
          <w:b/>
        </w:rPr>
        <w:t xml:space="preserve"> Işıkla Sertleşen </w:t>
      </w:r>
      <w:proofErr w:type="spellStart"/>
      <w:r w:rsidR="00BB3E0B" w:rsidRPr="00A405E4">
        <w:rPr>
          <w:rFonts w:ascii="Times New Roman" w:hAnsi="Times New Roman" w:cs="Times New Roman"/>
          <w:b/>
        </w:rPr>
        <w:t>Patern</w:t>
      </w:r>
      <w:proofErr w:type="spellEnd"/>
      <w:r w:rsidR="00BB3E0B" w:rsidRPr="00A405E4">
        <w:rPr>
          <w:rFonts w:ascii="Times New Roman" w:hAnsi="Times New Roman" w:cs="Times New Roman"/>
          <w:b/>
        </w:rPr>
        <w:t xml:space="preserve"> </w:t>
      </w:r>
      <w:proofErr w:type="spellStart"/>
      <w:r w:rsidR="00BB3E0B" w:rsidRPr="00A405E4">
        <w:rPr>
          <w:rFonts w:ascii="Times New Roman" w:hAnsi="Times New Roman" w:cs="Times New Roman"/>
          <w:b/>
        </w:rPr>
        <w:t>Rezin</w:t>
      </w:r>
      <w:proofErr w:type="spellEnd"/>
    </w:p>
    <w:p w:rsidR="00BB3E0B" w:rsidRPr="00A405E4" w:rsidRDefault="006744F4" w:rsidP="002C343B">
      <w:pPr>
        <w:pStyle w:val="ListeParagraf"/>
        <w:numPr>
          <w:ilvl w:val="0"/>
          <w:numId w:val="59"/>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Ürün jel kıvamında ve uygulandığı yerden akmamalıdır.</w:t>
      </w:r>
    </w:p>
    <w:p w:rsidR="00BB3E0B" w:rsidRPr="00A405E4" w:rsidRDefault="006744F4" w:rsidP="002C343B">
      <w:pPr>
        <w:pStyle w:val="ListeParagraf"/>
        <w:numPr>
          <w:ilvl w:val="0"/>
          <w:numId w:val="59"/>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Şeffaf kırımızı renkte olmalıdır.</w:t>
      </w:r>
    </w:p>
    <w:p w:rsidR="00BB3E0B" w:rsidRPr="00A405E4" w:rsidRDefault="006744F4" w:rsidP="002C343B">
      <w:pPr>
        <w:pStyle w:val="ListeParagraf"/>
        <w:numPr>
          <w:ilvl w:val="0"/>
          <w:numId w:val="59"/>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1 W 470 </w:t>
      </w:r>
      <w:proofErr w:type="spellStart"/>
      <w:r w:rsidRPr="00A405E4">
        <w:rPr>
          <w:rFonts w:ascii="Times New Roman" w:hAnsi="Times New Roman" w:cs="Times New Roman"/>
        </w:rPr>
        <w:t>nm</w:t>
      </w:r>
      <w:proofErr w:type="spellEnd"/>
      <w:r w:rsidRPr="00A405E4">
        <w:rPr>
          <w:rFonts w:ascii="Times New Roman" w:hAnsi="Times New Roman" w:cs="Times New Roman"/>
        </w:rPr>
        <w:t xml:space="preserve"> </w:t>
      </w:r>
      <w:proofErr w:type="spellStart"/>
      <w:r w:rsidRPr="00A405E4">
        <w:rPr>
          <w:rFonts w:ascii="Times New Roman" w:hAnsi="Times New Roman" w:cs="Times New Roman"/>
        </w:rPr>
        <w:t>uv</w:t>
      </w:r>
      <w:proofErr w:type="spellEnd"/>
      <w:r w:rsidRPr="00A405E4">
        <w:rPr>
          <w:rFonts w:ascii="Times New Roman" w:hAnsi="Times New Roman" w:cs="Times New Roman"/>
        </w:rPr>
        <w:t xml:space="preserve"> ışıkla 20 saniye </w:t>
      </w:r>
      <w:proofErr w:type="spellStart"/>
      <w:r w:rsidRPr="00A405E4">
        <w:rPr>
          <w:rFonts w:ascii="Times New Roman" w:hAnsi="Times New Roman" w:cs="Times New Roman"/>
        </w:rPr>
        <w:t>kürlendiğinde</w:t>
      </w:r>
      <w:proofErr w:type="spellEnd"/>
      <w:r w:rsidRPr="00A405E4">
        <w:rPr>
          <w:rFonts w:ascii="Times New Roman" w:hAnsi="Times New Roman" w:cs="Times New Roman"/>
        </w:rPr>
        <w:t xml:space="preserve"> sertleşmelidir.</w:t>
      </w:r>
    </w:p>
    <w:p w:rsidR="00BB3E0B" w:rsidRPr="00A405E4" w:rsidRDefault="006744F4" w:rsidP="002C343B">
      <w:pPr>
        <w:pStyle w:val="ListeParagraf"/>
        <w:numPr>
          <w:ilvl w:val="0"/>
          <w:numId w:val="59"/>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36 W 365 </w:t>
      </w:r>
      <w:proofErr w:type="spellStart"/>
      <w:r w:rsidRPr="00A405E4">
        <w:rPr>
          <w:rFonts w:ascii="Times New Roman" w:hAnsi="Times New Roman" w:cs="Times New Roman"/>
        </w:rPr>
        <w:t>nm</w:t>
      </w:r>
      <w:proofErr w:type="spellEnd"/>
      <w:r w:rsidRPr="00A405E4">
        <w:rPr>
          <w:rFonts w:ascii="Times New Roman" w:hAnsi="Times New Roman" w:cs="Times New Roman"/>
        </w:rPr>
        <w:t xml:space="preserve"> </w:t>
      </w:r>
      <w:proofErr w:type="spellStart"/>
      <w:r w:rsidRPr="00A405E4">
        <w:rPr>
          <w:rFonts w:ascii="Times New Roman" w:hAnsi="Times New Roman" w:cs="Times New Roman"/>
        </w:rPr>
        <w:t>uv</w:t>
      </w:r>
      <w:proofErr w:type="spellEnd"/>
      <w:r w:rsidRPr="00A405E4">
        <w:rPr>
          <w:rFonts w:ascii="Times New Roman" w:hAnsi="Times New Roman" w:cs="Times New Roman"/>
        </w:rPr>
        <w:t xml:space="preserve"> ışıkla 2 dakika </w:t>
      </w:r>
      <w:proofErr w:type="spellStart"/>
      <w:r w:rsidRPr="00A405E4">
        <w:rPr>
          <w:rFonts w:ascii="Times New Roman" w:hAnsi="Times New Roman" w:cs="Times New Roman"/>
        </w:rPr>
        <w:t>kürlendiğinde</w:t>
      </w:r>
      <w:proofErr w:type="spellEnd"/>
      <w:r w:rsidRPr="00A405E4">
        <w:rPr>
          <w:rFonts w:ascii="Times New Roman" w:hAnsi="Times New Roman" w:cs="Times New Roman"/>
        </w:rPr>
        <w:t xml:space="preserve"> sertleşmelidir.</w:t>
      </w:r>
    </w:p>
    <w:p w:rsidR="00BB3E0B" w:rsidRPr="00A405E4" w:rsidRDefault="006744F4" w:rsidP="002C343B">
      <w:pPr>
        <w:pStyle w:val="ListeParagraf"/>
        <w:numPr>
          <w:ilvl w:val="0"/>
          <w:numId w:val="59"/>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Model reçinesi sertleştikten sonra doğrudan döküme girebilmeli ve yandığında geriye kalıntı bırakmamalıdır.</w:t>
      </w:r>
    </w:p>
    <w:p w:rsidR="00BB3E0B" w:rsidRPr="00A405E4" w:rsidRDefault="006744F4" w:rsidP="002C343B">
      <w:pPr>
        <w:pStyle w:val="ListeParagraf"/>
        <w:numPr>
          <w:ilvl w:val="0"/>
          <w:numId w:val="59"/>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Ürün şırınga içerisinde ve uygulama uçlarıyla birlikte sunulmalıdır.</w:t>
      </w:r>
    </w:p>
    <w:p w:rsidR="00BB3E0B" w:rsidRPr="00A405E4" w:rsidRDefault="008A75B9" w:rsidP="002C343B">
      <w:pPr>
        <w:pStyle w:val="ListeParagraf"/>
        <w:numPr>
          <w:ilvl w:val="0"/>
          <w:numId w:val="59"/>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Ürüne ait en az 1 adet numune verilecektir. Ürünün uygunluğuna ihale komisyonunun teknik üyeleri </w:t>
      </w:r>
      <w:r w:rsidR="00BB3E0B" w:rsidRPr="00A405E4">
        <w:rPr>
          <w:rFonts w:ascii="Times New Roman" w:hAnsi="Times New Roman" w:cs="Times New Roman"/>
        </w:rPr>
        <w:t>tarafından</w:t>
      </w:r>
    </w:p>
    <w:p w:rsidR="00BB3E0B" w:rsidRPr="00A405E4" w:rsidRDefault="00E92807" w:rsidP="002C343B">
      <w:pPr>
        <w:pStyle w:val="ListeParagra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ab/>
      </w:r>
      <w:proofErr w:type="gramStart"/>
      <w:r w:rsidR="008A75B9" w:rsidRPr="00A405E4">
        <w:rPr>
          <w:rFonts w:ascii="Times New Roman" w:hAnsi="Times New Roman" w:cs="Times New Roman"/>
        </w:rPr>
        <w:t>numuneler</w:t>
      </w:r>
      <w:proofErr w:type="gramEnd"/>
      <w:r w:rsidR="008A75B9" w:rsidRPr="00A405E4">
        <w:rPr>
          <w:rFonts w:ascii="Times New Roman" w:hAnsi="Times New Roman" w:cs="Times New Roman"/>
        </w:rPr>
        <w:t xml:space="preserve"> değerlendirilerek (gerektiğinde hasta üzerinde kullanılarak) karar verilecektir.</w:t>
      </w:r>
    </w:p>
    <w:p w:rsidR="00BB3E0B" w:rsidRPr="00A405E4" w:rsidRDefault="008A75B9" w:rsidP="002C343B">
      <w:pPr>
        <w:pStyle w:val="ListeParagraf"/>
        <w:numPr>
          <w:ilvl w:val="0"/>
          <w:numId w:val="59"/>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İhaleyi kazanan firma-tüketilmemiş-ürünü son kullanılma sürelerinin dolmasına</w:t>
      </w:r>
      <w:r w:rsidR="00BB3E0B" w:rsidRPr="00A405E4">
        <w:rPr>
          <w:rFonts w:ascii="Times New Roman" w:hAnsi="Times New Roman" w:cs="Times New Roman"/>
        </w:rPr>
        <w:t xml:space="preserve"> 6 ay kala firmaya </w:t>
      </w:r>
      <w:proofErr w:type="gramStart"/>
      <w:r w:rsidR="00BB3E0B" w:rsidRPr="00A405E4">
        <w:rPr>
          <w:rFonts w:ascii="Times New Roman" w:hAnsi="Times New Roman" w:cs="Times New Roman"/>
        </w:rPr>
        <w:t xml:space="preserve">bildirilmesi     </w:t>
      </w:r>
      <w:r w:rsidRPr="00A405E4">
        <w:rPr>
          <w:rFonts w:ascii="Times New Roman" w:hAnsi="Times New Roman" w:cs="Times New Roman"/>
        </w:rPr>
        <w:t>kaydıyla</w:t>
      </w:r>
      <w:proofErr w:type="gramEnd"/>
      <w:r w:rsidRPr="00A405E4">
        <w:rPr>
          <w:rFonts w:ascii="Times New Roman" w:hAnsi="Times New Roman" w:cs="Times New Roman"/>
        </w:rPr>
        <w:t>, malzemeyi şartnameye uygun yeni miatları ile en geç 15 gün içinde (fiyat artışı gözetmeksizin) değiştirmelidir.</w:t>
      </w:r>
    </w:p>
    <w:p w:rsidR="00BB3E0B" w:rsidRPr="00A405E4" w:rsidRDefault="008A75B9" w:rsidP="002C343B">
      <w:pPr>
        <w:pStyle w:val="ListeParagraf"/>
        <w:numPr>
          <w:ilvl w:val="0"/>
          <w:numId w:val="59"/>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Ürün Muayene Komisyonu Üyeleri tarafından değerlendirilerek, uygun görülmediği takdirde ürünün </w:t>
      </w:r>
      <w:proofErr w:type="gramStart"/>
      <w:r w:rsidRPr="00A405E4">
        <w:rPr>
          <w:rFonts w:ascii="Times New Roman" w:hAnsi="Times New Roman" w:cs="Times New Roman"/>
        </w:rPr>
        <w:t xml:space="preserve">alımından </w:t>
      </w:r>
      <w:r w:rsidR="00BB3E0B" w:rsidRPr="00A405E4">
        <w:rPr>
          <w:rFonts w:ascii="Times New Roman" w:hAnsi="Times New Roman" w:cs="Times New Roman"/>
        </w:rPr>
        <w:t xml:space="preserve">      </w:t>
      </w:r>
      <w:r w:rsidRPr="00A405E4">
        <w:rPr>
          <w:rFonts w:ascii="Times New Roman" w:hAnsi="Times New Roman" w:cs="Times New Roman"/>
        </w:rPr>
        <w:t>vazgeçilecektir</w:t>
      </w:r>
      <w:proofErr w:type="gramEnd"/>
      <w:r w:rsidRPr="00A405E4">
        <w:rPr>
          <w:rFonts w:ascii="Times New Roman" w:hAnsi="Times New Roman" w:cs="Times New Roman"/>
        </w:rPr>
        <w:t>.</w:t>
      </w:r>
    </w:p>
    <w:p w:rsidR="00BB3E0B" w:rsidRPr="00A405E4" w:rsidRDefault="002B10C5" w:rsidP="002C343B">
      <w:pPr>
        <w:pStyle w:val="ListeParagraf"/>
        <w:numPr>
          <w:ilvl w:val="0"/>
          <w:numId w:val="59"/>
        </w:numPr>
        <w:tabs>
          <w:tab w:val="left" w:pos="142"/>
        </w:tabs>
        <w:spacing w:after="0" w:line="240" w:lineRule="atLeast"/>
        <w:ind w:left="0" w:hanging="567"/>
        <w:jc w:val="both"/>
        <w:rPr>
          <w:rFonts w:ascii="Times New Roman" w:hAnsi="Times New Roman" w:cs="Times New Roman"/>
        </w:rPr>
      </w:pPr>
      <w:r w:rsidRPr="00A405E4">
        <w:rPr>
          <w:rFonts w:ascii="Times New Roman" w:eastAsia="Calibri" w:hAnsi="Times New Roman" w:cs="Times New Roman"/>
        </w:rPr>
        <w:t>Son kullanma tarihi teslim tarihi itibariyle en az 2 yıl olmalıdır.</w:t>
      </w:r>
    </w:p>
    <w:p w:rsidR="00BB3E0B" w:rsidRPr="00A405E4" w:rsidRDefault="002B10C5" w:rsidP="002C343B">
      <w:pPr>
        <w:pStyle w:val="ListeParagraf"/>
        <w:numPr>
          <w:ilvl w:val="0"/>
          <w:numId w:val="59"/>
        </w:numPr>
        <w:tabs>
          <w:tab w:val="left" w:pos="142"/>
        </w:tabs>
        <w:spacing w:after="0" w:line="240" w:lineRule="atLeast"/>
        <w:ind w:left="0" w:hanging="567"/>
        <w:jc w:val="both"/>
        <w:rPr>
          <w:rFonts w:ascii="Times New Roman" w:hAnsi="Times New Roman" w:cs="Times New Roman"/>
        </w:rPr>
      </w:pPr>
      <w:r w:rsidRPr="00A405E4">
        <w:rPr>
          <w:rFonts w:ascii="Times New Roman" w:eastAsia="Calibri" w:hAnsi="Times New Roman" w:cs="Times New Roman"/>
        </w:rPr>
        <w:t>Son kullanma tarihi ürünün üzerinde belirtilmelidir.</w:t>
      </w:r>
    </w:p>
    <w:p w:rsidR="00B95B10" w:rsidRPr="00A405E4" w:rsidRDefault="00B95B10" w:rsidP="002C343B">
      <w:pPr>
        <w:pStyle w:val="ListeParagraf"/>
        <w:numPr>
          <w:ilvl w:val="0"/>
          <w:numId w:val="59"/>
        </w:numPr>
        <w:tabs>
          <w:tab w:val="left" w:pos="142"/>
        </w:tabs>
        <w:spacing w:after="0" w:line="240" w:lineRule="atLeast"/>
        <w:ind w:left="0" w:hanging="567"/>
        <w:jc w:val="both"/>
        <w:rPr>
          <w:rFonts w:ascii="Times New Roman" w:hAnsi="Times New Roman" w:cs="Times New Roman"/>
        </w:rPr>
      </w:pPr>
      <w:r w:rsidRPr="00A405E4">
        <w:rPr>
          <w:rFonts w:ascii="Times New Roman" w:eastAsia="Calibri" w:hAnsi="Times New Roman" w:cs="Times New Roman"/>
        </w:rPr>
        <w:t>ÜTS kaydı olmalıdır.</w:t>
      </w:r>
    </w:p>
    <w:p w:rsidR="00EE48C5" w:rsidRDefault="00EE48C5" w:rsidP="002C343B">
      <w:pPr>
        <w:shd w:val="clear" w:color="auto" w:fill="FFFFFF"/>
        <w:tabs>
          <w:tab w:val="left" w:pos="142"/>
        </w:tabs>
        <w:spacing w:after="0" w:line="240" w:lineRule="atLeast"/>
        <w:ind w:hanging="567"/>
        <w:jc w:val="both"/>
        <w:rPr>
          <w:rFonts w:ascii="Times New Roman" w:eastAsia="Times New Roman" w:hAnsi="Times New Roman" w:cs="Times New Roman"/>
          <w:b/>
          <w:lang w:eastAsia="tr-TR"/>
        </w:rPr>
      </w:pPr>
    </w:p>
    <w:p w:rsidR="00480488" w:rsidRDefault="00480488" w:rsidP="002C343B">
      <w:pPr>
        <w:shd w:val="clear" w:color="auto" w:fill="FFFFFF"/>
        <w:tabs>
          <w:tab w:val="left" w:pos="142"/>
        </w:tabs>
        <w:spacing w:after="0" w:line="240" w:lineRule="atLeast"/>
        <w:ind w:hanging="567"/>
        <w:jc w:val="both"/>
        <w:rPr>
          <w:rFonts w:ascii="Times New Roman" w:eastAsia="Times New Roman" w:hAnsi="Times New Roman" w:cs="Times New Roman"/>
          <w:b/>
          <w:lang w:eastAsia="tr-TR"/>
        </w:rPr>
      </w:pPr>
    </w:p>
    <w:p w:rsidR="006744F4" w:rsidRPr="00A405E4" w:rsidRDefault="000E308D" w:rsidP="002C343B">
      <w:pPr>
        <w:shd w:val="clear" w:color="auto" w:fill="FFFFFF"/>
        <w:tabs>
          <w:tab w:val="left" w:pos="142"/>
        </w:tabs>
        <w:spacing w:after="0" w:line="240" w:lineRule="atLeast"/>
        <w:ind w:hanging="567"/>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4</w:t>
      </w:r>
      <w:r w:rsidR="00AB35E7">
        <w:rPr>
          <w:rFonts w:ascii="Times New Roman" w:eastAsia="Times New Roman" w:hAnsi="Times New Roman" w:cs="Times New Roman"/>
          <w:b/>
          <w:lang w:eastAsia="tr-TR"/>
        </w:rPr>
        <w:t>9</w:t>
      </w:r>
      <w:r w:rsidR="006744F4" w:rsidRPr="00A405E4">
        <w:rPr>
          <w:rFonts w:ascii="Times New Roman" w:eastAsia="Times New Roman" w:hAnsi="Times New Roman" w:cs="Times New Roman"/>
          <w:b/>
          <w:lang w:eastAsia="tr-TR"/>
        </w:rPr>
        <w:t xml:space="preserve">)   Işıkla Sertleşen </w:t>
      </w:r>
      <w:proofErr w:type="spellStart"/>
      <w:r w:rsidR="006744F4" w:rsidRPr="00A405E4">
        <w:rPr>
          <w:rFonts w:ascii="Times New Roman" w:eastAsia="Times New Roman" w:hAnsi="Times New Roman" w:cs="Times New Roman"/>
          <w:b/>
          <w:lang w:eastAsia="tr-TR"/>
        </w:rPr>
        <w:t>Rezin</w:t>
      </w:r>
      <w:proofErr w:type="spellEnd"/>
      <w:r w:rsidR="006744F4" w:rsidRPr="00A405E4">
        <w:rPr>
          <w:rFonts w:ascii="Times New Roman" w:eastAsia="Times New Roman" w:hAnsi="Times New Roman" w:cs="Times New Roman"/>
          <w:b/>
          <w:lang w:eastAsia="tr-TR"/>
        </w:rPr>
        <w:t xml:space="preserve"> </w:t>
      </w:r>
      <w:proofErr w:type="spellStart"/>
      <w:r w:rsidR="006744F4" w:rsidRPr="00A405E4">
        <w:rPr>
          <w:rFonts w:ascii="Times New Roman" w:eastAsia="Times New Roman" w:hAnsi="Times New Roman" w:cs="Times New Roman"/>
          <w:b/>
          <w:lang w:eastAsia="tr-TR"/>
        </w:rPr>
        <w:t>Modifiye</w:t>
      </w:r>
      <w:proofErr w:type="spellEnd"/>
      <w:r w:rsidR="006744F4" w:rsidRPr="00A405E4">
        <w:rPr>
          <w:rFonts w:ascii="Times New Roman" w:eastAsia="Times New Roman" w:hAnsi="Times New Roman" w:cs="Times New Roman"/>
          <w:b/>
          <w:lang w:eastAsia="tr-TR"/>
        </w:rPr>
        <w:t xml:space="preserve"> Cam </w:t>
      </w:r>
      <w:proofErr w:type="spellStart"/>
      <w:r w:rsidR="006744F4" w:rsidRPr="00A405E4">
        <w:rPr>
          <w:rFonts w:ascii="Times New Roman" w:eastAsia="Times New Roman" w:hAnsi="Times New Roman" w:cs="Times New Roman"/>
          <w:b/>
          <w:lang w:eastAsia="tr-TR"/>
        </w:rPr>
        <w:t>İyonomer</w:t>
      </w:r>
      <w:proofErr w:type="spellEnd"/>
    </w:p>
    <w:p w:rsidR="008017CD" w:rsidRPr="00A405E4" w:rsidRDefault="008017CD" w:rsidP="002C343B">
      <w:pPr>
        <w:shd w:val="clear" w:color="auto" w:fill="FFFFFF"/>
        <w:tabs>
          <w:tab w:val="left" w:pos="142"/>
        </w:tabs>
        <w:spacing w:after="0" w:line="240" w:lineRule="atLeast"/>
        <w:ind w:hanging="567"/>
        <w:jc w:val="both"/>
        <w:rPr>
          <w:rFonts w:ascii="Times New Roman" w:eastAsia="Times New Roman" w:hAnsi="Times New Roman" w:cs="Times New Roman"/>
          <w:b/>
          <w:lang w:eastAsia="tr-TR"/>
        </w:rPr>
      </w:pPr>
    </w:p>
    <w:p w:rsidR="00FF44DB" w:rsidRPr="00A405E4" w:rsidRDefault="006744F4" w:rsidP="002C343B">
      <w:pPr>
        <w:pStyle w:val="ListeParagraf"/>
        <w:numPr>
          <w:ilvl w:val="0"/>
          <w:numId w:val="52"/>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 xml:space="preserve">Cam </w:t>
      </w:r>
      <w:proofErr w:type="spellStart"/>
      <w:r w:rsidRPr="00A405E4">
        <w:rPr>
          <w:rFonts w:ascii="Times New Roman" w:eastAsia="Times New Roman" w:hAnsi="Times New Roman" w:cs="Times New Roman"/>
          <w:lang w:eastAsia="tr-TR"/>
        </w:rPr>
        <w:t>iyonomer</w:t>
      </w:r>
      <w:proofErr w:type="spellEnd"/>
      <w:r w:rsidRPr="00A405E4">
        <w:rPr>
          <w:rFonts w:ascii="Times New Roman" w:eastAsia="Times New Roman" w:hAnsi="Times New Roman" w:cs="Times New Roman"/>
          <w:lang w:eastAsia="tr-TR"/>
        </w:rPr>
        <w:t xml:space="preserve"> esaslı ve ışıkla </w:t>
      </w:r>
      <w:proofErr w:type="spellStart"/>
      <w:r w:rsidRPr="00A405E4">
        <w:rPr>
          <w:rFonts w:ascii="Times New Roman" w:eastAsia="Times New Roman" w:hAnsi="Times New Roman" w:cs="Times New Roman"/>
          <w:lang w:eastAsia="tr-TR"/>
        </w:rPr>
        <w:t>polimerize</w:t>
      </w:r>
      <w:proofErr w:type="spellEnd"/>
      <w:r w:rsidRPr="00A405E4">
        <w:rPr>
          <w:rFonts w:ascii="Times New Roman" w:eastAsia="Times New Roman" w:hAnsi="Times New Roman" w:cs="Times New Roman"/>
          <w:lang w:eastAsia="tr-TR"/>
        </w:rPr>
        <w:t xml:space="preserve"> olmalıdır.</w:t>
      </w:r>
    </w:p>
    <w:p w:rsidR="00FF44DB" w:rsidRPr="00A405E4" w:rsidRDefault="006744F4" w:rsidP="002C343B">
      <w:pPr>
        <w:pStyle w:val="ListeParagraf"/>
        <w:numPr>
          <w:ilvl w:val="0"/>
          <w:numId w:val="52"/>
        </w:numPr>
        <w:tabs>
          <w:tab w:val="left" w:pos="142"/>
        </w:tabs>
        <w:spacing w:after="0" w:line="240" w:lineRule="atLeast"/>
        <w:ind w:left="0" w:hanging="567"/>
        <w:jc w:val="both"/>
        <w:rPr>
          <w:rFonts w:ascii="Times New Roman" w:eastAsia="Times New Roman" w:hAnsi="Times New Roman" w:cs="Times New Roman"/>
          <w:lang w:eastAsia="tr-TR"/>
        </w:rPr>
      </w:pPr>
      <w:proofErr w:type="spellStart"/>
      <w:r w:rsidRPr="00A405E4">
        <w:rPr>
          <w:rFonts w:ascii="Times New Roman" w:eastAsia="Times New Roman" w:hAnsi="Times New Roman" w:cs="Times New Roman"/>
          <w:lang w:eastAsia="tr-TR"/>
        </w:rPr>
        <w:t>Dentine</w:t>
      </w:r>
      <w:proofErr w:type="spellEnd"/>
      <w:r w:rsidRPr="00A405E4">
        <w:rPr>
          <w:rFonts w:ascii="Times New Roman" w:eastAsia="Times New Roman" w:hAnsi="Times New Roman" w:cs="Times New Roman"/>
          <w:lang w:eastAsia="tr-TR"/>
        </w:rPr>
        <w:t xml:space="preserve"> bağlanma kuvveti fazla ve </w:t>
      </w:r>
      <w:proofErr w:type="spellStart"/>
      <w:r w:rsidRPr="00A405E4">
        <w:rPr>
          <w:rFonts w:ascii="Times New Roman" w:eastAsia="Times New Roman" w:hAnsi="Times New Roman" w:cs="Times New Roman"/>
          <w:lang w:eastAsia="tr-TR"/>
        </w:rPr>
        <w:t>dentin</w:t>
      </w:r>
      <w:proofErr w:type="spellEnd"/>
      <w:r w:rsidRPr="00A405E4">
        <w:rPr>
          <w:rFonts w:ascii="Times New Roman" w:eastAsia="Times New Roman" w:hAnsi="Times New Roman" w:cs="Times New Roman"/>
          <w:lang w:eastAsia="tr-TR"/>
        </w:rPr>
        <w:t xml:space="preserve"> elastikiyetinde diş sert dokuları ile biyolojik uyumlu olmalıdır.</w:t>
      </w:r>
    </w:p>
    <w:p w:rsidR="00FF44DB" w:rsidRPr="00A405E4" w:rsidRDefault="006744F4" w:rsidP="002C343B">
      <w:pPr>
        <w:pStyle w:val="ListeParagraf"/>
        <w:numPr>
          <w:ilvl w:val="0"/>
          <w:numId w:val="52"/>
        </w:numPr>
        <w:tabs>
          <w:tab w:val="left" w:pos="142"/>
        </w:tabs>
        <w:spacing w:after="0" w:line="240" w:lineRule="atLeast"/>
        <w:ind w:left="0" w:hanging="567"/>
        <w:jc w:val="both"/>
        <w:rPr>
          <w:rFonts w:ascii="Times New Roman" w:eastAsia="Times New Roman" w:hAnsi="Times New Roman" w:cs="Times New Roman"/>
          <w:lang w:eastAsia="tr-TR"/>
        </w:rPr>
      </w:pPr>
      <w:proofErr w:type="spellStart"/>
      <w:r w:rsidRPr="00A405E4">
        <w:rPr>
          <w:rFonts w:ascii="Times New Roman" w:eastAsia="Times New Roman" w:hAnsi="Times New Roman" w:cs="Times New Roman"/>
          <w:lang w:eastAsia="tr-TR"/>
        </w:rPr>
        <w:t>Radyoopak</w:t>
      </w:r>
      <w:proofErr w:type="spellEnd"/>
      <w:r w:rsidRPr="00A405E4">
        <w:rPr>
          <w:rFonts w:ascii="Times New Roman" w:eastAsia="Times New Roman" w:hAnsi="Times New Roman" w:cs="Times New Roman"/>
          <w:lang w:eastAsia="tr-TR"/>
        </w:rPr>
        <w:t xml:space="preserve"> olup </w:t>
      </w:r>
      <w:proofErr w:type="spellStart"/>
      <w:r w:rsidRPr="00A405E4">
        <w:rPr>
          <w:rFonts w:ascii="Times New Roman" w:eastAsia="Times New Roman" w:hAnsi="Times New Roman" w:cs="Times New Roman"/>
          <w:lang w:eastAsia="tr-TR"/>
        </w:rPr>
        <w:t>florid</w:t>
      </w:r>
      <w:proofErr w:type="spellEnd"/>
      <w:r w:rsidRPr="00A405E4">
        <w:rPr>
          <w:rFonts w:ascii="Times New Roman" w:eastAsia="Times New Roman" w:hAnsi="Times New Roman" w:cs="Times New Roman"/>
          <w:lang w:eastAsia="tr-TR"/>
        </w:rPr>
        <w:t xml:space="preserve"> serbestlemelidir.</w:t>
      </w:r>
    </w:p>
    <w:p w:rsidR="006744F4" w:rsidRPr="00A405E4" w:rsidRDefault="006744F4" w:rsidP="002C343B">
      <w:pPr>
        <w:pStyle w:val="ListeParagraf"/>
        <w:numPr>
          <w:ilvl w:val="0"/>
          <w:numId w:val="52"/>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 xml:space="preserve">Direkt </w:t>
      </w:r>
      <w:proofErr w:type="spellStart"/>
      <w:r w:rsidRPr="00A405E4">
        <w:rPr>
          <w:rFonts w:ascii="Times New Roman" w:eastAsia="Times New Roman" w:hAnsi="Times New Roman" w:cs="Times New Roman"/>
          <w:lang w:eastAsia="tr-TR"/>
        </w:rPr>
        <w:t>kompozit</w:t>
      </w:r>
      <w:proofErr w:type="spellEnd"/>
      <w:r w:rsidRPr="00A405E4">
        <w:rPr>
          <w:rFonts w:ascii="Times New Roman" w:eastAsia="Times New Roman" w:hAnsi="Times New Roman" w:cs="Times New Roman"/>
          <w:lang w:eastAsia="tr-TR"/>
        </w:rPr>
        <w:t xml:space="preserve">, amalgam dolguların, metal ve seramik </w:t>
      </w:r>
      <w:proofErr w:type="gramStart"/>
      <w:r w:rsidRPr="00A405E4">
        <w:rPr>
          <w:rFonts w:ascii="Times New Roman" w:eastAsia="Times New Roman" w:hAnsi="Times New Roman" w:cs="Times New Roman"/>
          <w:lang w:eastAsia="tr-TR"/>
        </w:rPr>
        <w:t>restorasyonların</w:t>
      </w:r>
      <w:proofErr w:type="gramEnd"/>
      <w:r w:rsidRPr="00A405E4">
        <w:rPr>
          <w:rFonts w:ascii="Times New Roman" w:eastAsia="Times New Roman" w:hAnsi="Times New Roman" w:cs="Times New Roman"/>
          <w:lang w:eastAsia="tr-TR"/>
        </w:rPr>
        <w:t xml:space="preserve"> altında kaide materyali olarak, Kor</w:t>
      </w:r>
    </w:p>
    <w:p w:rsidR="00881D82" w:rsidRPr="00A405E4" w:rsidRDefault="006744F4" w:rsidP="002C343B">
      <w:pPr>
        <w:tabs>
          <w:tab w:val="left" w:pos="142"/>
        </w:tabs>
        <w:spacing w:after="0" w:line="240" w:lineRule="atLeast"/>
        <w:ind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 xml:space="preserve">         </w:t>
      </w:r>
      <w:r w:rsidR="00E92807" w:rsidRPr="00A405E4">
        <w:rPr>
          <w:rFonts w:ascii="Times New Roman" w:eastAsia="Times New Roman" w:hAnsi="Times New Roman" w:cs="Times New Roman"/>
          <w:lang w:eastAsia="tr-TR"/>
        </w:rPr>
        <w:t xml:space="preserve">  </w:t>
      </w:r>
      <w:r w:rsidRPr="00A405E4">
        <w:rPr>
          <w:rFonts w:ascii="Times New Roman" w:eastAsia="Times New Roman" w:hAnsi="Times New Roman" w:cs="Times New Roman"/>
          <w:lang w:eastAsia="tr-TR"/>
        </w:rPr>
        <w:t xml:space="preserve">yapımında, Direkt </w:t>
      </w:r>
      <w:proofErr w:type="gramStart"/>
      <w:r w:rsidRPr="00A405E4">
        <w:rPr>
          <w:rFonts w:ascii="Times New Roman" w:eastAsia="Times New Roman" w:hAnsi="Times New Roman" w:cs="Times New Roman"/>
          <w:lang w:eastAsia="tr-TR"/>
        </w:rPr>
        <w:t>restorasyon</w:t>
      </w:r>
      <w:proofErr w:type="gramEnd"/>
      <w:r w:rsidRPr="00A405E4">
        <w:rPr>
          <w:rFonts w:ascii="Times New Roman" w:eastAsia="Times New Roman" w:hAnsi="Times New Roman" w:cs="Times New Roman"/>
          <w:lang w:eastAsia="tr-TR"/>
        </w:rPr>
        <w:t xml:space="preserve"> materyali olarak kullanılabilen özelliklerde olmalıdır.</w:t>
      </w:r>
    </w:p>
    <w:p w:rsidR="006744F4" w:rsidRPr="00A405E4" w:rsidRDefault="006744F4" w:rsidP="002C343B">
      <w:pPr>
        <w:pStyle w:val="ListeParagraf"/>
        <w:numPr>
          <w:ilvl w:val="0"/>
          <w:numId w:val="52"/>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 xml:space="preserve">Minimal Sınıf 1,2,3 </w:t>
      </w:r>
      <w:proofErr w:type="gramStart"/>
      <w:r w:rsidRPr="00A405E4">
        <w:rPr>
          <w:rFonts w:ascii="Times New Roman" w:eastAsia="Times New Roman" w:hAnsi="Times New Roman" w:cs="Times New Roman"/>
          <w:lang w:eastAsia="tr-TR"/>
        </w:rPr>
        <w:t>restorasyonlarında</w:t>
      </w:r>
      <w:proofErr w:type="gramEnd"/>
      <w:r w:rsidRPr="00A405E4">
        <w:rPr>
          <w:rFonts w:ascii="Times New Roman" w:eastAsia="Times New Roman" w:hAnsi="Times New Roman" w:cs="Times New Roman"/>
          <w:lang w:eastAsia="tr-TR"/>
        </w:rPr>
        <w:t xml:space="preserve">, Sınıf 5 restorasyonlarda, kırık diş restorasyonlarında, </w:t>
      </w:r>
      <w:proofErr w:type="spellStart"/>
      <w:r w:rsidRPr="00A405E4">
        <w:rPr>
          <w:rFonts w:ascii="Times New Roman" w:eastAsia="Times New Roman" w:hAnsi="Times New Roman" w:cs="Times New Roman"/>
          <w:lang w:eastAsia="tr-TR"/>
        </w:rPr>
        <w:t>Geriatrik</w:t>
      </w:r>
      <w:proofErr w:type="spellEnd"/>
    </w:p>
    <w:p w:rsidR="00881D82" w:rsidRPr="00A405E4" w:rsidRDefault="00E92807" w:rsidP="002C343B">
      <w:pPr>
        <w:pStyle w:val="ListeParagraf"/>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 xml:space="preserve">          </w:t>
      </w:r>
      <w:r w:rsidR="006744F4" w:rsidRPr="00A405E4">
        <w:rPr>
          <w:rFonts w:ascii="Times New Roman" w:eastAsia="Times New Roman" w:hAnsi="Times New Roman" w:cs="Times New Roman"/>
          <w:lang w:eastAsia="tr-TR"/>
        </w:rPr>
        <w:t xml:space="preserve">restorasyonlarında, </w:t>
      </w:r>
      <w:proofErr w:type="spellStart"/>
      <w:r w:rsidR="006744F4" w:rsidRPr="00A405E4">
        <w:rPr>
          <w:rFonts w:ascii="Times New Roman" w:eastAsia="Times New Roman" w:hAnsi="Times New Roman" w:cs="Times New Roman"/>
          <w:lang w:eastAsia="tr-TR"/>
        </w:rPr>
        <w:t>Core</w:t>
      </w:r>
      <w:proofErr w:type="spellEnd"/>
      <w:r w:rsidR="006744F4" w:rsidRPr="00A405E4">
        <w:rPr>
          <w:rFonts w:ascii="Times New Roman" w:eastAsia="Times New Roman" w:hAnsi="Times New Roman" w:cs="Times New Roman"/>
          <w:lang w:eastAsia="tr-TR"/>
        </w:rPr>
        <w:t xml:space="preserve"> yapımında, Kök Yüzey restorasyonunda, Hat belirleme, </w:t>
      </w:r>
      <w:proofErr w:type="spellStart"/>
      <w:r w:rsidR="006744F4" w:rsidRPr="00A405E4">
        <w:rPr>
          <w:rFonts w:ascii="Times New Roman" w:eastAsia="Times New Roman" w:hAnsi="Times New Roman" w:cs="Times New Roman"/>
          <w:lang w:eastAsia="tr-TR"/>
        </w:rPr>
        <w:t>Pit</w:t>
      </w:r>
      <w:proofErr w:type="spellEnd"/>
      <w:r w:rsidR="006744F4" w:rsidRPr="00A405E4">
        <w:rPr>
          <w:rFonts w:ascii="Times New Roman" w:eastAsia="Times New Roman" w:hAnsi="Times New Roman" w:cs="Times New Roman"/>
          <w:lang w:eastAsia="tr-TR"/>
        </w:rPr>
        <w:t xml:space="preserve"> ve </w:t>
      </w:r>
      <w:proofErr w:type="spellStart"/>
      <w:r w:rsidR="006744F4" w:rsidRPr="00A405E4">
        <w:rPr>
          <w:rFonts w:ascii="Times New Roman" w:eastAsia="Times New Roman" w:hAnsi="Times New Roman" w:cs="Times New Roman"/>
          <w:lang w:eastAsia="tr-TR"/>
        </w:rPr>
        <w:t>Fissür</w:t>
      </w:r>
      <w:proofErr w:type="spellEnd"/>
      <w:r w:rsidR="006744F4" w:rsidRPr="00A405E4">
        <w:rPr>
          <w:rFonts w:ascii="Times New Roman" w:eastAsia="Times New Roman" w:hAnsi="Times New Roman" w:cs="Times New Roman"/>
          <w:lang w:eastAsia="tr-TR"/>
        </w:rPr>
        <w:t xml:space="preserve"> </w:t>
      </w:r>
      <w:proofErr w:type="spellStart"/>
      <w:proofErr w:type="gramStart"/>
      <w:r w:rsidR="006744F4" w:rsidRPr="00A405E4">
        <w:rPr>
          <w:rFonts w:ascii="Times New Roman" w:eastAsia="Times New Roman" w:hAnsi="Times New Roman" w:cs="Times New Roman"/>
          <w:lang w:eastAsia="tr-TR"/>
        </w:rPr>
        <w:t>Sealent</w:t>
      </w:r>
      <w:proofErr w:type="spellEnd"/>
      <w:r w:rsidR="00881D82" w:rsidRPr="00A405E4">
        <w:rPr>
          <w:rFonts w:ascii="Times New Roman" w:eastAsia="Times New Roman" w:hAnsi="Times New Roman" w:cs="Times New Roman"/>
          <w:lang w:eastAsia="tr-TR"/>
        </w:rPr>
        <w:t xml:space="preserve">    </w:t>
      </w:r>
      <w:r w:rsidR="006744F4" w:rsidRPr="00A405E4">
        <w:rPr>
          <w:rFonts w:ascii="Times New Roman" w:eastAsia="Times New Roman" w:hAnsi="Times New Roman" w:cs="Times New Roman"/>
          <w:lang w:eastAsia="tr-TR"/>
        </w:rPr>
        <w:t>tedavisinde</w:t>
      </w:r>
      <w:proofErr w:type="gramEnd"/>
      <w:r w:rsidR="006744F4" w:rsidRPr="00A405E4">
        <w:rPr>
          <w:rFonts w:ascii="Times New Roman" w:eastAsia="Times New Roman" w:hAnsi="Times New Roman" w:cs="Times New Roman"/>
          <w:lang w:eastAsia="tr-TR"/>
        </w:rPr>
        <w:t xml:space="preserve">, Daimi dolgularda kullanılmalıdır. Orijinal </w:t>
      </w:r>
      <w:proofErr w:type="gramStart"/>
      <w:r w:rsidR="006744F4" w:rsidRPr="00A405E4">
        <w:rPr>
          <w:rFonts w:ascii="Times New Roman" w:eastAsia="Times New Roman" w:hAnsi="Times New Roman" w:cs="Times New Roman"/>
          <w:lang w:eastAsia="tr-TR"/>
        </w:rPr>
        <w:t>p</w:t>
      </w:r>
      <w:r w:rsidR="00881D82" w:rsidRPr="00A405E4">
        <w:rPr>
          <w:rFonts w:ascii="Times New Roman" w:eastAsia="Times New Roman" w:hAnsi="Times New Roman" w:cs="Times New Roman"/>
          <w:lang w:eastAsia="tr-TR"/>
        </w:rPr>
        <w:t>rospektüsünde</w:t>
      </w:r>
      <w:proofErr w:type="gramEnd"/>
      <w:r w:rsidR="00881D82" w:rsidRPr="00A405E4">
        <w:rPr>
          <w:rFonts w:ascii="Times New Roman" w:eastAsia="Times New Roman" w:hAnsi="Times New Roman" w:cs="Times New Roman"/>
          <w:lang w:eastAsia="tr-TR"/>
        </w:rPr>
        <w:t xml:space="preserve"> yazılı olmalıdır.</w:t>
      </w:r>
    </w:p>
    <w:p w:rsidR="00881D82" w:rsidRDefault="006744F4" w:rsidP="002C343B">
      <w:pPr>
        <w:pStyle w:val="ListeParagraf"/>
        <w:numPr>
          <w:ilvl w:val="0"/>
          <w:numId w:val="52"/>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 xml:space="preserve">Ürün 15 gr. Toz </w:t>
      </w:r>
      <w:proofErr w:type="gramStart"/>
      <w:r w:rsidRPr="00A405E4">
        <w:rPr>
          <w:rFonts w:ascii="Times New Roman" w:eastAsia="Times New Roman" w:hAnsi="Times New Roman" w:cs="Times New Roman"/>
          <w:lang w:eastAsia="tr-TR"/>
        </w:rPr>
        <w:t>ve  8</w:t>
      </w:r>
      <w:proofErr w:type="gramEnd"/>
      <w:r w:rsidRPr="00A405E4">
        <w:rPr>
          <w:rFonts w:ascii="Times New Roman" w:eastAsia="Times New Roman" w:hAnsi="Times New Roman" w:cs="Times New Roman"/>
          <w:lang w:eastAsia="tr-TR"/>
        </w:rPr>
        <w:t xml:space="preserve"> </w:t>
      </w:r>
      <w:proofErr w:type="spellStart"/>
      <w:r w:rsidRPr="00A405E4">
        <w:rPr>
          <w:rFonts w:ascii="Times New Roman" w:eastAsia="Times New Roman" w:hAnsi="Times New Roman" w:cs="Times New Roman"/>
          <w:lang w:eastAsia="tr-TR"/>
        </w:rPr>
        <w:t>gr’lık</w:t>
      </w:r>
      <w:proofErr w:type="spellEnd"/>
      <w:r w:rsidRPr="00A405E4">
        <w:rPr>
          <w:rFonts w:ascii="Times New Roman" w:eastAsia="Times New Roman" w:hAnsi="Times New Roman" w:cs="Times New Roman"/>
          <w:lang w:eastAsia="tr-TR"/>
        </w:rPr>
        <w:t xml:space="preserve"> Likit içeren ambalajlarda olmalıdır.</w:t>
      </w:r>
    </w:p>
    <w:p w:rsidR="00553F4B" w:rsidRPr="00A405E4" w:rsidRDefault="00553F4B" w:rsidP="002C343B">
      <w:pPr>
        <w:pStyle w:val="ListeParagraf"/>
        <w:numPr>
          <w:ilvl w:val="0"/>
          <w:numId w:val="52"/>
        </w:numPr>
        <w:tabs>
          <w:tab w:val="left" w:pos="142"/>
        </w:tabs>
        <w:spacing w:after="0" w:line="240" w:lineRule="atLeast"/>
        <w:ind w:left="0" w:hanging="567"/>
        <w:jc w:val="both"/>
        <w:rPr>
          <w:rFonts w:ascii="Times New Roman" w:eastAsia="Times New Roman" w:hAnsi="Times New Roman" w:cs="Times New Roman"/>
          <w:lang w:eastAsia="tr-TR"/>
        </w:rPr>
      </w:pPr>
      <w:r>
        <w:rPr>
          <w:rFonts w:ascii="Times New Roman" w:eastAsia="Times New Roman" w:hAnsi="Times New Roman" w:cs="Times New Roman"/>
          <w:lang w:eastAsia="tr-TR"/>
        </w:rPr>
        <w:lastRenderedPageBreak/>
        <w:t xml:space="preserve">Her biri en az 1,8 ml’lik 2 adet tüpten oluşan paket halinde olmalıdır. </w:t>
      </w:r>
    </w:p>
    <w:p w:rsidR="00881D82" w:rsidRPr="00A405E4" w:rsidRDefault="006744F4" w:rsidP="002C343B">
      <w:pPr>
        <w:pStyle w:val="ListeParagraf"/>
        <w:numPr>
          <w:ilvl w:val="0"/>
          <w:numId w:val="52"/>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 xml:space="preserve">Çalışma Süresi karıştırmadan itibaren 2 </w:t>
      </w:r>
      <w:proofErr w:type="spellStart"/>
      <w:r w:rsidRPr="00A405E4">
        <w:rPr>
          <w:rFonts w:ascii="Times New Roman" w:eastAsia="Times New Roman" w:hAnsi="Times New Roman" w:cs="Times New Roman"/>
          <w:lang w:eastAsia="tr-TR"/>
        </w:rPr>
        <w:t>dak</w:t>
      </w:r>
      <w:proofErr w:type="spellEnd"/>
      <w:r w:rsidRPr="00A405E4">
        <w:rPr>
          <w:rFonts w:ascii="Times New Roman" w:eastAsia="Times New Roman" w:hAnsi="Times New Roman" w:cs="Times New Roman"/>
          <w:lang w:eastAsia="tr-TR"/>
        </w:rPr>
        <w:t xml:space="preserve">. 10 </w:t>
      </w:r>
      <w:proofErr w:type="spellStart"/>
      <w:r w:rsidRPr="00A405E4">
        <w:rPr>
          <w:rFonts w:ascii="Times New Roman" w:eastAsia="Times New Roman" w:hAnsi="Times New Roman" w:cs="Times New Roman"/>
          <w:lang w:eastAsia="tr-TR"/>
        </w:rPr>
        <w:t>sn’yi</w:t>
      </w:r>
      <w:proofErr w:type="spellEnd"/>
      <w:r w:rsidRPr="00A405E4">
        <w:rPr>
          <w:rFonts w:ascii="Times New Roman" w:eastAsia="Times New Roman" w:hAnsi="Times New Roman" w:cs="Times New Roman"/>
          <w:lang w:eastAsia="tr-TR"/>
        </w:rPr>
        <w:t xml:space="preserve"> geçmemelidir.</w:t>
      </w:r>
    </w:p>
    <w:p w:rsidR="00881D82" w:rsidRPr="00A405E4" w:rsidRDefault="006744F4" w:rsidP="002C343B">
      <w:pPr>
        <w:pStyle w:val="ListeParagraf"/>
        <w:numPr>
          <w:ilvl w:val="0"/>
          <w:numId w:val="52"/>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 xml:space="preserve">Işıkla </w:t>
      </w:r>
      <w:proofErr w:type="spellStart"/>
      <w:r w:rsidRPr="00A405E4">
        <w:rPr>
          <w:rFonts w:ascii="Times New Roman" w:eastAsia="Times New Roman" w:hAnsi="Times New Roman" w:cs="Times New Roman"/>
          <w:lang w:eastAsia="tr-TR"/>
        </w:rPr>
        <w:t>Polimerizasyon</w:t>
      </w:r>
      <w:proofErr w:type="spellEnd"/>
      <w:r w:rsidRPr="00A405E4">
        <w:rPr>
          <w:rFonts w:ascii="Times New Roman" w:eastAsia="Times New Roman" w:hAnsi="Times New Roman" w:cs="Times New Roman"/>
          <w:lang w:eastAsia="tr-TR"/>
        </w:rPr>
        <w:t xml:space="preserve"> Süresi 470 </w:t>
      </w:r>
      <w:proofErr w:type="spellStart"/>
      <w:r w:rsidRPr="00A405E4">
        <w:rPr>
          <w:rFonts w:ascii="Times New Roman" w:eastAsia="Times New Roman" w:hAnsi="Times New Roman" w:cs="Times New Roman"/>
          <w:lang w:eastAsia="tr-TR"/>
        </w:rPr>
        <w:t>nm</w:t>
      </w:r>
      <w:proofErr w:type="spellEnd"/>
      <w:r w:rsidRPr="00A405E4">
        <w:rPr>
          <w:rFonts w:ascii="Times New Roman" w:eastAsia="Times New Roman" w:hAnsi="Times New Roman" w:cs="Times New Roman"/>
          <w:lang w:eastAsia="tr-TR"/>
        </w:rPr>
        <w:t xml:space="preserve"> ışınlı dolgu cihazları ile 20 Sn. olmalıdır.</w:t>
      </w:r>
    </w:p>
    <w:p w:rsidR="00881D82" w:rsidRPr="00A405E4" w:rsidRDefault="006744F4" w:rsidP="002C343B">
      <w:pPr>
        <w:pStyle w:val="ListeParagraf"/>
        <w:numPr>
          <w:ilvl w:val="0"/>
          <w:numId w:val="52"/>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Kullanım dozajı 0,22 gr t</w:t>
      </w:r>
      <w:r w:rsidR="00881D82" w:rsidRPr="00A405E4">
        <w:rPr>
          <w:rFonts w:ascii="Times New Roman" w:eastAsia="Times New Roman" w:hAnsi="Times New Roman" w:cs="Times New Roman"/>
          <w:lang w:eastAsia="tr-TR"/>
        </w:rPr>
        <w:t>oza, 0,7 gr Likit olmalıdır.</w:t>
      </w:r>
    </w:p>
    <w:p w:rsidR="00881D82" w:rsidRPr="00A405E4" w:rsidRDefault="006744F4" w:rsidP="002C343B">
      <w:pPr>
        <w:pStyle w:val="ListeParagraf"/>
        <w:numPr>
          <w:ilvl w:val="0"/>
          <w:numId w:val="52"/>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Karıştırma kâğıdı ve ölçü kaşıkları kutu içeriğinde bulunmalıdır.</w:t>
      </w:r>
    </w:p>
    <w:p w:rsidR="00881D82" w:rsidRPr="00A405E4" w:rsidRDefault="006744F4" w:rsidP="002C343B">
      <w:pPr>
        <w:pStyle w:val="ListeParagraf"/>
        <w:numPr>
          <w:ilvl w:val="0"/>
          <w:numId w:val="52"/>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Orijinal kutusu içerisinde üretici firma tarafından yazılmış Türkçe Kullanım Kılavuzu İçermelidir.</w:t>
      </w:r>
    </w:p>
    <w:p w:rsidR="006D417C" w:rsidRPr="00BD3A09" w:rsidRDefault="006744F4" w:rsidP="004904EF">
      <w:pPr>
        <w:pStyle w:val="ListeParagraf"/>
        <w:numPr>
          <w:ilvl w:val="0"/>
          <w:numId w:val="52"/>
        </w:numPr>
        <w:tabs>
          <w:tab w:val="left" w:pos="142"/>
        </w:tabs>
        <w:spacing w:after="0" w:line="240" w:lineRule="atLeast"/>
        <w:ind w:left="0" w:hanging="567"/>
        <w:jc w:val="both"/>
        <w:rPr>
          <w:rFonts w:ascii="Times New Roman" w:eastAsia="Times New Roman" w:hAnsi="Times New Roman" w:cs="Times New Roman"/>
          <w:lang w:eastAsia="tr-TR"/>
        </w:rPr>
      </w:pPr>
      <w:r w:rsidRPr="00BD3A09">
        <w:rPr>
          <w:rFonts w:ascii="Times New Roman" w:eastAsia="Times New Roman" w:hAnsi="Times New Roman" w:cs="Times New Roman"/>
          <w:lang w:eastAsia="tr-TR"/>
        </w:rPr>
        <w:t>Teslim tarihinden it</w:t>
      </w:r>
      <w:r w:rsidR="002B10C5" w:rsidRPr="00BD3A09">
        <w:rPr>
          <w:rFonts w:ascii="Times New Roman" w:eastAsia="Times New Roman" w:hAnsi="Times New Roman" w:cs="Times New Roman"/>
          <w:lang w:eastAsia="tr-TR"/>
        </w:rPr>
        <w:t xml:space="preserve">ibaren 2 </w:t>
      </w:r>
      <w:r w:rsidRPr="00BD3A09">
        <w:rPr>
          <w:rFonts w:ascii="Times New Roman" w:eastAsia="Times New Roman" w:hAnsi="Times New Roman" w:cs="Times New Roman"/>
          <w:lang w:eastAsia="tr-TR"/>
        </w:rPr>
        <w:t>yıl raf ömrü olmalıdır.</w:t>
      </w:r>
    </w:p>
    <w:p w:rsidR="00881D82" w:rsidRPr="00A405E4" w:rsidRDefault="00B95B10" w:rsidP="002C343B">
      <w:pPr>
        <w:pStyle w:val="ListeParagraf"/>
        <w:numPr>
          <w:ilvl w:val="0"/>
          <w:numId w:val="52"/>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hAnsi="Times New Roman" w:cs="Times New Roman"/>
        </w:rPr>
        <w:t>ÜTS kaydı</w:t>
      </w:r>
      <w:r w:rsidR="00296320" w:rsidRPr="00A405E4">
        <w:rPr>
          <w:rFonts w:ascii="Times New Roman" w:hAnsi="Times New Roman" w:cs="Times New Roman"/>
        </w:rPr>
        <w:t xml:space="preserve"> olmalıdır.</w:t>
      </w:r>
    </w:p>
    <w:p w:rsidR="00881D82" w:rsidRPr="00A405E4" w:rsidRDefault="006744F4" w:rsidP="002C343B">
      <w:pPr>
        <w:pStyle w:val="ListeParagraf"/>
        <w:numPr>
          <w:ilvl w:val="0"/>
          <w:numId w:val="52"/>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hAnsi="Times New Roman" w:cs="Times New Roman"/>
        </w:rPr>
        <w:t xml:space="preserve">Ürüne ait </w:t>
      </w:r>
      <w:r w:rsidR="00296320" w:rsidRPr="00A405E4">
        <w:rPr>
          <w:rFonts w:ascii="Times New Roman" w:hAnsi="Times New Roman" w:cs="Times New Roman"/>
        </w:rPr>
        <w:t xml:space="preserve">en az 1 adet </w:t>
      </w:r>
      <w:r w:rsidRPr="00A405E4">
        <w:rPr>
          <w:rFonts w:ascii="Times New Roman" w:hAnsi="Times New Roman" w:cs="Times New Roman"/>
        </w:rPr>
        <w:t>numune verilecektir. Ürünün uygunluğuna ihale komisyonunun teknik üyeleri tarafından</w:t>
      </w:r>
      <w:r w:rsidR="00881D82" w:rsidRPr="00A405E4">
        <w:rPr>
          <w:rFonts w:ascii="Times New Roman" w:hAnsi="Times New Roman" w:cs="Times New Roman"/>
        </w:rPr>
        <w:t xml:space="preserve"> </w:t>
      </w:r>
      <w:r w:rsidRPr="00A405E4">
        <w:rPr>
          <w:rFonts w:ascii="Times New Roman" w:hAnsi="Times New Roman" w:cs="Times New Roman"/>
        </w:rPr>
        <w:t>numuneler değerlendirilerek (gerektiğinde hasta üzerinde kullanılarak) karar verilecektir.</w:t>
      </w:r>
    </w:p>
    <w:p w:rsidR="00881D82" w:rsidRPr="00A405E4" w:rsidRDefault="006744F4" w:rsidP="002C343B">
      <w:pPr>
        <w:pStyle w:val="ListeParagraf"/>
        <w:numPr>
          <w:ilvl w:val="0"/>
          <w:numId w:val="52"/>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hAnsi="Times New Roman" w:cs="Times New Roman"/>
        </w:rPr>
        <w:t>Ürün Muayene Komisyonu Üyeleri tarafından değerlendirilerek, uygun görülmediği takdirde ürünün alımından vazgeçilecektir.</w:t>
      </w:r>
    </w:p>
    <w:p w:rsidR="00881D82" w:rsidRPr="00A405E4" w:rsidRDefault="006744F4" w:rsidP="002C343B">
      <w:pPr>
        <w:pStyle w:val="ListeParagraf"/>
        <w:numPr>
          <w:ilvl w:val="0"/>
          <w:numId w:val="52"/>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p>
    <w:p w:rsidR="001876F0" w:rsidRPr="00A405E4" w:rsidRDefault="001876F0" w:rsidP="002C343B">
      <w:pPr>
        <w:pStyle w:val="ListeParagraf"/>
        <w:numPr>
          <w:ilvl w:val="0"/>
          <w:numId w:val="52"/>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Calibri" w:hAnsi="Times New Roman" w:cs="Times New Roman"/>
        </w:rPr>
        <w:t>Son kullanma tarihi ürünün üzerinde belirtilmelidir.</w:t>
      </w:r>
    </w:p>
    <w:p w:rsidR="006744F4" w:rsidRDefault="006744F4" w:rsidP="002C343B">
      <w:pPr>
        <w:tabs>
          <w:tab w:val="left" w:pos="142"/>
          <w:tab w:val="left" w:pos="567"/>
        </w:tabs>
        <w:spacing w:after="0" w:line="240" w:lineRule="atLeast"/>
        <w:ind w:hanging="567"/>
        <w:jc w:val="both"/>
        <w:rPr>
          <w:rFonts w:ascii="Times New Roman" w:hAnsi="Times New Roman" w:cs="Times New Roman"/>
          <w:b/>
        </w:rPr>
      </w:pPr>
    </w:p>
    <w:p w:rsidR="00480488" w:rsidRPr="00A405E4" w:rsidRDefault="00480488" w:rsidP="002C343B">
      <w:pPr>
        <w:tabs>
          <w:tab w:val="left" w:pos="142"/>
          <w:tab w:val="left" w:pos="567"/>
        </w:tabs>
        <w:spacing w:after="0" w:line="240" w:lineRule="atLeast"/>
        <w:ind w:hanging="567"/>
        <w:jc w:val="both"/>
        <w:rPr>
          <w:rFonts w:ascii="Times New Roman" w:hAnsi="Times New Roman" w:cs="Times New Roman"/>
          <w:b/>
        </w:rPr>
      </w:pPr>
    </w:p>
    <w:p w:rsidR="006744F4" w:rsidRDefault="00AB35E7" w:rsidP="002C343B">
      <w:pPr>
        <w:tabs>
          <w:tab w:val="left" w:pos="142"/>
          <w:tab w:val="left" w:pos="567"/>
        </w:tabs>
        <w:spacing w:after="0" w:line="240" w:lineRule="atLeast"/>
        <w:ind w:hanging="567"/>
        <w:jc w:val="both"/>
        <w:rPr>
          <w:rFonts w:ascii="Times New Roman" w:hAnsi="Times New Roman" w:cs="Times New Roman"/>
          <w:b/>
        </w:rPr>
      </w:pPr>
      <w:r>
        <w:rPr>
          <w:rFonts w:ascii="Times New Roman" w:hAnsi="Times New Roman" w:cs="Times New Roman"/>
          <w:b/>
        </w:rPr>
        <w:t>50</w:t>
      </w:r>
      <w:r w:rsidR="008017CD" w:rsidRPr="00A405E4">
        <w:rPr>
          <w:rFonts w:ascii="Times New Roman" w:hAnsi="Times New Roman" w:cs="Times New Roman"/>
          <w:b/>
        </w:rPr>
        <w:t>)   İleri Yüzey Dezenfektanı</w:t>
      </w:r>
      <w:r w:rsidR="00C94490" w:rsidRPr="00A405E4">
        <w:rPr>
          <w:rFonts w:ascii="Times New Roman" w:hAnsi="Times New Roman" w:cs="Times New Roman"/>
          <w:b/>
        </w:rPr>
        <w:t xml:space="preserve">   </w:t>
      </w:r>
    </w:p>
    <w:p w:rsidR="00FC6823" w:rsidRPr="00FC6823" w:rsidRDefault="00FC6823" w:rsidP="002C343B">
      <w:pPr>
        <w:tabs>
          <w:tab w:val="left" w:pos="142"/>
          <w:tab w:val="left" w:pos="567"/>
        </w:tabs>
        <w:spacing w:after="0" w:line="240" w:lineRule="atLeast"/>
        <w:ind w:hanging="567"/>
        <w:jc w:val="both"/>
        <w:rPr>
          <w:rFonts w:ascii="Times New Roman" w:hAnsi="Times New Roman" w:cs="Times New Roman"/>
          <w:b/>
        </w:rPr>
      </w:pPr>
    </w:p>
    <w:p w:rsidR="00C56FB2" w:rsidRPr="00A405E4" w:rsidRDefault="00CF2EF7" w:rsidP="002C343B">
      <w:pPr>
        <w:pStyle w:val="ListeParagraf"/>
        <w:numPr>
          <w:ilvl w:val="0"/>
          <w:numId w:val="63"/>
        </w:numPr>
        <w:tabs>
          <w:tab w:val="left" w:pos="142"/>
          <w:tab w:val="left" w:pos="567"/>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Ürün konsantre şekilde </w:t>
      </w:r>
      <w:proofErr w:type="spellStart"/>
      <w:r w:rsidRPr="00A405E4">
        <w:rPr>
          <w:rFonts w:ascii="Times New Roman" w:hAnsi="Times New Roman" w:cs="Times New Roman"/>
        </w:rPr>
        <w:t>orjinal</w:t>
      </w:r>
      <w:proofErr w:type="spellEnd"/>
      <w:r w:rsidRPr="00A405E4">
        <w:rPr>
          <w:rFonts w:ascii="Times New Roman" w:hAnsi="Times New Roman" w:cs="Times New Roman"/>
        </w:rPr>
        <w:t xml:space="preserve"> kilitli çevreye uyumlu polietilen bidonlarda olmalı, bu bidonlara uygun </w:t>
      </w:r>
      <w:proofErr w:type="gramStart"/>
      <w:r w:rsidRPr="00A405E4">
        <w:rPr>
          <w:rFonts w:ascii="Times New Roman" w:hAnsi="Times New Roman" w:cs="Times New Roman"/>
        </w:rPr>
        <w:t>dozaj</w:t>
      </w:r>
      <w:r w:rsidR="00C56FB2" w:rsidRPr="00A405E4">
        <w:rPr>
          <w:rFonts w:ascii="Times New Roman" w:hAnsi="Times New Roman" w:cs="Times New Roman"/>
        </w:rPr>
        <w:t xml:space="preserve">     </w:t>
      </w:r>
      <w:r w:rsidRPr="00A405E4">
        <w:rPr>
          <w:rFonts w:ascii="Times New Roman" w:hAnsi="Times New Roman" w:cs="Times New Roman"/>
        </w:rPr>
        <w:t>pompası</w:t>
      </w:r>
      <w:proofErr w:type="gramEnd"/>
      <w:r w:rsidRPr="00A405E4">
        <w:rPr>
          <w:rFonts w:ascii="Times New Roman" w:hAnsi="Times New Roman" w:cs="Times New Roman"/>
        </w:rPr>
        <w:t xml:space="preserve"> ve bidon musluğu takılabilmelidir.</w:t>
      </w:r>
    </w:p>
    <w:p w:rsidR="00C56FB2" w:rsidRPr="00A405E4" w:rsidRDefault="00CF2EF7" w:rsidP="002C343B">
      <w:pPr>
        <w:pStyle w:val="ListeParagraf"/>
        <w:numPr>
          <w:ilvl w:val="0"/>
          <w:numId w:val="63"/>
        </w:numPr>
        <w:tabs>
          <w:tab w:val="left" w:pos="142"/>
          <w:tab w:val="left" w:pos="567"/>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Ürünün buharlaşması asgari düzeyde olup kokusuz olmalı ve diğer ek temizleyici ürünlerle </w:t>
      </w:r>
      <w:proofErr w:type="gramStart"/>
      <w:r w:rsidRPr="00A405E4">
        <w:rPr>
          <w:rFonts w:ascii="Times New Roman" w:hAnsi="Times New Roman" w:cs="Times New Roman"/>
        </w:rPr>
        <w:t xml:space="preserve">geçimli </w:t>
      </w:r>
      <w:r w:rsidR="00C56FB2" w:rsidRPr="00A405E4">
        <w:rPr>
          <w:rFonts w:ascii="Times New Roman" w:hAnsi="Times New Roman" w:cs="Times New Roman"/>
        </w:rPr>
        <w:t xml:space="preserve">  </w:t>
      </w:r>
      <w:r w:rsidRPr="00A405E4">
        <w:rPr>
          <w:rFonts w:ascii="Times New Roman" w:hAnsi="Times New Roman" w:cs="Times New Roman"/>
        </w:rPr>
        <w:t>olmalıdır</w:t>
      </w:r>
      <w:proofErr w:type="gramEnd"/>
      <w:r w:rsidRPr="00A405E4">
        <w:rPr>
          <w:rFonts w:ascii="Times New Roman" w:hAnsi="Times New Roman" w:cs="Times New Roman"/>
        </w:rPr>
        <w:t>.</w:t>
      </w:r>
    </w:p>
    <w:p w:rsidR="00C56FB2" w:rsidRPr="00A405E4" w:rsidRDefault="00CF2EF7" w:rsidP="002C343B">
      <w:pPr>
        <w:pStyle w:val="ListeParagraf"/>
        <w:numPr>
          <w:ilvl w:val="0"/>
          <w:numId w:val="63"/>
        </w:numPr>
        <w:tabs>
          <w:tab w:val="left" w:pos="142"/>
          <w:tab w:val="left" w:pos="567"/>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Ürün yeni jenerasyon bileşimleri temeline dayanarak hazırlanmış olmalı ve kullanıcı dostu olup aldehit </w:t>
      </w:r>
      <w:proofErr w:type="gramStart"/>
      <w:r w:rsidRPr="00A405E4">
        <w:rPr>
          <w:rFonts w:ascii="Times New Roman" w:hAnsi="Times New Roman" w:cs="Times New Roman"/>
        </w:rPr>
        <w:t xml:space="preserve">ve </w:t>
      </w:r>
      <w:r w:rsidR="00C56FB2" w:rsidRPr="00A405E4">
        <w:rPr>
          <w:rFonts w:ascii="Times New Roman" w:hAnsi="Times New Roman" w:cs="Times New Roman"/>
        </w:rPr>
        <w:t xml:space="preserve"> </w:t>
      </w:r>
      <w:r w:rsidRPr="00A405E4">
        <w:rPr>
          <w:rFonts w:ascii="Times New Roman" w:hAnsi="Times New Roman" w:cs="Times New Roman"/>
        </w:rPr>
        <w:t>fenol</w:t>
      </w:r>
      <w:proofErr w:type="gramEnd"/>
      <w:r w:rsidRPr="00A405E4">
        <w:rPr>
          <w:rFonts w:ascii="Times New Roman" w:hAnsi="Times New Roman" w:cs="Times New Roman"/>
        </w:rPr>
        <w:t xml:space="preserve"> içermemelidir, bu sayede çevreyi koruyucu ve biyolojik olarak indirgenebilir olmalıdır.</w:t>
      </w:r>
    </w:p>
    <w:p w:rsidR="00C56FB2" w:rsidRPr="00A405E4" w:rsidRDefault="00CF2EF7" w:rsidP="002C343B">
      <w:pPr>
        <w:pStyle w:val="ListeParagraf"/>
        <w:numPr>
          <w:ilvl w:val="0"/>
          <w:numId w:val="63"/>
        </w:numPr>
        <w:tabs>
          <w:tab w:val="left" w:pos="142"/>
          <w:tab w:val="left" w:pos="567"/>
        </w:tabs>
        <w:spacing w:after="0" w:line="240" w:lineRule="atLeast"/>
        <w:ind w:left="0" w:hanging="567"/>
        <w:jc w:val="both"/>
        <w:rPr>
          <w:rFonts w:ascii="Times New Roman" w:hAnsi="Times New Roman" w:cs="Times New Roman"/>
        </w:rPr>
      </w:pPr>
      <w:r w:rsidRPr="00A405E4">
        <w:rPr>
          <w:rFonts w:ascii="Times New Roman" w:hAnsi="Times New Roman" w:cs="Times New Roman"/>
        </w:rPr>
        <w:t>Ürün korozyonu engelleyici olmalı</w:t>
      </w:r>
      <w:r w:rsidR="000213F2">
        <w:rPr>
          <w:rFonts w:ascii="Times New Roman" w:hAnsi="Times New Roman" w:cs="Times New Roman"/>
        </w:rPr>
        <w:t>dır.</w:t>
      </w:r>
    </w:p>
    <w:p w:rsidR="00C56FB2" w:rsidRPr="00A405E4" w:rsidRDefault="00CF2EF7" w:rsidP="002C343B">
      <w:pPr>
        <w:pStyle w:val="ListeParagraf"/>
        <w:numPr>
          <w:ilvl w:val="0"/>
          <w:numId w:val="63"/>
        </w:numPr>
        <w:tabs>
          <w:tab w:val="left" w:pos="142"/>
          <w:tab w:val="left" w:pos="567"/>
        </w:tabs>
        <w:spacing w:after="0" w:line="240" w:lineRule="atLeast"/>
        <w:ind w:left="0" w:hanging="567"/>
        <w:jc w:val="both"/>
        <w:rPr>
          <w:rFonts w:ascii="Times New Roman" w:hAnsi="Times New Roman" w:cs="Times New Roman"/>
        </w:rPr>
      </w:pPr>
      <w:r w:rsidRPr="00A405E4">
        <w:rPr>
          <w:rFonts w:ascii="Times New Roman" w:hAnsi="Times New Roman" w:cs="Times New Roman"/>
        </w:rPr>
        <w:t>Ürün bütün alanların her çeşit yüzeylerin demirbaş eşyaların, PVC ve linolyum tabanların dezenfeksiyonunu, temizlenmesini ve koruyucu bakımını yapmalıdır.</w:t>
      </w:r>
    </w:p>
    <w:p w:rsidR="00C56FB2" w:rsidRPr="00A405E4" w:rsidRDefault="00CF2EF7" w:rsidP="002C343B">
      <w:pPr>
        <w:pStyle w:val="ListeParagraf"/>
        <w:numPr>
          <w:ilvl w:val="0"/>
          <w:numId w:val="63"/>
        </w:numPr>
        <w:tabs>
          <w:tab w:val="left" w:pos="142"/>
          <w:tab w:val="left" w:pos="567"/>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Ürünün etkileme süresi % 1 konsantrasyonda en az 5 dakika olmalıdır, bakterisit, </w:t>
      </w:r>
      <w:proofErr w:type="spellStart"/>
      <w:r w:rsidRPr="00A405E4">
        <w:rPr>
          <w:rFonts w:ascii="Times New Roman" w:hAnsi="Times New Roman" w:cs="Times New Roman"/>
        </w:rPr>
        <w:t>fungusit</w:t>
      </w:r>
      <w:proofErr w:type="spellEnd"/>
      <w:r w:rsidRPr="00A405E4">
        <w:rPr>
          <w:rFonts w:ascii="Times New Roman" w:hAnsi="Times New Roman" w:cs="Times New Roman"/>
        </w:rPr>
        <w:t xml:space="preserve">, </w:t>
      </w:r>
      <w:proofErr w:type="spellStart"/>
      <w:r w:rsidRPr="00A405E4">
        <w:rPr>
          <w:rFonts w:ascii="Times New Roman" w:hAnsi="Times New Roman" w:cs="Times New Roman"/>
        </w:rPr>
        <w:t>virüsit</w:t>
      </w:r>
      <w:proofErr w:type="spellEnd"/>
      <w:r w:rsidRPr="00A405E4">
        <w:rPr>
          <w:rFonts w:ascii="Times New Roman" w:hAnsi="Times New Roman" w:cs="Times New Roman"/>
        </w:rPr>
        <w:t xml:space="preserve"> (</w:t>
      </w:r>
      <w:proofErr w:type="gramStart"/>
      <w:r w:rsidRPr="00A405E4">
        <w:rPr>
          <w:rFonts w:ascii="Times New Roman" w:hAnsi="Times New Roman" w:cs="Times New Roman"/>
        </w:rPr>
        <w:t>HBV,HCV</w:t>
      </w:r>
      <w:proofErr w:type="gramEnd"/>
      <w:r w:rsidRPr="00A405E4">
        <w:rPr>
          <w:rFonts w:ascii="Times New Roman" w:hAnsi="Times New Roman" w:cs="Times New Roman"/>
        </w:rPr>
        <w:t xml:space="preserve">,HIV ve Rota virüslerine ve </w:t>
      </w:r>
      <w:proofErr w:type="spellStart"/>
      <w:r w:rsidRPr="00A405E4">
        <w:rPr>
          <w:rFonts w:ascii="Times New Roman" w:hAnsi="Times New Roman" w:cs="Times New Roman"/>
        </w:rPr>
        <w:t>sporisit</w:t>
      </w:r>
      <w:proofErr w:type="spellEnd"/>
      <w:r w:rsidRPr="00A405E4">
        <w:rPr>
          <w:rFonts w:ascii="Times New Roman" w:hAnsi="Times New Roman" w:cs="Times New Roman"/>
        </w:rPr>
        <w:t xml:space="preserve"> etkisi) olmalıdır.</w:t>
      </w:r>
    </w:p>
    <w:p w:rsidR="00C56FB2" w:rsidRPr="00A405E4" w:rsidRDefault="00CF2EF7" w:rsidP="002C343B">
      <w:pPr>
        <w:pStyle w:val="ListeParagraf"/>
        <w:numPr>
          <w:ilvl w:val="0"/>
          <w:numId w:val="63"/>
        </w:numPr>
        <w:tabs>
          <w:tab w:val="left" w:pos="142"/>
          <w:tab w:val="left" w:pos="567"/>
        </w:tabs>
        <w:spacing w:after="0" w:line="240" w:lineRule="atLeast"/>
        <w:ind w:left="0" w:hanging="567"/>
        <w:jc w:val="both"/>
        <w:rPr>
          <w:rFonts w:ascii="Times New Roman" w:hAnsi="Times New Roman" w:cs="Times New Roman"/>
        </w:rPr>
      </w:pPr>
      <w:r w:rsidRPr="00A405E4">
        <w:rPr>
          <w:rFonts w:ascii="Times New Roman" w:hAnsi="Times New Roman" w:cs="Times New Roman"/>
        </w:rPr>
        <w:t>Sağlık Bakanlığından ilgili üretim veya ithalat izin belgeleri bulunmalıdır.</w:t>
      </w:r>
    </w:p>
    <w:p w:rsidR="00C56FB2" w:rsidRPr="00A405E4" w:rsidRDefault="00CF2EF7" w:rsidP="002C343B">
      <w:pPr>
        <w:pStyle w:val="ListeParagraf"/>
        <w:numPr>
          <w:ilvl w:val="0"/>
          <w:numId w:val="63"/>
        </w:numPr>
        <w:tabs>
          <w:tab w:val="left" w:pos="142"/>
          <w:tab w:val="left" w:pos="567"/>
        </w:tabs>
        <w:spacing w:after="0" w:line="240" w:lineRule="atLeast"/>
        <w:ind w:left="0" w:hanging="567"/>
        <w:jc w:val="both"/>
        <w:rPr>
          <w:rFonts w:ascii="Times New Roman" w:hAnsi="Times New Roman" w:cs="Times New Roman"/>
        </w:rPr>
      </w:pPr>
      <w:r w:rsidRPr="00A405E4">
        <w:rPr>
          <w:rFonts w:ascii="Times New Roman" w:hAnsi="Times New Roman" w:cs="Times New Roman"/>
        </w:rPr>
        <w:t>Tüm dezenfeksiyon sistemlerine (çift kova metodu, sabit ve seyyar aletlerden püskürtme ve temizleme</w:t>
      </w:r>
      <w:r w:rsidR="00C56FB2" w:rsidRPr="00A405E4">
        <w:rPr>
          <w:rFonts w:ascii="Times New Roman" w:hAnsi="Times New Roman" w:cs="Times New Roman"/>
        </w:rPr>
        <w:t xml:space="preserve"> </w:t>
      </w:r>
      <w:r w:rsidRPr="00A405E4">
        <w:rPr>
          <w:rFonts w:ascii="Times New Roman" w:hAnsi="Times New Roman" w:cs="Times New Roman"/>
        </w:rPr>
        <w:t>makinalarıyla) uygun olmalıdır.</w:t>
      </w:r>
    </w:p>
    <w:p w:rsidR="00C56FB2" w:rsidRPr="00A405E4" w:rsidRDefault="00CF2EF7" w:rsidP="002C343B">
      <w:pPr>
        <w:pStyle w:val="ListeParagraf"/>
        <w:numPr>
          <w:ilvl w:val="0"/>
          <w:numId w:val="63"/>
        </w:numPr>
        <w:tabs>
          <w:tab w:val="left" w:pos="142"/>
          <w:tab w:val="left" w:pos="567"/>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 90 üzerinde doğada biyolojik olarak çözülür, köpürmez ve </w:t>
      </w:r>
      <w:proofErr w:type="gramStart"/>
      <w:r w:rsidRPr="00A405E4">
        <w:rPr>
          <w:rFonts w:ascii="Times New Roman" w:hAnsi="Times New Roman" w:cs="Times New Roman"/>
        </w:rPr>
        <w:t>fermantasyon</w:t>
      </w:r>
      <w:proofErr w:type="gramEnd"/>
      <w:r w:rsidRPr="00A405E4">
        <w:rPr>
          <w:rFonts w:ascii="Times New Roman" w:hAnsi="Times New Roman" w:cs="Times New Roman"/>
        </w:rPr>
        <w:t xml:space="preserve"> kısıtlayıcı olmalı</w:t>
      </w:r>
      <w:r w:rsidR="000213F2">
        <w:rPr>
          <w:rFonts w:ascii="Times New Roman" w:hAnsi="Times New Roman" w:cs="Times New Roman"/>
        </w:rPr>
        <w:t>dır</w:t>
      </w:r>
      <w:r w:rsidRPr="00A405E4">
        <w:rPr>
          <w:rFonts w:ascii="Times New Roman" w:hAnsi="Times New Roman" w:cs="Times New Roman"/>
        </w:rPr>
        <w:t>.</w:t>
      </w:r>
    </w:p>
    <w:p w:rsidR="008A2F7C" w:rsidRPr="00A405E4" w:rsidRDefault="00CF2EF7" w:rsidP="002C343B">
      <w:pPr>
        <w:pStyle w:val="ListeParagraf"/>
        <w:numPr>
          <w:ilvl w:val="0"/>
          <w:numId w:val="63"/>
        </w:numPr>
        <w:tabs>
          <w:tab w:val="left" w:pos="142"/>
          <w:tab w:val="left" w:pos="567"/>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Ürün 5 </w:t>
      </w:r>
      <w:proofErr w:type="spellStart"/>
      <w:r w:rsidRPr="00A405E4">
        <w:rPr>
          <w:rFonts w:ascii="Times New Roman" w:hAnsi="Times New Roman" w:cs="Times New Roman"/>
        </w:rPr>
        <w:t>lt</w:t>
      </w:r>
      <w:proofErr w:type="spellEnd"/>
      <w:r w:rsidRPr="00A405E4">
        <w:rPr>
          <w:rFonts w:ascii="Times New Roman" w:hAnsi="Times New Roman" w:cs="Times New Roman"/>
        </w:rPr>
        <w:t xml:space="preserve"> </w:t>
      </w:r>
      <w:proofErr w:type="spellStart"/>
      <w:r w:rsidRPr="00A405E4">
        <w:rPr>
          <w:rFonts w:ascii="Times New Roman" w:hAnsi="Times New Roman" w:cs="Times New Roman"/>
        </w:rPr>
        <w:t>lik</w:t>
      </w:r>
      <w:proofErr w:type="spellEnd"/>
      <w:r w:rsidRPr="00A405E4">
        <w:rPr>
          <w:rFonts w:ascii="Times New Roman" w:hAnsi="Times New Roman" w:cs="Times New Roman"/>
        </w:rPr>
        <w:t xml:space="preserve"> plastik ambalajlar da olmalı</w:t>
      </w:r>
      <w:r w:rsidR="000213F2">
        <w:rPr>
          <w:rFonts w:ascii="Times New Roman" w:hAnsi="Times New Roman" w:cs="Times New Roman"/>
        </w:rPr>
        <w:t>dır</w:t>
      </w:r>
      <w:r w:rsidRPr="00A405E4">
        <w:rPr>
          <w:rFonts w:ascii="Times New Roman" w:hAnsi="Times New Roman" w:cs="Times New Roman"/>
        </w:rPr>
        <w:t>.</w:t>
      </w:r>
    </w:p>
    <w:p w:rsidR="008A2F7C" w:rsidRPr="00A405E4" w:rsidRDefault="00CF2EF7" w:rsidP="002C343B">
      <w:pPr>
        <w:pStyle w:val="ListeParagraf"/>
        <w:numPr>
          <w:ilvl w:val="0"/>
          <w:numId w:val="63"/>
        </w:numPr>
        <w:tabs>
          <w:tab w:val="left" w:pos="142"/>
          <w:tab w:val="left" w:pos="567"/>
        </w:tabs>
        <w:spacing w:after="0" w:line="240" w:lineRule="atLeast"/>
        <w:ind w:left="0" w:hanging="567"/>
        <w:jc w:val="both"/>
        <w:rPr>
          <w:rFonts w:ascii="Times New Roman" w:hAnsi="Times New Roman" w:cs="Times New Roman"/>
        </w:rPr>
      </w:pPr>
      <w:r w:rsidRPr="00A405E4">
        <w:rPr>
          <w:rFonts w:ascii="Times New Roman" w:hAnsi="Times New Roman" w:cs="Times New Roman"/>
        </w:rPr>
        <w:t>Ürün raf ömrü en az 2 yıl olmalıdır.</w:t>
      </w:r>
    </w:p>
    <w:p w:rsidR="008A2F7C" w:rsidRPr="00A405E4" w:rsidRDefault="00B95B10" w:rsidP="002C343B">
      <w:pPr>
        <w:pStyle w:val="ListeParagraf"/>
        <w:numPr>
          <w:ilvl w:val="0"/>
          <w:numId w:val="63"/>
        </w:numPr>
        <w:tabs>
          <w:tab w:val="left" w:pos="142"/>
          <w:tab w:val="left" w:pos="567"/>
        </w:tabs>
        <w:spacing w:after="0" w:line="240" w:lineRule="atLeast"/>
        <w:ind w:left="0" w:hanging="567"/>
        <w:jc w:val="both"/>
        <w:rPr>
          <w:rFonts w:ascii="Times New Roman" w:hAnsi="Times New Roman" w:cs="Times New Roman"/>
        </w:rPr>
      </w:pPr>
      <w:r w:rsidRPr="00A405E4">
        <w:rPr>
          <w:rFonts w:ascii="Times New Roman" w:hAnsi="Times New Roman" w:cs="Times New Roman"/>
        </w:rPr>
        <w:t>ÜTS kaydı olmalıdır.</w:t>
      </w:r>
    </w:p>
    <w:p w:rsidR="008A2F7C" w:rsidRPr="00A405E4" w:rsidRDefault="00B95B10" w:rsidP="002C343B">
      <w:pPr>
        <w:pStyle w:val="ListeParagraf"/>
        <w:numPr>
          <w:ilvl w:val="0"/>
          <w:numId w:val="63"/>
        </w:numPr>
        <w:tabs>
          <w:tab w:val="left" w:pos="142"/>
          <w:tab w:val="left" w:pos="567"/>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Ürüne ait en az 1 adet numune verilecektir. Ürünün uygunluğuna ihale komisyonunun teknik </w:t>
      </w:r>
      <w:proofErr w:type="gramStart"/>
      <w:r w:rsidRPr="00A405E4">
        <w:rPr>
          <w:rFonts w:ascii="Times New Roman" w:hAnsi="Times New Roman" w:cs="Times New Roman"/>
        </w:rPr>
        <w:t xml:space="preserve">üyeleri </w:t>
      </w:r>
      <w:r w:rsidR="008A2F7C" w:rsidRPr="00A405E4">
        <w:rPr>
          <w:rFonts w:ascii="Times New Roman" w:hAnsi="Times New Roman" w:cs="Times New Roman"/>
        </w:rPr>
        <w:t xml:space="preserve">   </w:t>
      </w:r>
      <w:r w:rsidRPr="00A405E4">
        <w:rPr>
          <w:rFonts w:ascii="Times New Roman" w:hAnsi="Times New Roman" w:cs="Times New Roman"/>
        </w:rPr>
        <w:t>tarafından</w:t>
      </w:r>
      <w:proofErr w:type="gramEnd"/>
      <w:r w:rsidR="008A2F7C" w:rsidRPr="00A405E4">
        <w:rPr>
          <w:rFonts w:ascii="Times New Roman" w:hAnsi="Times New Roman" w:cs="Times New Roman"/>
        </w:rPr>
        <w:t xml:space="preserve"> </w:t>
      </w:r>
      <w:r w:rsidRPr="00A405E4">
        <w:rPr>
          <w:rFonts w:ascii="Times New Roman" w:hAnsi="Times New Roman" w:cs="Times New Roman"/>
        </w:rPr>
        <w:t>numuneler değerlendirilerek (gerektiğinde hasta üzerinde kullanılarak) karar verilecektir.</w:t>
      </w:r>
    </w:p>
    <w:p w:rsidR="008A2F7C" w:rsidRPr="00A405E4" w:rsidRDefault="00B95B10" w:rsidP="002C343B">
      <w:pPr>
        <w:pStyle w:val="ListeParagraf"/>
        <w:numPr>
          <w:ilvl w:val="0"/>
          <w:numId w:val="63"/>
        </w:numPr>
        <w:tabs>
          <w:tab w:val="left" w:pos="142"/>
          <w:tab w:val="left" w:pos="567"/>
        </w:tabs>
        <w:spacing w:after="0" w:line="240" w:lineRule="atLeast"/>
        <w:ind w:left="0" w:hanging="567"/>
        <w:jc w:val="both"/>
        <w:rPr>
          <w:rFonts w:ascii="Times New Roman" w:hAnsi="Times New Roman" w:cs="Times New Roman"/>
        </w:rPr>
      </w:pPr>
      <w:r w:rsidRPr="00A405E4">
        <w:rPr>
          <w:rFonts w:ascii="Times New Roman" w:hAnsi="Times New Roman" w:cs="Times New Roman"/>
        </w:rPr>
        <w:t>Ürün Muayene Komisyonu Üyeleri tarafından değerlendirilerek, uygun görülmediği takdirde ürünün alımından vazgeçilecektir.</w:t>
      </w:r>
    </w:p>
    <w:p w:rsidR="008A2F7C" w:rsidRPr="00A405E4" w:rsidRDefault="00B95B10" w:rsidP="002C343B">
      <w:pPr>
        <w:pStyle w:val="ListeParagraf"/>
        <w:numPr>
          <w:ilvl w:val="0"/>
          <w:numId w:val="63"/>
        </w:numPr>
        <w:tabs>
          <w:tab w:val="left" w:pos="142"/>
          <w:tab w:val="left" w:pos="567"/>
        </w:tabs>
        <w:spacing w:after="0" w:line="240" w:lineRule="atLeast"/>
        <w:ind w:left="0" w:hanging="567"/>
        <w:jc w:val="both"/>
        <w:rPr>
          <w:rFonts w:ascii="Times New Roman" w:hAnsi="Times New Roman" w:cs="Times New Roman"/>
        </w:rPr>
      </w:pPr>
      <w:r w:rsidRPr="00A405E4">
        <w:rPr>
          <w:rFonts w:ascii="Times New Roman"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p>
    <w:p w:rsidR="00B95B10" w:rsidRPr="00AE0152" w:rsidRDefault="00B95B10" w:rsidP="002C343B">
      <w:pPr>
        <w:pStyle w:val="ListeParagraf"/>
        <w:numPr>
          <w:ilvl w:val="0"/>
          <w:numId w:val="63"/>
        </w:numPr>
        <w:tabs>
          <w:tab w:val="left" w:pos="142"/>
          <w:tab w:val="left" w:pos="567"/>
        </w:tabs>
        <w:spacing w:after="0" w:line="240" w:lineRule="atLeast"/>
        <w:ind w:left="0" w:hanging="567"/>
        <w:jc w:val="both"/>
        <w:rPr>
          <w:rFonts w:ascii="Times New Roman" w:hAnsi="Times New Roman" w:cs="Times New Roman"/>
        </w:rPr>
      </w:pPr>
      <w:r w:rsidRPr="00A405E4">
        <w:rPr>
          <w:rFonts w:ascii="Times New Roman" w:eastAsia="Calibri" w:hAnsi="Times New Roman" w:cs="Times New Roman"/>
        </w:rPr>
        <w:t>Son kullanma tarihi ürünün üzerinde belirtilmelidir.</w:t>
      </w:r>
    </w:p>
    <w:p w:rsidR="00310C7D" w:rsidRDefault="00310C7D" w:rsidP="002C343B">
      <w:pPr>
        <w:shd w:val="clear" w:color="auto" w:fill="FFFFFF"/>
        <w:tabs>
          <w:tab w:val="left" w:pos="142"/>
        </w:tabs>
        <w:spacing w:after="0" w:line="240" w:lineRule="atLeast"/>
        <w:ind w:hanging="567"/>
        <w:jc w:val="both"/>
        <w:rPr>
          <w:rFonts w:ascii="Times New Roman" w:hAnsi="Times New Roman" w:cs="Times New Roman"/>
          <w:b/>
        </w:rPr>
      </w:pPr>
    </w:p>
    <w:p w:rsidR="00480488" w:rsidRPr="00A405E4" w:rsidRDefault="00480488" w:rsidP="002C343B">
      <w:pPr>
        <w:shd w:val="clear" w:color="auto" w:fill="FFFFFF"/>
        <w:tabs>
          <w:tab w:val="left" w:pos="142"/>
        </w:tabs>
        <w:spacing w:after="0" w:line="240" w:lineRule="atLeast"/>
        <w:ind w:hanging="567"/>
        <w:jc w:val="both"/>
        <w:rPr>
          <w:rFonts w:ascii="Times New Roman" w:hAnsi="Times New Roman" w:cs="Times New Roman"/>
          <w:b/>
        </w:rPr>
      </w:pPr>
    </w:p>
    <w:p w:rsidR="00BE3A0F" w:rsidRPr="00A405E4" w:rsidRDefault="007C11C4" w:rsidP="002C343B">
      <w:pPr>
        <w:tabs>
          <w:tab w:val="left" w:pos="142"/>
        </w:tabs>
        <w:spacing w:line="240" w:lineRule="atLeast"/>
        <w:ind w:hanging="567"/>
        <w:jc w:val="both"/>
        <w:rPr>
          <w:rFonts w:ascii="Times New Roman" w:hAnsi="Times New Roman" w:cs="Times New Roman"/>
          <w:b/>
        </w:rPr>
      </w:pPr>
      <w:r>
        <w:rPr>
          <w:rFonts w:ascii="Times New Roman" w:hAnsi="Times New Roman" w:cs="Times New Roman"/>
          <w:b/>
        </w:rPr>
        <w:t>5</w:t>
      </w:r>
      <w:r w:rsidR="00AB35E7">
        <w:rPr>
          <w:rFonts w:ascii="Times New Roman" w:hAnsi="Times New Roman" w:cs="Times New Roman"/>
          <w:b/>
        </w:rPr>
        <w:t>1</w:t>
      </w:r>
      <w:r w:rsidR="00903E21" w:rsidRPr="00A405E4">
        <w:rPr>
          <w:rFonts w:ascii="Times New Roman" w:hAnsi="Times New Roman" w:cs="Times New Roman"/>
          <w:b/>
        </w:rPr>
        <w:t>)</w:t>
      </w:r>
      <w:r w:rsidR="003744E0" w:rsidRPr="00A405E4">
        <w:rPr>
          <w:rFonts w:ascii="Times New Roman" w:hAnsi="Times New Roman" w:cs="Times New Roman"/>
          <w:b/>
        </w:rPr>
        <w:t xml:space="preserve"> </w:t>
      </w:r>
      <w:r w:rsidR="00200FBD" w:rsidRPr="00A405E4">
        <w:rPr>
          <w:rFonts w:ascii="Times New Roman" w:hAnsi="Times New Roman" w:cs="Times New Roman"/>
          <w:b/>
        </w:rPr>
        <w:t xml:space="preserve">  </w:t>
      </w:r>
      <w:r>
        <w:rPr>
          <w:rFonts w:ascii="Times New Roman" w:hAnsi="Times New Roman" w:cs="Times New Roman"/>
          <w:b/>
        </w:rPr>
        <w:t xml:space="preserve"> </w:t>
      </w:r>
      <w:r w:rsidR="003744E0" w:rsidRPr="00A405E4">
        <w:rPr>
          <w:rFonts w:ascii="Times New Roman" w:hAnsi="Times New Roman" w:cs="Times New Roman"/>
          <w:b/>
        </w:rPr>
        <w:t>Kapak</w:t>
      </w:r>
      <w:r w:rsidR="001228F6" w:rsidRPr="00A405E4">
        <w:rPr>
          <w:rFonts w:ascii="Times New Roman" w:hAnsi="Times New Roman" w:cs="Times New Roman"/>
          <w:b/>
        </w:rPr>
        <w:t>sız</w:t>
      </w:r>
      <w:r w:rsidR="003744E0" w:rsidRPr="00A405E4">
        <w:rPr>
          <w:rFonts w:ascii="Times New Roman" w:hAnsi="Times New Roman" w:cs="Times New Roman"/>
          <w:b/>
        </w:rPr>
        <w:t xml:space="preserve"> Metal Küvet</w:t>
      </w:r>
    </w:p>
    <w:p w:rsidR="00BE3A0F" w:rsidRPr="00A405E4" w:rsidRDefault="003744E0" w:rsidP="002C343B">
      <w:pPr>
        <w:pStyle w:val="ListeParagraf"/>
        <w:numPr>
          <w:ilvl w:val="0"/>
          <w:numId w:val="53"/>
        </w:numPr>
        <w:tabs>
          <w:tab w:val="left" w:pos="142"/>
        </w:tabs>
        <w:spacing w:line="240" w:lineRule="atLeast"/>
        <w:ind w:left="0" w:hanging="567"/>
        <w:jc w:val="both"/>
        <w:rPr>
          <w:rFonts w:ascii="Times New Roman" w:hAnsi="Times New Roman" w:cs="Times New Roman"/>
          <w:b/>
        </w:rPr>
      </w:pPr>
      <w:r w:rsidRPr="00A405E4">
        <w:rPr>
          <w:rFonts w:ascii="Times New Roman" w:hAnsi="Times New Roman" w:cs="Times New Roman"/>
        </w:rPr>
        <w:t>Paslanmaz çelikten yapılmış olmalıdır.</w:t>
      </w:r>
    </w:p>
    <w:p w:rsidR="00903E21" w:rsidRPr="00A405E4" w:rsidRDefault="003744E0" w:rsidP="002C343B">
      <w:pPr>
        <w:pStyle w:val="ListeParagraf"/>
        <w:numPr>
          <w:ilvl w:val="0"/>
          <w:numId w:val="53"/>
        </w:numPr>
        <w:tabs>
          <w:tab w:val="left" w:pos="142"/>
        </w:tabs>
        <w:spacing w:line="240" w:lineRule="atLeast"/>
        <w:ind w:left="0" w:hanging="567"/>
        <w:jc w:val="both"/>
        <w:rPr>
          <w:rFonts w:ascii="Times New Roman" w:hAnsi="Times New Roman" w:cs="Times New Roman"/>
          <w:b/>
        </w:rPr>
      </w:pPr>
      <w:r w:rsidRPr="00A405E4">
        <w:rPr>
          <w:rFonts w:ascii="Times New Roman" w:hAnsi="Times New Roman" w:cs="Times New Roman"/>
        </w:rPr>
        <w:t>Yüzeyi dezenfeksiyon ve sterilizasyon işlemleriyle korozyona uğramamalıdır.</w:t>
      </w:r>
      <w:r w:rsidR="00BE3A0F" w:rsidRPr="00A405E4">
        <w:rPr>
          <w:rFonts w:ascii="Times New Roman" w:hAnsi="Times New Roman" w:cs="Times New Roman"/>
        </w:rPr>
        <w:t xml:space="preserve">   </w:t>
      </w:r>
    </w:p>
    <w:p w:rsidR="00BE3A0F" w:rsidRPr="00A405E4" w:rsidRDefault="00726700" w:rsidP="002C343B">
      <w:pPr>
        <w:pStyle w:val="ListeParagraf"/>
        <w:numPr>
          <w:ilvl w:val="0"/>
          <w:numId w:val="53"/>
        </w:numPr>
        <w:tabs>
          <w:tab w:val="left" w:pos="142"/>
        </w:tabs>
        <w:spacing w:after="0" w:line="240" w:lineRule="atLeast"/>
        <w:ind w:left="0" w:hanging="567"/>
        <w:jc w:val="both"/>
        <w:rPr>
          <w:rFonts w:ascii="Times New Roman" w:hAnsi="Times New Roman" w:cs="Times New Roman"/>
          <w:color w:val="000000" w:themeColor="text1"/>
        </w:rPr>
      </w:pPr>
      <w:r w:rsidRPr="00A405E4">
        <w:rPr>
          <w:rFonts w:ascii="Times New Roman" w:hAnsi="Times New Roman" w:cs="Times New Roman"/>
          <w:color w:val="000000" w:themeColor="text1"/>
        </w:rPr>
        <w:t xml:space="preserve">Ürüne ait </w:t>
      </w:r>
      <w:r w:rsidR="006216CB" w:rsidRPr="00A405E4">
        <w:rPr>
          <w:rFonts w:ascii="Times New Roman" w:hAnsi="Times New Roman" w:cs="Times New Roman"/>
          <w:color w:val="000000" w:themeColor="text1"/>
        </w:rPr>
        <w:t xml:space="preserve">en az 1 adet </w:t>
      </w:r>
      <w:r w:rsidRPr="00A405E4">
        <w:rPr>
          <w:rFonts w:ascii="Times New Roman" w:hAnsi="Times New Roman" w:cs="Times New Roman"/>
          <w:color w:val="000000" w:themeColor="text1"/>
        </w:rPr>
        <w:t xml:space="preserve">numune verilecektir. </w:t>
      </w:r>
    </w:p>
    <w:p w:rsidR="00BE3A0F" w:rsidRPr="00A405E4" w:rsidRDefault="00726700" w:rsidP="002C343B">
      <w:pPr>
        <w:pStyle w:val="ListeParagraf"/>
        <w:numPr>
          <w:ilvl w:val="0"/>
          <w:numId w:val="53"/>
        </w:numPr>
        <w:tabs>
          <w:tab w:val="left" w:pos="142"/>
        </w:tabs>
        <w:spacing w:after="0" w:line="240" w:lineRule="atLeast"/>
        <w:ind w:left="0" w:hanging="567"/>
        <w:jc w:val="both"/>
        <w:rPr>
          <w:rFonts w:ascii="Times New Roman" w:hAnsi="Times New Roman" w:cs="Times New Roman"/>
          <w:color w:val="000000" w:themeColor="text1"/>
        </w:rPr>
      </w:pPr>
      <w:r w:rsidRPr="00A405E4">
        <w:rPr>
          <w:rFonts w:ascii="Times New Roman" w:hAnsi="Times New Roman" w:cs="Times New Roman"/>
          <w:color w:val="000000" w:themeColor="text1"/>
        </w:rPr>
        <w:t xml:space="preserve">Ürünün uygunluğuna ihale komisyonunun teknik üyeleri tarafından numuneler </w:t>
      </w:r>
      <w:proofErr w:type="gramStart"/>
      <w:r w:rsidRPr="00A405E4">
        <w:rPr>
          <w:rFonts w:ascii="Times New Roman" w:hAnsi="Times New Roman" w:cs="Times New Roman"/>
          <w:color w:val="000000" w:themeColor="text1"/>
        </w:rPr>
        <w:t>değerlendirilerek  karar</w:t>
      </w:r>
      <w:proofErr w:type="gramEnd"/>
      <w:r w:rsidR="00BE3A0F" w:rsidRPr="00A405E4">
        <w:rPr>
          <w:rFonts w:ascii="Times New Roman" w:hAnsi="Times New Roman" w:cs="Times New Roman"/>
          <w:color w:val="000000" w:themeColor="text1"/>
        </w:rPr>
        <w:t xml:space="preserve">    </w:t>
      </w:r>
      <w:r w:rsidRPr="00A405E4">
        <w:rPr>
          <w:rFonts w:ascii="Times New Roman" w:hAnsi="Times New Roman" w:cs="Times New Roman"/>
          <w:color w:val="000000" w:themeColor="text1"/>
        </w:rPr>
        <w:t>verilecektir.</w:t>
      </w:r>
    </w:p>
    <w:p w:rsidR="00BE3A0F" w:rsidRPr="00A405E4" w:rsidRDefault="0054723A" w:rsidP="002C343B">
      <w:pPr>
        <w:pStyle w:val="ListeParagraf"/>
        <w:numPr>
          <w:ilvl w:val="0"/>
          <w:numId w:val="53"/>
        </w:numPr>
        <w:tabs>
          <w:tab w:val="left" w:pos="142"/>
        </w:tabs>
        <w:spacing w:after="0" w:line="240" w:lineRule="atLeast"/>
        <w:ind w:left="0" w:hanging="567"/>
        <w:jc w:val="both"/>
        <w:rPr>
          <w:rFonts w:ascii="Times New Roman" w:hAnsi="Times New Roman" w:cs="Times New Roman"/>
          <w:color w:val="000000" w:themeColor="text1"/>
        </w:rPr>
      </w:pPr>
      <w:r w:rsidRPr="00A405E4">
        <w:rPr>
          <w:rFonts w:ascii="Times New Roman" w:eastAsia="Calibri" w:hAnsi="Times New Roman" w:cs="Times New Roman"/>
        </w:rPr>
        <w:t>En az 23X32X5 cm ebatlarında olmalıdır (orta boy).</w:t>
      </w:r>
    </w:p>
    <w:p w:rsidR="0054723A" w:rsidRPr="00E662E0" w:rsidRDefault="0054723A" w:rsidP="002C343B">
      <w:pPr>
        <w:pStyle w:val="ListeParagraf"/>
        <w:numPr>
          <w:ilvl w:val="0"/>
          <w:numId w:val="53"/>
        </w:numPr>
        <w:tabs>
          <w:tab w:val="left" w:pos="142"/>
        </w:tabs>
        <w:spacing w:after="0" w:line="240" w:lineRule="atLeast"/>
        <w:ind w:left="0" w:hanging="567"/>
        <w:jc w:val="both"/>
        <w:rPr>
          <w:rFonts w:ascii="Times New Roman" w:hAnsi="Times New Roman" w:cs="Times New Roman"/>
          <w:color w:val="000000" w:themeColor="text1"/>
        </w:rPr>
      </w:pPr>
      <w:r w:rsidRPr="00A405E4">
        <w:rPr>
          <w:rFonts w:ascii="Times New Roman" w:eastAsia="Calibri" w:hAnsi="Times New Roman" w:cs="Times New Roman"/>
        </w:rPr>
        <w:t>Korozyon ve diğer sorunlara karsı en az 2 yıl garantili olmalıdır. Bu durumlarda garanti kapsamında ücretsiz olarak değişim yapılmalıdır.</w:t>
      </w:r>
    </w:p>
    <w:p w:rsidR="00E662E0" w:rsidRDefault="00E662E0" w:rsidP="002C343B">
      <w:pPr>
        <w:pStyle w:val="ListeParagraf"/>
        <w:tabs>
          <w:tab w:val="left" w:pos="142"/>
        </w:tabs>
        <w:spacing w:after="0" w:line="240" w:lineRule="atLeast"/>
        <w:ind w:left="0" w:hanging="567"/>
        <w:jc w:val="both"/>
        <w:rPr>
          <w:rFonts w:ascii="Times New Roman" w:hAnsi="Times New Roman" w:cs="Times New Roman"/>
          <w:color w:val="000000" w:themeColor="text1"/>
        </w:rPr>
      </w:pPr>
    </w:p>
    <w:p w:rsidR="00480488" w:rsidRPr="00A405E4" w:rsidRDefault="00480488" w:rsidP="002C343B">
      <w:pPr>
        <w:pStyle w:val="ListeParagraf"/>
        <w:tabs>
          <w:tab w:val="left" w:pos="142"/>
        </w:tabs>
        <w:spacing w:after="0" w:line="240" w:lineRule="atLeast"/>
        <w:ind w:left="0" w:hanging="567"/>
        <w:jc w:val="both"/>
        <w:rPr>
          <w:rFonts w:ascii="Times New Roman" w:hAnsi="Times New Roman" w:cs="Times New Roman"/>
          <w:color w:val="000000" w:themeColor="text1"/>
        </w:rPr>
      </w:pPr>
    </w:p>
    <w:p w:rsidR="00AD3F11" w:rsidRPr="00A405E4" w:rsidRDefault="007C11C4" w:rsidP="002C343B">
      <w:pPr>
        <w:shd w:val="clear" w:color="auto" w:fill="FFFFFF"/>
        <w:tabs>
          <w:tab w:val="left" w:pos="142"/>
        </w:tabs>
        <w:spacing w:after="0" w:line="240" w:lineRule="atLeast"/>
        <w:ind w:hanging="567"/>
        <w:jc w:val="both"/>
        <w:rPr>
          <w:rFonts w:ascii="Times New Roman" w:hAnsi="Times New Roman" w:cs="Times New Roman"/>
          <w:b/>
        </w:rPr>
      </w:pPr>
      <w:r>
        <w:rPr>
          <w:rFonts w:ascii="Times New Roman" w:hAnsi="Times New Roman" w:cs="Times New Roman"/>
          <w:b/>
        </w:rPr>
        <w:lastRenderedPageBreak/>
        <w:t>5</w:t>
      </w:r>
      <w:r w:rsidR="00AB35E7">
        <w:rPr>
          <w:rFonts w:ascii="Times New Roman" w:hAnsi="Times New Roman" w:cs="Times New Roman"/>
          <w:b/>
        </w:rPr>
        <w:t>2</w:t>
      </w:r>
      <w:r w:rsidR="005975AC" w:rsidRPr="00A405E4">
        <w:rPr>
          <w:rFonts w:ascii="Times New Roman" w:hAnsi="Times New Roman" w:cs="Times New Roman"/>
          <w:b/>
        </w:rPr>
        <w:t>)</w:t>
      </w:r>
      <w:r w:rsidR="00903E21" w:rsidRPr="00A405E4">
        <w:rPr>
          <w:rFonts w:ascii="Times New Roman" w:hAnsi="Times New Roman" w:cs="Times New Roman"/>
          <w:b/>
        </w:rPr>
        <w:t xml:space="preserve">  </w:t>
      </w:r>
      <w:r w:rsidR="00AD3F11" w:rsidRPr="00A405E4">
        <w:rPr>
          <w:rFonts w:ascii="Times New Roman" w:hAnsi="Times New Roman" w:cs="Times New Roman"/>
          <w:b/>
        </w:rPr>
        <w:t xml:space="preserve"> Ka</w:t>
      </w:r>
      <w:r w:rsidR="00F061BC" w:rsidRPr="00A405E4">
        <w:rPr>
          <w:rFonts w:ascii="Times New Roman" w:hAnsi="Times New Roman" w:cs="Times New Roman"/>
          <w:b/>
        </w:rPr>
        <w:t xml:space="preserve">psül Cam </w:t>
      </w:r>
      <w:proofErr w:type="spellStart"/>
      <w:r w:rsidR="00F061BC" w:rsidRPr="00A405E4">
        <w:rPr>
          <w:rFonts w:ascii="Times New Roman" w:hAnsi="Times New Roman" w:cs="Times New Roman"/>
          <w:b/>
        </w:rPr>
        <w:t>İyonomer</w:t>
      </w:r>
      <w:proofErr w:type="spellEnd"/>
      <w:r w:rsidR="00F061BC" w:rsidRPr="00A405E4">
        <w:rPr>
          <w:rFonts w:ascii="Times New Roman" w:hAnsi="Times New Roman" w:cs="Times New Roman"/>
          <w:b/>
        </w:rPr>
        <w:t xml:space="preserve"> Ve Tabancası</w:t>
      </w:r>
    </w:p>
    <w:p w:rsidR="008017CD" w:rsidRPr="00A405E4" w:rsidRDefault="008017CD" w:rsidP="002C343B">
      <w:pPr>
        <w:shd w:val="clear" w:color="auto" w:fill="FFFFFF"/>
        <w:tabs>
          <w:tab w:val="left" w:pos="142"/>
        </w:tabs>
        <w:spacing w:after="0" w:line="240" w:lineRule="atLeast"/>
        <w:ind w:hanging="567"/>
        <w:jc w:val="both"/>
        <w:rPr>
          <w:rFonts w:ascii="Times New Roman" w:hAnsi="Times New Roman" w:cs="Times New Roman"/>
          <w:b/>
        </w:rPr>
      </w:pPr>
    </w:p>
    <w:p w:rsidR="006D417C" w:rsidRPr="007C11C4" w:rsidRDefault="00AD3F11" w:rsidP="006D417C">
      <w:pPr>
        <w:pStyle w:val="ListeParagraf"/>
        <w:numPr>
          <w:ilvl w:val="0"/>
          <w:numId w:val="9"/>
        </w:numPr>
        <w:shd w:val="clear" w:color="auto" w:fill="FFFFFF"/>
        <w:tabs>
          <w:tab w:val="left" w:pos="142"/>
        </w:tabs>
        <w:spacing w:after="0" w:line="240" w:lineRule="atLeast"/>
        <w:ind w:left="0" w:hanging="567"/>
        <w:jc w:val="both"/>
        <w:rPr>
          <w:rFonts w:ascii="Times New Roman" w:hAnsi="Times New Roman" w:cs="Times New Roman"/>
        </w:rPr>
      </w:pPr>
      <w:proofErr w:type="spellStart"/>
      <w:r w:rsidRPr="00A405E4">
        <w:rPr>
          <w:rFonts w:ascii="Times New Roman" w:hAnsi="Times New Roman" w:cs="Times New Roman"/>
        </w:rPr>
        <w:t>Orjınal</w:t>
      </w:r>
      <w:proofErr w:type="spellEnd"/>
      <w:r w:rsidRPr="00A405E4">
        <w:rPr>
          <w:rFonts w:ascii="Times New Roman" w:hAnsi="Times New Roman" w:cs="Times New Roman"/>
        </w:rPr>
        <w:t xml:space="preserve"> ambalajındaki set en az 200 adet paket kapsüllük olmalı her kapsülde en az 0,40 gr toz,0,13 gr </w:t>
      </w:r>
      <w:proofErr w:type="gramStart"/>
      <w:r w:rsidRPr="00A405E4">
        <w:rPr>
          <w:rFonts w:ascii="Times New Roman" w:hAnsi="Times New Roman" w:cs="Times New Roman"/>
        </w:rPr>
        <w:t>likit</w:t>
      </w:r>
      <w:proofErr w:type="gramEnd"/>
      <w:r w:rsidRPr="00A405E4">
        <w:rPr>
          <w:rFonts w:ascii="Times New Roman" w:hAnsi="Times New Roman" w:cs="Times New Roman"/>
        </w:rPr>
        <w:t xml:space="preserve"> bulunmalıdır saf cam </w:t>
      </w:r>
      <w:proofErr w:type="spellStart"/>
      <w:r w:rsidRPr="00A405E4">
        <w:rPr>
          <w:rFonts w:ascii="Times New Roman" w:hAnsi="Times New Roman" w:cs="Times New Roman"/>
        </w:rPr>
        <w:t>ionomer</w:t>
      </w:r>
      <w:proofErr w:type="spellEnd"/>
      <w:r w:rsidRPr="00A405E4">
        <w:rPr>
          <w:rFonts w:ascii="Times New Roman" w:hAnsi="Times New Roman" w:cs="Times New Roman"/>
        </w:rPr>
        <w:t xml:space="preserve"> dolgu maddesi Her bir kapsülde karışmış halde minimum 0,10 ml materyal </w:t>
      </w:r>
      <w:proofErr w:type="spellStart"/>
      <w:r w:rsidRPr="00A405E4">
        <w:rPr>
          <w:rFonts w:ascii="Times New Roman" w:hAnsi="Times New Roman" w:cs="Times New Roman"/>
        </w:rPr>
        <w:t>olmaldır</w:t>
      </w:r>
      <w:proofErr w:type="spellEnd"/>
      <w:r w:rsidRPr="00A405E4">
        <w:rPr>
          <w:rFonts w:ascii="Times New Roman" w:hAnsi="Times New Roman" w:cs="Times New Roman"/>
        </w:rPr>
        <w:t>.</w:t>
      </w:r>
    </w:p>
    <w:p w:rsidR="00AD3F11" w:rsidRPr="00A405E4" w:rsidRDefault="00AD3F11" w:rsidP="002C343B">
      <w:pPr>
        <w:pStyle w:val="ListeParagraf"/>
        <w:numPr>
          <w:ilvl w:val="0"/>
          <w:numId w:val="9"/>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Cam yapısı </w:t>
      </w:r>
      <w:proofErr w:type="spellStart"/>
      <w:r w:rsidRPr="00A405E4">
        <w:rPr>
          <w:rFonts w:ascii="Times New Roman" w:hAnsi="Times New Roman" w:cs="Times New Roman"/>
        </w:rPr>
        <w:t>hibrit</w:t>
      </w:r>
      <w:proofErr w:type="spellEnd"/>
      <w:r w:rsidRPr="00A405E4">
        <w:rPr>
          <w:rFonts w:ascii="Times New Roman" w:hAnsi="Times New Roman" w:cs="Times New Roman"/>
        </w:rPr>
        <w:t xml:space="preserve"> yapıda olmalı yüksek reaktif FAS cam doldurucuları içermelidir. bu doldurucuların ortalama partikül </w:t>
      </w:r>
      <w:proofErr w:type="spellStart"/>
      <w:r w:rsidRPr="00A405E4">
        <w:rPr>
          <w:rFonts w:ascii="Times New Roman" w:hAnsi="Times New Roman" w:cs="Times New Roman"/>
        </w:rPr>
        <w:t>buyuklüğü</w:t>
      </w:r>
      <w:proofErr w:type="spellEnd"/>
      <w:r w:rsidRPr="00A405E4">
        <w:rPr>
          <w:rFonts w:ascii="Times New Roman" w:hAnsi="Times New Roman" w:cs="Times New Roman"/>
        </w:rPr>
        <w:t xml:space="preserve"> 4 µm mikrondan küçük olmalıdır ana doldurucuları partikül büyüklüğü 25 µm mikron metreden küçük olmalı, esneme </w:t>
      </w:r>
      <w:proofErr w:type="spellStart"/>
      <w:r w:rsidRPr="00A405E4">
        <w:rPr>
          <w:rFonts w:ascii="Times New Roman" w:hAnsi="Times New Roman" w:cs="Times New Roman"/>
        </w:rPr>
        <w:t>enerjısı</w:t>
      </w:r>
      <w:proofErr w:type="spellEnd"/>
      <w:r w:rsidRPr="00A405E4">
        <w:rPr>
          <w:rFonts w:ascii="Times New Roman" w:hAnsi="Times New Roman" w:cs="Times New Roman"/>
        </w:rPr>
        <w:t xml:space="preserve"> vernik ile </w:t>
      </w:r>
      <w:proofErr w:type="spellStart"/>
      <w:r w:rsidRPr="00A405E4">
        <w:rPr>
          <w:rFonts w:ascii="Times New Roman" w:hAnsi="Times New Roman" w:cs="Times New Roman"/>
        </w:rPr>
        <w:t>kullanıldıdğında</w:t>
      </w:r>
      <w:proofErr w:type="spellEnd"/>
      <w:r w:rsidRPr="00A405E4">
        <w:rPr>
          <w:rFonts w:ascii="Times New Roman" w:hAnsi="Times New Roman" w:cs="Times New Roman"/>
        </w:rPr>
        <w:t xml:space="preserve"> 0.09 MPA </w:t>
      </w:r>
      <w:proofErr w:type="gramStart"/>
      <w:r w:rsidRPr="00A405E4">
        <w:rPr>
          <w:rFonts w:ascii="Times New Roman" w:hAnsi="Times New Roman" w:cs="Times New Roman"/>
        </w:rPr>
        <w:t>olmalıdır .</w:t>
      </w:r>
      <w:proofErr w:type="gramEnd"/>
      <w:r w:rsidRPr="00A405E4">
        <w:rPr>
          <w:rFonts w:ascii="Times New Roman" w:hAnsi="Times New Roman" w:cs="Times New Roman"/>
        </w:rPr>
        <w:t xml:space="preserve"> </w:t>
      </w:r>
      <w:proofErr w:type="gramStart"/>
      <w:r w:rsidRPr="00A405E4">
        <w:rPr>
          <w:rFonts w:ascii="Times New Roman" w:hAnsi="Times New Roman" w:cs="Times New Roman"/>
        </w:rPr>
        <w:t>esneme</w:t>
      </w:r>
      <w:proofErr w:type="gramEnd"/>
      <w:r w:rsidRPr="00A405E4">
        <w:rPr>
          <w:rFonts w:ascii="Times New Roman" w:hAnsi="Times New Roman" w:cs="Times New Roman"/>
        </w:rPr>
        <w:t xml:space="preserve"> kuvveti vernik ile </w:t>
      </w:r>
      <w:proofErr w:type="spellStart"/>
      <w:r w:rsidRPr="00A405E4">
        <w:rPr>
          <w:rFonts w:ascii="Times New Roman" w:hAnsi="Times New Roman" w:cs="Times New Roman"/>
        </w:rPr>
        <w:t>kullanıldığdında</w:t>
      </w:r>
      <w:proofErr w:type="spellEnd"/>
      <w:r w:rsidRPr="00A405E4">
        <w:rPr>
          <w:rFonts w:ascii="Times New Roman" w:hAnsi="Times New Roman" w:cs="Times New Roman"/>
        </w:rPr>
        <w:t xml:space="preserve"> 45 MPA üzerinde olmalıdır.</w:t>
      </w:r>
    </w:p>
    <w:p w:rsidR="00AD3F11" w:rsidRPr="00A405E4" w:rsidRDefault="00AD3F11" w:rsidP="002C343B">
      <w:pPr>
        <w:pStyle w:val="ListeParagraf"/>
        <w:numPr>
          <w:ilvl w:val="0"/>
          <w:numId w:val="9"/>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Ürün yüksek </w:t>
      </w:r>
      <w:proofErr w:type="spellStart"/>
      <w:r w:rsidRPr="00A405E4">
        <w:rPr>
          <w:rFonts w:ascii="Times New Roman" w:hAnsi="Times New Roman" w:cs="Times New Roman"/>
        </w:rPr>
        <w:t>vizkositede</w:t>
      </w:r>
      <w:proofErr w:type="spellEnd"/>
      <w:r w:rsidRPr="00A405E4">
        <w:rPr>
          <w:rFonts w:ascii="Times New Roman" w:hAnsi="Times New Roman" w:cs="Times New Roman"/>
        </w:rPr>
        <w:t xml:space="preserve"> olmalıdır.</w:t>
      </w:r>
    </w:p>
    <w:p w:rsidR="00AD3F11" w:rsidRPr="00A405E4" w:rsidRDefault="00AD3F11" w:rsidP="002C343B">
      <w:pPr>
        <w:pStyle w:val="ListeParagraf"/>
        <w:numPr>
          <w:ilvl w:val="0"/>
          <w:numId w:val="9"/>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Ürün </w:t>
      </w:r>
      <w:proofErr w:type="spellStart"/>
      <w:r w:rsidRPr="00A405E4">
        <w:rPr>
          <w:rFonts w:ascii="Times New Roman" w:hAnsi="Times New Roman" w:cs="Times New Roman"/>
        </w:rPr>
        <w:t>Bisfenol</w:t>
      </w:r>
      <w:proofErr w:type="spellEnd"/>
      <w:r w:rsidRPr="00A405E4">
        <w:rPr>
          <w:rFonts w:ascii="Times New Roman" w:hAnsi="Times New Roman" w:cs="Times New Roman"/>
        </w:rPr>
        <w:t xml:space="preserve">-A ve </w:t>
      </w:r>
      <w:proofErr w:type="spellStart"/>
      <w:r w:rsidRPr="00A405E4">
        <w:rPr>
          <w:rFonts w:ascii="Times New Roman" w:hAnsi="Times New Roman" w:cs="Times New Roman"/>
        </w:rPr>
        <w:t>Hema</w:t>
      </w:r>
      <w:proofErr w:type="spellEnd"/>
      <w:r w:rsidRPr="00A405E4">
        <w:rPr>
          <w:rFonts w:ascii="Times New Roman" w:hAnsi="Times New Roman" w:cs="Times New Roman"/>
        </w:rPr>
        <w:t xml:space="preserve"> içermemelidir.</w:t>
      </w:r>
    </w:p>
    <w:p w:rsidR="00AD3F11" w:rsidRPr="00A405E4" w:rsidRDefault="00AD3F11" w:rsidP="002C343B">
      <w:pPr>
        <w:pStyle w:val="ListeParagraf"/>
        <w:numPr>
          <w:ilvl w:val="0"/>
          <w:numId w:val="9"/>
        </w:numPr>
        <w:shd w:val="clear" w:color="auto" w:fill="FFFFFF"/>
        <w:tabs>
          <w:tab w:val="left" w:pos="142"/>
        </w:tabs>
        <w:spacing w:after="0" w:line="240" w:lineRule="atLeast"/>
        <w:ind w:left="0" w:hanging="567"/>
        <w:jc w:val="both"/>
        <w:rPr>
          <w:rFonts w:ascii="Times New Roman" w:hAnsi="Times New Roman" w:cs="Times New Roman"/>
        </w:rPr>
      </w:pPr>
      <w:proofErr w:type="spellStart"/>
      <w:r w:rsidRPr="00A405E4">
        <w:rPr>
          <w:rFonts w:ascii="Times New Roman" w:hAnsi="Times New Roman" w:cs="Times New Roman"/>
        </w:rPr>
        <w:t>Kondanse</w:t>
      </w:r>
      <w:proofErr w:type="spellEnd"/>
      <w:r w:rsidRPr="00A405E4">
        <w:rPr>
          <w:rFonts w:ascii="Times New Roman" w:hAnsi="Times New Roman" w:cs="Times New Roman"/>
        </w:rPr>
        <w:t xml:space="preserve"> edilebilmeli ve </w:t>
      </w:r>
      <w:proofErr w:type="spellStart"/>
      <w:r w:rsidRPr="00A405E4">
        <w:rPr>
          <w:rFonts w:ascii="Times New Roman" w:hAnsi="Times New Roman" w:cs="Times New Roman"/>
        </w:rPr>
        <w:t>posterior</w:t>
      </w:r>
      <w:proofErr w:type="spellEnd"/>
      <w:r w:rsidRPr="00A405E4">
        <w:rPr>
          <w:rFonts w:ascii="Times New Roman" w:hAnsi="Times New Roman" w:cs="Times New Roman"/>
        </w:rPr>
        <w:t xml:space="preserve"> bölge dişlerinde rahatlıkla kullanılabilmelidir.</w:t>
      </w:r>
    </w:p>
    <w:p w:rsidR="00AD3F11" w:rsidRPr="00A405E4" w:rsidRDefault="00AD3F11" w:rsidP="002C343B">
      <w:pPr>
        <w:pStyle w:val="ListeParagraf"/>
        <w:numPr>
          <w:ilvl w:val="0"/>
          <w:numId w:val="9"/>
        </w:numPr>
        <w:shd w:val="clear" w:color="auto" w:fill="FFFFFF"/>
        <w:tabs>
          <w:tab w:val="left" w:pos="142"/>
        </w:tabs>
        <w:spacing w:after="0" w:line="240" w:lineRule="atLeast"/>
        <w:ind w:left="0" w:hanging="567"/>
        <w:jc w:val="both"/>
        <w:rPr>
          <w:rFonts w:ascii="Times New Roman" w:hAnsi="Times New Roman" w:cs="Times New Roman"/>
        </w:rPr>
      </w:pPr>
      <w:proofErr w:type="spellStart"/>
      <w:r w:rsidRPr="00A405E4">
        <w:rPr>
          <w:rFonts w:ascii="Times New Roman" w:hAnsi="Times New Roman" w:cs="Times New Roman"/>
        </w:rPr>
        <w:t>Posterior</w:t>
      </w:r>
      <w:proofErr w:type="spellEnd"/>
      <w:r w:rsidRPr="00A405E4">
        <w:rPr>
          <w:rFonts w:ascii="Times New Roman" w:hAnsi="Times New Roman" w:cs="Times New Roman"/>
        </w:rPr>
        <w:t xml:space="preserve"> Dişler de daimi dolgu maddesi, süt dişlerinde dolgu maddesi ve </w:t>
      </w:r>
      <w:proofErr w:type="spellStart"/>
      <w:r w:rsidRPr="00A405E4">
        <w:rPr>
          <w:rFonts w:ascii="Times New Roman" w:hAnsi="Times New Roman" w:cs="Times New Roman"/>
        </w:rPr>
        <w:t>kompozit</w:t>
      </w:r>
      <w:proofErr w:type="spellEnd"/>
      <w:r w:rsidRPr="00A405E4">
        <w:rPr>
          <w:rFonts w:ascii="Times New Roman" w:hAnsi="Times New Roman" w:cs="Times New Roman"/>
        </w:rPr>
        <w:t xml:space="preserve"> </w:t>
      </w:r>
      <w:proofErr w:type="gramStart"/>
      <w:r w:rsidRPr="00A405E4">
        <w:rPr>
          <w:rFonts w:ascii="Times New Roman" w:hAnsi="Times New Roman" w:cs="Times New Roman"/>
        </w:rPr>
        <w:t>restorasyonların</w:t>
      </w:r>
      <w:proofErr w:type="gramEnd"/>
      <w:r w:rsidRPr="00A405E4">
        <w:rPr>
          <w:rFonts w:ascii="Times New Roman" w:hAnsi="Times New Roman" w:cs="Times New Roman"/>
        </w:rPr>
        <w:t xml:space="preserve"> altına kadide maddesi olarak kullanılabilmelidir.</w:t>
      </w:r>
    </w:p>
    <w:p w:rsidR="00AD3F11" w:rsidRPr="00A405E4" w:rsidRDefault="0054723A" w:rsidP="002C343B">
      <w:pPr>
        <w:pStyle w:val="ListeParagraf"/>
        <w:numPr>
          <w:ilvl w:val="0"/>
          <w:numId w:val="9"/>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Yetişkin hastalarda daim</w:t>
      </w:r>
      <w:r w:rsidR="00AD3F11" w:rsidRPr="00A405E4">
        <w:rPr>
          <w:rFonts w:ascii="Times New Roman" w:hAnsi="Times New Roman" w:cs="Times New Roman"/>
        </w:rPr>
        <w:t xml:space="preserve">i dolgu maddesi olarak sınıf I ve Geniş sınıf II </w:t>
      </w:r>
      <w:proofErr w:type="spellStart"/>
      <w:r w:rsidR="00AD3F11" w:rsidRPr="00A405E4">
        <w:rPr>
          <w:rFonts w:ascii="Times New Roman" w:hAnsi="Times New Roman" w:cs="Times New Roman"/>
        </w:rPr>
        <w:t>cavitelerde</w:t>
      </w:r>
      <w:proofErr w:type="spellEnd"/>
      <w:r w:rsidR="00AD3F11" w:rsidRPr="00A405E4">
        <w:rPr>
          <w:rFonts w:ascii="Times New Roman" w:hAnsi="Times New Roman" w:cs="Times New Roman"/>
        </w:rPr>
        <w:t xml:space="preserve"> kullanılabilir olmalıdır.</w:t>
      </w:r>
    </w:p>
    <w:p w:rsidR="00AD3F11" w:rsidRPr="00A405E4" w:rsidRDefault="00AD3F11" w:rsidP="002C343B">
      <w:pPr>
        <w:pStyle w:val="ListeParagraf"/>
        <w:numPr>
          <w:ilvl w:val="0"/>
          <w:numId w:val="9"/>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6 ay sonrasındaki aşınması </w:t>
      </w:r>
      <w:proofErr w:type="spellStart"/>
      <w:r w:rsidRPr="00A405E4">
        <w:rPr>
          <w:rFonts w:ascii="Times New Roman" w:hAnsi="Times New Roman" w:cs="Times New Roman"/>
        </w:rPr>
        <w:t>kompozitte</w:t>
      </w:r>
      <w:proofErr w:type="spellEnd"/>
      <w:r w:rsidRPr="00A405E4">
        <w:rPr>
          <w:rFonts w:ascii="Times New Roman" w:hAnsi="Times New Roman" w:cs="Times New Roman"/>
        </w:rPr>
        <w:t xml:space="preserve"> yakın olup 10 µm az olmalıdır.</w:t>
      </w:r>
    </w:p>
    <w:p w:rsidR="00AD3F11" w:rsidRPr="00A405E4" w:rsidRDefault="00AD3F11" w:rsidP="002C343B">
      <w:pPr>
        <w:pStyle w:val="ListeParagraf"/>
        <w:numPr>
          <w:ilvl w:val="0"/>
          <w:numId w:val="9"/>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Cam </w:t>
      </w:r>
      <w:proofErr w:type="spellStart"/>
      <w:r w:rsidRPr="00A405E4">
        <w:rPr>
          <w:rFonts w:ascii="Times New Roman" w:hAnsi="Times New Roman" w:cs="Times New Roman"/>
        </w:rPr>
        <w:t>iyonomer</w:t>
      </w:r>
      <w:proofErr w:type="spellEnd"/>
      <w:r w:rsidRPr="00A405E4">
        <w:rPr>
          <w:rFonts w:ascii="Times New Roman" w:hAnsi="Times New Roman" w:cs="Times New Roman"/>
        </w:rPr>
        <w:t xml:space="preserve"> dolgu maddesinin renkleri bulunmalı bunlar A1, A2, A3 A3.5, B1, B2, B3, C4, renklerinden oluşmalı renk </w:t>
      </w:r>
      <w:proofErr w:type="gramStart"/>
      <w:r w:rsidRPr="00A405E4">
        <w:rPr>
          <w:rFonts w:ascii="Times New Roman" w:hAnsi="Times New Roman" w:cs="Times New Roman"/>
        </w:rPr>
        <w:t>skalasında</w:t>
      </w:r>
      <w:proofErr w:type="gramEnd"/>
      <w:r w:rsidRPr="00A405E4">
        <w:rPr>
          <w:rFonts w:ascii="Times New Roman" w:hAnsi="Times New Roman" w:cs="Times New Roman"/>
        </w:rPr>
        <w:t xml:space="preserve"> rengi mutlaka bulunmalıdır.</w:t>
      </w:r>
    </w:p>
    <w:p w:rsidR="00AD3F11" w:rsidRPr="00A405E4" w:rsidRDefault="00AD3F11" w:rsidP="002C343B">
      <w:pPr>
        <w:pStyle w:val="ListeParagraf"/>
        <w:numPr>
          <w:ilvl w:val="0"/>
          <w:numId w:val="9"/>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Renk seçenekleri talebe göre tek renk veya asorti olarak sunulabilmelidir.</w:t>
      </w:r>
    </w:p>
    <w:p w:rsidR="00AD3F11" w:rsidRPr="00A405E4" w:rsidRDefault="00AD3F11" w:rsidP="002C343B">
      <w:pPr>
        <w:pStyle w:val="ListeParagraf"/>
        <w:numPr>
          <w:ilvl w:val="0"/>
          <w:numId w:val="9"/>
        </w:numPr>
        <w:shd w:val="clear" w:color="auto" w:fill="FFFFFF"/>
        <w:tabs>
          <w:tab w:val="left" w:pos="142"/>
        </w:tabs>
        <w:spacing w:after="0" w:line="240" w:lineRule="atLeast"/>
        <w:ind w:left="0" w:hanging="567"/>
        <w:jc w:val="both"/>
        <w:rPr>
          <w:rFonts w:ascii="Times New Roman" w:hAnsi="Times New Roman" w:cs="Times New Roman"/>
        </w:rPr>
      </w:pPr>
      <w:proofErr w:type="spellStart"/>
      <w:r w:rsidRPr="00A405E4">
        <w:rPr>
          <w:rFonts w:ascii="Times New Roman" w:hAnsi="Times New Roman" w:cs="Times New Roman"/>
        </w:rPr>
        <w:t>Camiyonomer</w:t>
      </w:r>
      <w:proofErr w:type="spellEnd"/>
      <w:r w:rsidRPr="00A405E4">
        <w:rPr>
          <w:rFonts w:ascii="Times New Roman" w:hAnsi="Times New Roman" w:cs="Times New Roman"/>
        </w:rPr>
        <w:t xml:space="preserve"> dolgu materyalinin sertleşme süresi karıştırmanın başladığı andan itibaren 2,30 </w:t>
      </w:r>
      <w:proofErr w:type="spellStart"/>
      <w:r w:rsidRPr="00A405E4">
        <w:rPr>
          <w:rFonts w:ascii="Times New Roman" w:hAnsi="Times New Roman" w:cs="Times New Roman"/>
        </w:rPr>
        <w:t>dk</w:t>
      </w:r>
      <w:proofErr w:type="spellEnd"/>
      <w:r w:rsidRPr="00A405E4">
        <w:rPr>
          <w:rFonts w:ascii="Times New Roman" w:hAnsi="Times New Roman" w:cs="Times New Roman"/>
        </w:rPr>
        <w:t xml:space="preserve"> olmalıdır.</w:t>
      </w:r>
    </w:p>
    <w:p w:rsidR="00AD3F11" w:rsidRPr="00A405E4" w:rsidRDefault="00AD3F11" w:rsidP="002C343B">
      <w:pPr>
        <w:pStyle w:val="ListeParagraf"/>
        <w:numPr>
          <w:ilvl w:val="0"/>
          <w:numId w:val="9"/>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Flor salınımı yapmalı ve zaman içinde yeniden şarj olmalıdır.</w:t>
      </w:r>
    </w:p>
    <w:p w:rsidR="00AD3F11" w:rsidRPr="00A405E4" w:rsidRDefault="00AD3F11" w:rsidP="002C343B">
      <w:pPr>
        <w:pStyle w:val="ListeParagraf"/>
        <w:numPr>
          <w:ilvl w:val="0"/>
          <w:numId w:val="9"/>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Flor salınımı 100 günün sonunda 1000 µg/cm² üzerine ulaşmalıdır.</w:t>
      </w:r>
    </w:p>
    <w:p w:rsidR="001A06D5" w:rsidRPr="006D417C" w:rsidRDefault="006D417C" w:rsidP="00EB6296">
      <w:pPr>
        <w:pStyle w:val="ListeParagraf"/>
        <w:numPr>
          <w:ilvl w:val="0"/>
          <w:numId w:val="9"/>
        </w:numPr>
        <w:shd w:val="clear" w:color="auto" w:fill="FFFFFF"/>
        <w:tabs>
          <w:tab w:val="left" w:pos="142"/>
        </w:tabs>
        <w:spacing w:after="0" w:line="240" w:lineRule="atLeast"/>
        <w:ind w:left="0" w:hanging="567"/>
        <w:jc w:val="both"/>
        <w:rPr>
          <w:rFonts w:ascii="Times New Roman" w:hAnsi="Times New Roman" w:cs="Times New Roman"/>
        </w:rPr>
      </w:pPr>
      <w:proofErr w:type="spellStart"/>
      <w:r w:rsidRPr="006D417C">
        <w:rPr>
          <w:rFonts w:ascii="Times New Roman" w:hAnsi="Times New Roman" w:cs="Times New Roman"/>
        </w:rPr>
        <w:t>Radyopak</w:t>
      </w:r>
      <w:proofErr w:type="spellEnd"/>
      <w:r w:rsidRPr="006D417C">
        <w:rPr>
          <w:rFonts w:ascii="Times New Roman" w:hAnsi="Times New Roman" w:cs="Times New Roman"/>
        </w:rPr>
        <w:t xml:space="preserve"> olmalıdır.</w:t>
      </w:r>
    </w:p>
    <w:p w:rsidR="00AD3F11" w:rsidRPr="00A405E4" w:rsidRDefault="00AD3F11" w:rsidP="002C343B">
      <w:pPr>
        <w:pStyle w:val="ListeParagraf"/>
        <w:numPr>
          <w:ilvl w:val="0"/>
          <w:numId w:val="9"/>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Kapsül karıştırıcıda en fazla 10 sn. karışabilmeli ürün kapsül kırıcıya ihtiyaç duyulmadan sadece kapsül tabancası ile kullanıma uygun olmalıdır.</w:t>
      </w:r>
    </w:p>
    <w:p w:rsidR="00AD3F11" w:rsidRPr="00A405E4" w:rsidRDefault="00AD3F11" w:rsidP="002C343B">
      <w:pPr>
        <w:pStyle w:val="ListeParagraf"/>
        <w:numPr>
          <w:ilvl w:val="0"/>
          <w:numId w:val="9"/>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Cam </w:t>
      </w:r>
      <w:proofErr w:type="spellStart"/>
      <w:r w:rsidRPr="00A405E4">
        <w:rPr>
          <w:rFonts w:ascii="Times New Roman" w:hAnsi="Times New Roman" w:cs="Times New Roman"/>
        </w:rPr>
        <w:t>ıonomer</w:t>
      </w:r>
      <w:proofErr w:type="spellEnd"/>
      <w:r w:rsidRPr="00A405E4">
        <w:rPr>
          <w:rFonts w:ascii="Times New Roman" w:hAnsi="Times New Roman" w:cs="Times New Roman"/>
        </w:rPr>
        <w:t xml:space="preserve"> dolgu maddesi konvansiyonel sertleşmeli, örtücü ise ışıkla </w:t>
      </w:r>
      <w:proofErr w:type="spellStart"/>
      <w:r w:rsidRPr="00A405E4">
        <w:rPr>
          <w:rFonts w:ascii="Times New Roman" w:hAnsi="Times New Roman" w:cs="Times New Roman"/>
        </w:rPr>
        <w:t>polimerize</w:t>
      </w:r>
      <w:proofErr w:type="spellEnd"/>
      <w:r w:rsidRPr="00A405E4">
        <w:rPr>
          <w:rFonts w:ascii="Times New Roman" w:hAnsi="Times New Roman" w:cs="Times New Roman"/>
        </w:rPr>
        <w:t xml:space="preserve"> olmalıdır.</w:t>
      </w:r>
    </w:p>
    <w:p w:rsidR="00AD3F11" w:rsidRPr="00A405E4" w:rsidRDefault="00AD3F11" w:rsidP="002C343B">
      <w:pPr>
        <w:pStyle w:val="ListeParagraf"/>
        <w:numPr>
          <w:ilvl w:val="0"/>
          <w:numId w:val="9"/>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Yüzey Örtücü tek sıra </w:t>
      </w:r>
      <w:proofErr w:type="spellStart"/>
      <w:r w:rsidRPr="00A405E4">
        <w:rPr>
          <w:rFonts w:ascii="Times New Roman" w:hAnsi="Times New Roman" w:cs="Times New Roman"/>
        </w:rPr>
        <w:t>dizilimli</w:t>
      </w:r>
      <w:proofErr w:type="spellEnd"/>
      <w:r w:rsidRPr="00A405E4">
        <w:rPr>
          <w:rFonts w:ascii="Times New Roman" w:hAnsi="Times New Roman" w:cs="Times New Roman"/>
        </w:rPr>
        <w:t xml:space="preserve"> </w:t>
      </w:r>
      <w:proofErr w:type="spellStart"/>
      <w:r w:rsidRPr="00A405E4">
        <w:rPr>
          <w:rFonts w:ascii="Times New Roman" w:hAnsi="Times New Roman" w:cs="Times New Roman"/>
        </w:rPr>
        <w:t>nano</w:t>
      </w:r>
      <w:proofErr w:type="spellEnd"/>
      <w:r w:rsidRPr="00A405E4">
        <w:rPr>
          <w:rFonts w:ascii="Times New Roman" w:hAnsi="Times New Roman" w:cs="Times New Roman"/>
        </w:rPr>
        <w:t xml:space="preserve"> dolduruculardan oluşmalıdır.</w:t>
      </w:r>
    </w:p>
    <w:p w:rsidR="00AD3F11" w:rsidRPr="00A405E4" w:rsidRDefault="00AD3F11" w:rsidP="002C343B">
      <w:pPr>
        <w:pStyle w:val="ListeParagraf"/>
        <w:numPr>
          <w:ilvl w:val="0"/>
          <w:numId w:val="9"/>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Yüzey Örtücü </w:t>
      </w:r>
      <w:proofErr w:type="spellStart"/>
      <w:r w:rsidRPr="00A405E4">
        <w:rPr>
          <w:rFonts w:ascii="Times New Roman" w:hAnsi="Times New Roman" w:cs="Times New Roman"/>
        </w:rPr>
        <w:t>Adeziv</w:t>
      </w:r>
      <w:proofErr w:type="spellEnd"/>
      <w:r w:rsidRPr="00A405E4">
        <w:rPr>
          <w:rFonts w:ascii="Times New Roman" w:hAnsi="Times New Roman" w:cs="Times New Roman"/>
        </w:rPr>
        <w:t xml:space="preserve"> </w:t>
      </w:r>
      <w:proofErr w:type="spellStart"/>
      <w:r w:rsidRPr="00A405E4">
        <w:rPr>
          <w:rFonts w:ascii="Times New Roman" w:hAnsi="Times New Roman" w:cs="Times New Roman"/>
        </w:rPr>
        <w:t>monomer</w:t>
      </w:r>
      <w:proofErr w:type="spellEnd"/>
      <w:r w:rsidRPr="00A405E4">
        <w:rPr>
          <w:rFonts w:ascii="Times New Roman" w:hAnsi="Times New Roman" w:cs="Times New Roman"/>
        </w:rPr>
        <w:t xml:space="preserve"> içermeli ve cam </w:t>
      </w:r>
      <w:proofErr w:type="spellStart"/>
      <w:r w:rsidRPr="00A405E4">
        <w:rPr>
          <w:rFonts w:ascii="Times New Roman" w:hAnsi="Times New Roman" w:cs="Times New Roman"/>
        </w:rPr>
        <w:t>ıonomer</w:t>
      </w:r>
      <w:proofErr w:type="spellEnd"/>
      <w:r w:rsidRPr="00A405E4">
        <w:rPr>
          <w:rFonts w:ascii="Times New Roman" w:hAnsi="Times New Roman" w:cs="Times New Roman"/>
        </w:rPr>
        <w:t xml:space="preserve">, </w:t>
      </w:r>
      <w:proofErr w:type="spellStart"/>
      <w:r w:rsidRPr="00A405E4">
        <w:rPr>
          <w:rFonts w:ascii="Times New Roman" w:hAnsi="Times New Roman" w:cs="Times New Roman"/>
        </w:rPr>
        <w:t>kompozit</w:t>
      </w:r>
      <w:proofErr w:type="spellEnd"/>
      <w:r w:rsidRPr="00A405E4">
        <w:rPr>
          <w:rFonts w:ascii="Times New Roman" w:hAnsi="Times New Roman" w:cs="Times New Roman"/>
        </w:rPr>
        <w:t xml:space="preserve"> ve diş yüzeylerine de bağlanabilmelidir.</w:t>
      </w:r>
    </w:p>
    <w:p w:rsidR="00AD3F11" w:rsidRPr="00A405E4" w:rsidRDefault="00AD3F11" w:rsidP="002C343B">
      <w:pPr>
        <w:pStyle w:val="ListeParagraf"/>
        <w:numPr>
          <w:ilvl w:val="0"/>
          <w:numId w:val="9"/>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Ürünün orijinal ambalajının üzerinde rengi, gramajı, son kullanma tarihi ve üretici firma bilgisi yer almalıdır.</w:t>
      </w:r>
    </w:p>
    <w:p w:rsidR="00AD3F11" w:rsidRPr="00A405E4" w:rsidRDefault="00AD3F11" w:rsidP="002C343B">
      <w:pPr>
        <w:pStyle w:val="ListeParagraf"/>
        <w:numPr>
          <w:ilvl w:val="0"/>
          <w:numId w:val="9"/>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Ürü</w:t>
      </w:r>
      <w:r w:rsidR="0054723A" w:rsidRPr="00A405E4">
        <w:rPr>
          <w:rFonts w:ascii="Times New Roman" w:hAnsi="Times New Roman" w:cs="Times New Roman"/>
        </w:rPr>
        <w:t>nün raf ömrü en az 24</w:t>
      </w:r>
      <w:r w:rsidRPr="00A405E4">
        <w:rPr>
          <w:rFonts w:ascii="Times New Roman" w:hAnsi="Times New Roman" w:cs="Times New Roman"/>
        </w:rPr>
        <w:t xml:space="preserve"> ay olmalıdır</w:t>
      </w:r>
    </w:p>
    <w:p w:rsidR="00AD3F11" w:rsidRPr="00A405E4" w:rsidRDefault="00AD3F11" w:rsidP="002C343B">
      <w:pPr>
        <w:pStyle w:val="ListeParagraf"/>
        <w:numPr>
          <w:ilvl w:val="0"/>
          <w:numId w:val="9"/>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Ürünün özelliklerini ve kullanım şeklini anlatan </w:t>
      </w:r>
      <w:proofErr w:type="spellStart"/>
      <w:r w:rsidRPr="00A405E4">
        <w:rPr>
          <w:rFonts w:ascii="Times New Roman" w:hAnsi="Times New Roman" w:cs="Times New Roman"/>
        </w:rPr>
        <w:t>türkçe</w:t>
      </w:r>
      <w:proofErr w:type="spellEnd"/>
      <w:r w:rsidRPr="00A405E4">
        <w:rPr>
          <w:rFonts w:ascii="Times New Roman" w:hAnsi="Times New Roman" w:cs="Times New Roman"/>
        </w:rPr>
        <w:t xml:space="preserve"> kullanım kılavuzu olmalıdır</w:t>
      </w:r>
    </w:p>
    <w:p w:rsidR="00AD3F11" w:rsidRPr="00A405E4" w:rsidRDefault="00AD3F11" w:rsidP="002C343B">
      <w:pPr>
        <w:pStyle w:val="ListeParagraf"/>
        <w:numPr>
          <w:ilvl w:val="0"/>
          <w:numId w:val="9"/>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Ürünün MSDS olmalıdır.</w:t>
      </w:r>
    </w:p>
    <w:p w:rsidR="00AD3F11" w:rsidRPr="00A405E4" w:rsidRDefault="00641E2A" w:rsidP="002C343B">
      <w:pPr>
        <w:pStyle w:val="ListeParagraf"/>
        <w:numPr>
          <w:ilvl w:val="0"/>
          <w:numId w:val="9"/>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ÜTS kaydı</w:t>
      </w:r>
      <w:r w:rsidR="00AD3F11" w:rsidRPr="00A405E4">
        <w:rPr>
          <w:rFonts w:ascii="Times New Roman" w:hAnsi="Times New Roman" w:cs="Times New Roman"/>
        </w:rPr>
        <w:t xml:space="preserve"> olmalıdır.</w:t>
      </w:r>
    </w:p>
    <w:p w:rsidR="00AD3F11" w:rsidRPr="00A405E4" w:rsidRDefault="00684944" w:rsidP="002C343B">
      <w:pPr>
        <w:pStyle w:val="ListeParagraf"/>
        <w:numPr>
          <w:ilvl w:val="0"/>
          <w:numId w:val="9"/>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En az 1 adet n</w:t>
      </w:r>
      <w:r w:rsidR="00AD3F11" w:rsidRPr="00A405E4">
        <w:rPr>
          <w:rFonts w:ascii="Times New Roman" w:hAnsi="Times New Roman" w:cs="Times New Roman"/>
        </w:rPr>
        <w:t>umune verilecektir.</w:t>
      </w:r>
    </w:p>
    <w:p w:rsidR="00AD3F11" w:rsidRPr="00A405E4" w:rsidRDefault="00AD3F11" w:rsidP="002C343B">
      <w:pPr>
        <w:pStyle w:val="ListeParagraf"/>
        <w:numPr>
          <w:ilvl w:val="0"/>
          <w:numId w:val="9"/>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2 adet metal tabanca beraber verilmelidir.</w:t>
      </w:r>
    </w:p>
    <w:p w:rsidR="00641E2A" w:rsidRPr="00A405E4" w:rsidRDefault="00684944" w:rsidP="002C343B">
      <w:pPr>
        <w:pStyle w:val="ListeParagraf"/>
        <w:numPr>
          <w:ilvl w:val="0"/>
          <w:numId w:val="9"/>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p>
    <w:p w:rsidR="0054723A" w:rsidRPr="00A405E4" w:rsidRDefault="0054723A" w:rsidP="002C343B">
      <w:pPr>
        <w:pStyle w:val="ListeParagraf"/>
        <w:numPr>
          <w:ilvl w:val="0"/>
          <w:numId w:val="9"/>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color w:val="000000" w:themeColor="text1"/>
        </w:rPr>
        <w:t>Ürünün uygunluğuna ihale komisyonunun teknik üyeleri tarafından numuneler değerlendirilerek (gerektiğinde hasta üzerinde kullanılarak) karar verilecektir.</w:t>
      </w:r>
    </w:p>
    <w:p w:rsidR="00165408" w:rsidRDefault="0067191D" w:rsidP="002C343B">
      <w:pPr>
        <w:pStyle w:val="ListeParagraf"/>
        <w:numPr>
          <w:ilvl w:val="0"/>
          <w:numId w:val="9"/>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Kutuda olmalıdır ve kutunun üzerinde “üretim tarihi - son kullanma tarihi - üretici firma- gramaj” </w:t>
      </w:r>
      <w:proofErr w:type="spellStart"/>
      <w:proofErr w:type="gramStart"/>
      <w:r w:rsidRPr="00A405E4">
        <w:rPr>
          <w:rFonts w:ascii="Times New Roman" w:hAnsi="Times New Roman" w:cs="Times New Roman"/>
        </w:rPr>
        <w:t>okunaklI</w:t>
      </w:r>
      <w:proofErr w:type="spellEnd"/>
      <w:r w:rsidRPr="00A405E4">
        <w:rPr>
          <w:rFonts w:ascii="Times New Roman" w:hAnsi="Times New Roman" w:cs="Times New Roman"/>
        </w:rPr>
        <w:t xml:space="preserve">  ve</w:t>
      </w:r>
      <w:proofErr w:type="gramEnd"/>
      <w:r w:rsidRPr="00A405E4">
        <w:rPr>
          <w:rFonts w:ascii="Times New Roman" w:hAnsi="Times New Roman" w:cs="Times New Roman"/>
        </w:rPr>
        <w:t xml:space="preserve"> tahribats</w:t>
      </w:r>
      <w:r w:rsidR="00165408">
        <w:rPr>
          <w:rFonts w:ascii="Times New Roman" w:hAnsi="Times New Roman" w:cs="Times New Roman"/>
        </w:rPr>
        <w:t>ız olarak belirtilmiş olmalıdır.</w:t>
      </w:r>
    </w:p>
    <w:p w:rsidR="00AA7DE5" w:rsidRPr="00AA7DE5" w:rsidRDefault="00AA7DE5" w:rsidP="002C343B">
      <w:pPr>
        <w:shd w:val="clear" w:color="auto" w:fill="FFFFFF"/>
        <w:tabs>
          <w:tab w:val="left" w:pos="142"/>
        </w:tabs>
        <w:spacing w:after="0" w:line="240" w:lineRule="atLeast"/>
        <w:ind w:hanging="567"/>
        <w:jc w:val="both"/>
        <w:rPr>
          <w:rFonts w:ascii="Times New Roman" w:hAnsi="Times New Roman" w:cs="Times New Roman"/>
        </w:rPr>
      </w:pPr>
    </w:p>
    <w:p w:rsidR="009846A4" w:rsidRPr="009846A4" w:rsidRDefault="009846A4" w:rsidP="002C343B">
      <w:pPr>
        <w:shd w:val="clear" w:color="auto" w:fill="FFFFFF"/>
        <w:tabs>
          <w:tab w:val="left" w:pos="142"/>
        </w:tabs>
        <w:spacing w:after="0" w:line="240" w:lineRule="atLeast"/>
        <w:ind w:hanging="567"/>
        <w:jc w:val="both"/>
        <w:rPr>
          <w:rFonts w:ascii="Times New Roman" w:hAnsi="Times New Roman" w:cs="Times New Roman"/>
        </w:rPr>
      </w:pPr>
    </w:p>
    <w:p w:rsidR="00E83806" w:rsidRPr="00165408" w:rsidRDefault="007C11C4" w:rsidP="002C343B">
      <w:pPr>
        <w:pStyle w:val="ListeParagraf"/>
        <w:shd w:val="clear" w:color="auto" w:fill="FFFFFF"/>
        <w:tabs>
          <w:tab w:val="left" w:pos="142"/>
        </w:tabs>
        <w:spacing w:after="0" w:line="240" w:lineRule="atLeast"/>
        <w:ind w:left="0" w:hanging="567"/>
        <w:jc w:val="both"/>
        <w:rPr>
          <w:rFonts w:ascii="Times New Roman" w:hAnsi="Times New Roman" w:cs="Times New Roman"/>
        </w:rPr>
      </w:pPr>
      <w:r>
        <w:rPr>
          <w:rFonts w:ascii="Times New Roman" w:hAnsi="Times New Roman" w:cs="Times New Roman"/>
          <w:b/>
        </w:rPr>
        <w:t>5</w:t>
      </w:r>
      <w:r w:rsidR="00AB35E7">
        <w:rPr>
          <w:rFonts w:ascii="Times New Roman" w:hAnsi="Times New Roman" w:cs="Times New Roman"/>
          <w:b/>
        </w:rPr>
        <w:t>3</w:t>
      </w:r>
      <w:r w:rsidR="005975AC" w:rsidRPr="00165408">
        <w:rPr>
          <w:rFonts w:ascii="Times New Roman" w:hAnsi="Times New Roman" w:cs="Times New Roman"/>
          <w:b/>
        </w:rPr>
        <w:t>)</w:t>
      </w:r>
      <w:r w:rsidR="00AD3F11" w:rsidRPr="00165408">
        <w:rPr>
          <w:rFonts w:ascii="Times New Roman" w:hAnsi="Times New Roman" w:cs="Times New Roman"/>
          <w:b/>
        </w:rPr>
        <w:t xml:space="preserve"> </w:t>
      </w:r>
      <w:r w:rsidR="00D61AD2" w:rsidRPr="00165408">
        <w:rPr>
          <w:rFonts w:ascii="Times New Roman" w:hAnsi="Times New Roman" w:cs="Times New Roman"/>
          <w:b/>
        </w:rPr>
        <w:t xml:space="preserve">  </w:t>
      </w:r>
      <w:proofErr w:type="spellStart"/>
      <w:r w:rsidR="00AD3F11" w:rsidRPr="00165408">
        <w:rPr>
          <w:rFonts w:ascii="Times New Roman" w:hAnsi="Times New Roman" w:cs="Times New Roman"/>
          <w:b/>
        </w:rPr>
        <w:t>Kavitron</w:t>
      </w:r>
      <w:proofErr w:type="spellEnd"/>
      <w:r w:rsidR="00AD3F11" w:rsidRPr="00165408">
        <w:rPr>
          <w:rFonts w:ascii="Times New Roman" w:hAnsi="Times New Roman" w:cs="Times New Roman"/>
          <w:b/>
        </w:rPr>
        <w:t xml:space="preserve"> Ucu</w:t>
      </w:r>
    </w:p>
    <w:p w:rsidR="00AF2532" w:rsidRPr="00A405E4" w:rsidRDefault="00AF2532" w:rsidP="002C343B">
      <w:pPr>
        <w:tabs>
          <w:tab w:val="left" w:pos="142"/>
        </w:tabs>
        <w:spacing w:after="0" w:line="240" w:lineRule="atLeast"/>
        <w:ind w:hanging="567"/>
        <w:jc w:val="both"/>
        <w:rPr>
          <w:rFonts w:ascii="Times New Roman" w:hAnsi="Times New Roman" w:cs="Times New Roman"/>
          <w:b/>
        </w:rPr>
      </w:pPr>
    </w:p>
    <w:p w:rsidR="00AD3F11" w:rsidRPr="00A405E4" w:rsidRDefault="00AD3F11" w:rsidP="002C343B">
      <w:pPr>
        <w:pStyle w:val="ListeParagraf"/>
        <w:numPr>
          <w:ilvl w:val="0"/>
          <w:numId w:val="40"/>
        </w:numPr>
        <w:shd w:val="clear" w:color="auto" w:fill="FFFFFF"/>
        <w:tabs>
          <w:tab w:val="left" w:pos="0"/>
        </w:tabs>
        <w:spacing w:after="0" w:line="240" w:lineRule="atLeast"/>
        <w:ind w:left="0" w:hanging="567"/>
        <w:jc w:val="both"/>
        <w:rPr>
          <w:rFonts w:ascii="Times New Roman" w:hAnsi="Times New Roman" w:cs="Times New Roman"/>
        </w:rPr>
      </w:pPr>
      <w:r w:rsidRPr="00A405E4">
        <w:rPr>
          <w:rFonts w:ascii="Times New Roman" w:hAnsi="Times New Roman" w:cs="Times New Roman"/>
        </w:rPr>
        <w:t>134’C Yüksek sıcaklık ve basınç altında oto kullanılabilir olmalıdır.</w:t>
      </w:r>
    </w:p>
    <w:p w:rsidR="00AD3F11" w:rsidRPr="00A405E4" w:rsidRDefault="00AD3F11" w:rsidP="002C343B">
      <w:pPr>
        <w:pStyle w:val="ListeParagraf"/>
        <w:numPr>
          <w:ilvl w:val="0"/>
          <w:numId w:val="40"/>
        </w:numPr>
        <w:shd w:val="clear" w:color="auto" w:fill="FFFFFF"/>
        <w:tabs>
          <w:tab w:val="left" w:pos="0"/>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Alet dezenfektanları uygulandığında </w:t>
      </w:r>
      <w:proofErr w:type="spellStart"/>
      <w:r w:rsidRPr="00A405E4">
        <w:rPr>
          <w:rFonts w:ascii="Times New Roman" w:hAnsi="Times New Roman" w:cs="Times New Roman"/>
        </w:rPr>
        <w:t>defermasyon</w:t>
      </w:r>
      <w:proofErr w:type="spellEnd"/>
      <w:r w:rsidRPr="00A405E4">
        <w:rPr>
          <w:rFonts w:ascii="Times New Roman" w:hAnsi="Times New Roman" w:cs="Times New Roman"/>
        </w:rPr>
        <w:t>/korozyona uğramamalı</w:t>
      </w:r>
      <w:r w:rsidR="009201FC">
        <w:rPr>
          <w:rFonts w:ascii="Times New Roman" w:hAnsi="Times New Roman" w:cs="Times New Roman"/>
        </w:rPr>
        <w:t>dır.</w:t>
      </w:r>
      <w:r w:rsidRPr="00A405E4">
        <w:rPr>
          <w:rFonts w:ascii="Times New Roman" w:hAnsi="Times New Roman" w:cs="Times New Roman"/>
        </w:rPr>
        <w:t xml:space="preserve"> </w:t>
      </w:r>
    </w:p>
    <w:p w:rsidR="00AD3F11" w:rsidRPr="00A405E4" w:rsidRDefault="00AD3F11" w:rsidP="002C343B">
      <w:pPr>
        <w:pStyle w:val="ListeParagraf"/>
        <w:numPr>
          <w:ilvl w:val="0"/>
          <w:numId w:val="40"/>
        </w:numPr>
        <w:shd w:val="clear" w:color="auto" w:fill="FFFFFF"/>
        <w:tabs>
          <w:tab w:val="left" w:pos="0"/>
        </w:tabs>
        <w:spacing w:after="0" w:line="240" w:lineRule="atLeast"/>
        <w:ind w:left="0" w:hanging="567"/>
        <w:jc w:val="both"/>
        <w:rPr>
          <w:rFonts w:ascii="Times New Roman" w:hAnsi="Times New Roman" w:cs="Times New Roman"/>
        </w:rPr>
      </w:pPr>
      <w:r w:rsidRPr="00A405E4">
        <w:rPr>
          <w:rFonts w:ascii="Times New Roman" w:hAnsi="Times New Roman" w:cs="Times New Roman"/>
        </w:rPr>
        <w:t>Alet üzerinde markası, modeli üretim yeri ve CE işareti yazılı olmalıdır.</w:t>
      </w:r>
    </w:p>
    <w:p w:rsidR="00AD3F11" w:rsidRPr="00A405E4" w:rsidRDefault="00AD3F11" w:rsidP="002C343B">
      <w:pPr>
        <w:pStyle w:val="ListeParagraf"/>
        <w:numPr>
          <w:ilvl w:val="0"/>
          <w:numId w:val="40"/>
        </w:numPr>
        <w:shd w:val="clear" w:color="auto" w:fill="FFFFFF"/>
        <w:tabs>
          <w:tab w:val="left" w:pos="0"/>
        </w:tabs>
        <w:spacing w:after="0" w:line="240" w:lineRule="atLeast"/>
        <w:ind w:left="0" w:hanging="567"/>
        <w:jc w:val="both"/>
        <w:rPr>
          <w:rFonts w:ascii="Times New Roman" w:hAnsi="Times New Roman" w:cs="Times New Roman"/>
        </w:rPr>
      </w:pPr>
      <w:r w:rsidRPr="00A405E4">
        <w:rPr>
          <w:rFonts w:ascii="Times New Roman" w:hAnsi="Times New Roman" w:cs="Times New Roman"/>
        </w:rPr>
        <w:t>En az iki yıl garantisi olmalıdır.</w:t>
      </w:r>
    </w:p>
    <w:p w:rsidR="00FF3D40" w:rsidRPr="00A405E4" w:rsidRDefault="00FD121A" w:rsidP="002C343B">
      <w:pPr>
        <w:pStyle w:val="ListeParagraf"/>
        <w:numPr>
          <w:ilvl w:val="0"/>
          <w:numId w:val="40"/>
        </w:numPr>
        <w:shd w:val="clear" w:color="auto" w:fill="FFFFFF"/>
        <w:tabs>
          <w:tab w:val="left" w:pos="0"/>
        </w:tabs>
        <w:spacing w:after="0" w:line="240" w:lineRule="atLeast"/>
        <w:ind w:left="0" w:hanging="567"/>
        <w:jc w:val="both"/>
        <w:rPr>
          <w:rFonts w:ascii="Times New Roman" w:hAnsi="Times New Roman" w:cs="Times New Roman"/>
        </w:rPr>
      </w:pPr>
      <w:r>
        <w:rPr>
          <w:rFonts w:ascii="Times New Roman" w:hAnsi="Times New Roman" w:cs="Times New Roman"/>
        </w:rPr>
        <w:t>Aletlerin Uluslar Arası Çap v</w:t>
      </w:r>
      <w:r w:rsidR="00AD3F11" w:rsidRPr="00A405E4">
        <w:rPr>
          <w:rFonts w:ascii="Times New Roman" w:hAnsi="Times New Roman" w:cs="Times New Roman"/>
        </w:rPr>
        <w:t>e Boyutlarını Gösteren kod numaraları göst</w:t>
      </w:r>
      <w:r w:rsidR="00E83806" w:rsidRPr="00A405E4">
        <w:rPr>
          <w:rFonts w:ascii="Times New Roman" w:hAnsi="Times New Roman" w:cs="Times New Roman"/>
        </w:rPr>
        <w:t xml:space="preserve">eren kod numaraları </w:t>
      </w:r>
      <w:proofErr w:type="gramStart"/>
      <w:r w:rsidR="00E83806" w:rsidRPr="00A405E4">
        <w:rPr>
          <w:rFonts w:ascii="Times New Roman" w:hAnsi="Times New Roman" w:cs="Times New Roman"/>
        </w:rPr>
        <w:t xml:space="preserve">ambalaj  </w:t>
      </w:r>
      <w:r w:rsidR="00FF3D40" w:rsidRPr="00A405E4">
        <w:rPr>
          <w:rFonts w:ascii="Times New Roman" w:hAnsi="Times New Roman" w:cs="Times New Roman"/>
        </w:rPr>
        <w:t>üzerinde</w:t>
      </w:r>
      <w:proofErr w:type="gramEnd"/>
    </w:p>
    <w:p w:rsidR="00AD3F11" w:rsidRPr="00A405E4" w:rsidRDefault="0046770F" w:rsidP="002C343B">
      <w:pPr>
        <w:pStyle w:val="ListeParagraf"/>
        <w:shd w:val="clear" w:color="auto" w:fill="FFFFFF"/>
        <w:tabs>
          <w:tab w:val="left" w:pos="0"/>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       </w:t>
      </w:r>
      <w:r w:rsidR="00F14E31">
        <w:rPr>
          <w:rFonts w:ascii="Times New Roman" w:hAnsi="Times New Roman" w:cs="Times New Roman"/>
        </w:rPr>
        <w:t xml:space="preserve">   </w:t>
      </w:r>
      <w:r w:rsidRPr="00A405E4">
        <w:rPr>
          <w:rFonts w:ascii="Times New Roman" w:hAnsi="Times New Roman" w:cs="Times New Roman"/>
        </w:rPr>
        <w:t xml:space="preserve"> </w:t>
      </w:r>
      <w:proofErr w:type="gramStart"/>
      <w:r w:rsidR="00AD3F11" w:rsidRPr="00A405E4">
        <w:rPr>
          <w:rFonts w:ascii="Times New Roman" w:hAnsi="Times New Roman" w:cs="Times New Roman"/>
        </w:rPr>
        <w:t>bulunmalıdır</w:t>
      </w:r>
      <w:proofErr w:type="gramEnd"/>
      <w:r w:rsidR="00AD3F11" w:rsidRPr="00A405E4">
        <w:rPr>
          <w:rFonts w:ascii="Times New Roman" w:hAnsi="Times New Roman" w:cs="Times New Roman"/>
        </w:rPr>
        <w:t>.</w:t>
      </w:r>
    </w:p>
    <w:p w:rsidR="00AD3F11" w:rsidRPr="00A405E4" w:rsidRDefault="00AD3F11" w:rsidP="002C343B">
      <w:pPr>
        <w:pStyle w:val="ListeParagraf"/>
        <w:numPr>
          <w:ilvl w:val="0"/>
          <w:numId w:val="40"/>
        </w:numPr>
        <w:shd w:val="clear" w:color="auto" w:fill="FFFFFF"/>
        <w:tabs>
          <w:tab w:val="left" w:pos="0"/>
        </w:tabs>
        <w:spacing w:after="0" w:line="240" w:lineRule="atLeast"/>
        <w:ind w:left="0" w:hanging="567"/>
        <w:jc w:val="both"/>
        <w:rPr>
          <w:rFonts w:ascii="Times New Roman" w:hAnsi="Times New Roman" w:cs="Times New Roman"/>
        </w:rPr>
      </w:pPr>
      <w:r w:rsidRPr="00A405E4">
        <w:rPr>
          <w:rFonts w:ascii="Times New Roman" w:hAnsi="Times New Roman" w:cs="Times New Roman"/>
        </w:rPr>
        <w:t>Aletler orijinal ambalajında paketlenmiş olmalıdır.</w:t>
      </w:r>
    </w:p>
    <w:p w:rsidR="00AD3F11" w:rsidRPr="00A405E4" w:rsidRDefault="00AD3F11" w:rsidP="002C343B">
      <w:pPr>
        <w:pStyle w:val="ListeParagraf"/>
        <w:numPr>
          <w:ilvl w:val="0"/>
          <w:numId w:val="40"/>
        </w:numPr>
        <w:shd w:val="clear" w:color="auto" w:fill="FFFFFF"/>
        <w:tabs>
          <w:tab w:val="left" w:pos="0"/>
        </w:tabs>
        <w:spacing w:after="0" w:line="240" w:lineRule="atLeast"/>
        <w:ind w:left="0" w:hanging="567"/>
        <w:jc w:val="both"/>
        <w:rPr>
          <w:rFonts w:ascii="Times New Roman" w:hAnsi="Times New Roman" w:cs="Times New Roman"/>
        </w:rPr>
      </w:pPr>
      <w:r w:rsidRPr="00A405E4">
        <w:rPr>
          <w:rFonts w:ascii="Times New Roman" w:hAnsi="Times New Roman" w:cs="Times New Roman"/>
        </w:rPr>
        <w:t>Aletlerin nihai çap ve boyutları muayene komisyonu tarafından seçilerek alınacaktır.</w:t>
      </w:r>
    </w:p>
    <w:p w:rsidR="00DD4AAA" w:rsidRDefault="00AD3F11" w:rsidP="002C343B">
      <w:pPr>
        <w:pStyle w:val="ListeParagraf"/>
        <w:numPr>
          <w:ilvl w:val="0"/>
          <w:numId w:val="40"/>
        </w:numPr>
        <w:shd w:val="clear" w:color="auto" w:fill="FFFFFF"/>
        <w:tabs>
          <w:tab w:val="left" w:pos="0"/>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Kurumumuzda kullanılan </w:t>
      </w:r>
      <w:proofErr w:type="spellStart"/>
      <w:r w:rsidRPr="00A405E4">
        <w:rPr>
          <w:rFonts w:ascii="Times New Roman" w:hAnsi="Times New Roman" w:cs="Times New Roman"/>
        </w:rPr>
        <w:t>Woodpecker</w:t>
      </w:r>
      <w:proofErr w:type="spellEnd"/>
      <w:r w:rsidRPr="00A405E4">
        <w:rPr>
          <w:rFonts w:ascii="Times New Roman" w:hAnsi="Times New Roman" w:cs="Times New Roman"/>
        </w:rPr>
        <w:t xml:space="preserve"> </w:t>
      </w:r>
      <w:proofErr w:type="spellStart"/>
      <w:r w:rsidRPr="00A405E4">
        <w:rPr>
          <w:rFonts w:ascii="Times New Roman" w:hAnsi="Times New Roman" w:cs="Times New Roman"/>
        </w:rPr>
        <w:t>Ultrasurgery</w:t>
      </w:r>
      <w:proofErr w:type="spellEnd"/>
      <w:r w:rsidRPr="00A405E4">
        <w:rPr>
          <w:rFonts w:ascii="Times New Roman" w:hAnsi="Times New Roman" w:cs="Times New Roman"/>
        </w:rPr>
        <w:t xml:space="preserve"> II ünitesine uyumlu veya uluslararası standarda eşdeğer olmalıdır.</w:t>
      </w:r>
    </w:p>
    <w:p w:rsidR="00BD3A09" w:rsidRDefault="00BD3A09" w:rsidP="00BD3A09">
      <w:pPr>
        <w:shd w:val="clear" w:color="auto" w:fill="FFFFFF"/>
        <w:tabs>
          <w:tab w:val="left" w:pos="0"/>
        </w:tabs>
        <w:spacing w:after="0" w:line="240" w:lineRule="atLeast"/>
        <w:jc w:val="both"/>
        <w:rPr>
          <w:rFonts w:ascii="Times New Roman" w:hAnsi="Times New Roman" w:cs="Times New Roman"/>
        </w:rPr>
      </w:pPr>
    </w:p>
    <w:p w:rsidR="00BD3A09" w:rsidRPr="00BD3A09" w:rsidRDefault="00BD3A09" w:rsidP="00BD3A09">
      <w:pPr>
        <w:shd w:val="clear" w:color="auto" w:fill="FFFFFF"/>
        <w:tabs>
          <w:tab w:val="left" w:pos="0"/>
        </w:tabs>
        <w:spacing w:after="0" w:line="240" w:lineRule="atLeast"/>
        <w:jc w:val="both"/>
        <w:rPr>
          <w:rFonts w:ascii="Times New Roman" w:hAnsi="Times New Roman" w:cs="Times New Roman"/>
        </w:rPr>
      </w:pPr>
    </w:p>
    <w:p w:rsidR="00DD4AAA" w:rsidRPr="00A405E4" w:rsidRDefault="0054723A" w:rsidP="002C343B">
      <w:pPr>
        <w:pStyle w:val="ListeParagraf"/>
        <w:numPr>
          <w:ilvl w:val="0"/>
          <w:numId w:val="40"/>
        </w:numPr>
        <w:shd w:val="clear" w:color="auto" w:fill="FFFFFF"/>
        <w:tabs>
          <w:tab w:val="left" w:pos="0"/>
        </w:tabs>
        <w:spacing w:after="0" w:line="240" w:lineRule="atLeast"/>
        <w:ind w:left="0" w:hanging="567"/>
        <w:jc w:val="both"/>
        <w:rPr>
          <w:rFonts w:ascii="Times New Roman" w:hAnsi="Times New Roman" w:cs="Times New Roman"/>
        </w:rPr>
      </w:pPr>
      <w:r w:rsidRPr="00A405E4">
        <w:rPr>
          <w:rFonts w:ascii="Times New Roman" w:hAnsi="Times New Roman" w:cs="Times New Roman"/>
        </w:rPr>
        <w:lastRenderedPageBreak/>
        <w:t xml:space="preserve">Komisyon tarafından değerlendirmek üzere 1 adet numune bırakılacaktır. </w:t>
      </w:r>
      <w:r w:rsidRPr="00A405E4">
        <w:rPr>
          <w:rFonts w:ascii="Times New Roman" w:hAnsi="Times New Roman" w:cs="Times New Roman"/>
          <w:color w:val="000000" w:themeColor="text1"/>
        </w:rPr>
        <w:t>Ürünün uygunluğuna ihale komisyonunun teknik üyeleri tarafından numuneler değerlendirilerek (gerektiğinde hasta üzerinde kullanılarak) karar verilecektir.</w:t>
      </w:r>
    </w:p>
    <w:p w:rsidR="0054723A" w:rsidRPr="00A405E4" w:rsidRDefault="0054723A" w:rsidP="002C343B">
      <w:pPr>
        <w:pStyle w:val="ListeParagraf"/>
        <w:numPr>
          <w:ilvl w:val="0"/>
          <w:numId w:val="40"/>
        </w:numPr>
        <w:shd w:val="clear" w:color="auto" w:fill="FFFFFF"/>
        <w:tabs>
          <w:tab w:val="left" w:pos="0"/>
        </w:tabs>
        <w:spacing w:after="0" w:line="240" w:lineRule="atLeast"/>
        <w:ind w:left="0" w:hanging="567"/>
        <w:jc w:val="both"/>
        <w:rPr>
          <w:rFonts w:ascii="Times New Roman" w:hAnsi="Times New Roman" w:cs="Times New Roman"/>
        </w:rPr>
      </w:pPr>
      <w:r w:rsidRPr="00A405E4">
        <w:rPr>
          <w:rFonts w:ascii="Times New Roman" w:hAnsi="Times New Roman" w:cs="Times New Roman"/>
          <w:color w:val="000000" w:themeColor="text1"/>
        </w:rPr>
        <w:t>Ürün Muayene Komisyonu Üyeleri tarafından değerlendirilerek, uygun görülmediği takdirde ürünün</w:t>
      </w:r>
      <w:r w:rsidR="0067191D" w:rsidRPr="00A405E4">
        <w:rPr>
          <w:rFonts w:ascii="Times New Roman" w:hAnsi="Times New Roman" w:cs="Times New Roman"/>
          <w:color w:val="000000" w:themeColor="text1"/>
        </w:rPr>
        <w:t xml:space="preserve"> </w:t>
      </w:r>
      <w:r w:rsidRPr="00A405E4">
        <w:rPr>
          <w:rFonts w:ascii="Times New Roman" w:hAnsi="Times New Roman" w:cs="Times New Roman"/>
          <w:color w:val="000000" w:themeColor="text1"/>
        </w:rPr>
        <w:t>alımından vazgeçilecektir.</w:t>
      </w:r>
    </w:p>
    <w:p w:rsidR="002C2A68" w:rsidRDefault="002C2A68" w:rsidP="002C343B">
      <w:pPr>
        <w:tabs>
          <w:tab w:val="left" w:pos="142"/>
          <w:tab w:val="left" w:pos="567"/>
        </w:tabs>
        <w:spacing w:after="0" w:line="240" w:lineRule="atLeast"/>
        <w:ind w:hanging="567"/>
        <w:jc w:val="both"/>
        <w:rPr>
          <w:rFonts w:ascii="Times New Roman" w:eastAsia="Times New Roman" w:hAnsi="Times New Roman" w:cs="Times New Roman"/>
          <w:b/>
          <w:highlight w:val="green"/>
          <w:lang w:eastAsia="tr-TR"/>
        </w:rPr>
      </w:pPr>
    </w:p>
    <w:p w:rsidR="006D417C" w:rsidRDefault="006D417C" w:rsidP="002C343B">
      <w:pPr>
        <w:tabs>
          <w:tab w:val="left" w:pos="142"/>
          <w:tab w:val="left" w:pos="567"/>
        </w:tabs>
        <w:spacing w:after="0" w:line="240" w:lineRule="atLeast"/>
        <w:ind w:hanging="567"/>
        <w:jc w:val="both"/>
        <w:rPr>
          <w:rFonts w:ascii="Times New Roman" w:eastAsia="Times New Roman" w:hAnsi="Times New Roman" w:cs="Times New Roman"/>
          <w:b/>
          <w:highlight w:val="green"/>
          <w:lang w:eastAsia="tr-TR"/>
        </w:rPr>
      </w:pPr>
    </w:p>
    <w:p w:rsidR="00AA7DE5" w:rsidRPr="00520E70" w:rsidRDefault="000E308D" w:rsidP="002C343B">
      <w:pPr>
        <w:ind w:hanging="567"/>
        <w:rPr>
          <w:rFonts w:ascii="Times New Roman" w:hAnsi="Times New Roman" w:cs="Times New Roman"/>
          <w:b/>
        </w:rPr>
      </w:pPr>
      <w:r>
        <w:rPr>
          <w:rFonts w:ascii="Times New Roman" w:hAnsi="Times New Roman" w:cs="Times New Roman"/>
          <w:b/>
        </w:rPr>
        <w:t>5</w:t>
      </w:r>
      <w:r w:rsidR="00AB35E7">
        <w:rPr>
          <w:rFonts w:ascii="Times New Roman" w:hAnsi="Times New Roman" w:cs="Times New Roman"/>
          <w:b/>
        </w:rPr>
        <w:t>4</w:t>
      </w:r>
      <w:r w:rsidR="00AA7DE5">
        <w:rPr>
          <w:rFonts w:ascii="Times New Roman" w:hAnsi="Times New Roman" w:cs="Times New Roman"/>
          <w:b/>
        </w:rPr>
        <w:t xml:space="preserve">) </w:t>
      </w:r>
      <w:r w:rsidR="00AA7DE5" w:rsidRPr="00520E70">
        <w:rPr>
          <w:rFonts w:ascii="Times New Roman" w:hAnsi="Times New Roman" w:cs="Times New Roman"/>
          <w:b/>
        </w:rPr>
        <w:t>Ki</w:t>
      </w:r>
      <w:r w:rsidR="00AA7DE5">
        <w:rPr>
          <w:rFonts w:ascii="Times New Roman" w:hAnsi="Times New Roman" w:cs="Times New Roman"/>
          <w:b/>
        </w:rPr>
        <w:t xml:space="preserve">myasal </w:t>
      </w:r>
      <w:proofErr w:type="spellStart"/>
      <w:r w:rsidR="00AA7DE5">
        <w:rPr>
          <w:rFonts w:ascii="Times New Roman" w:hAnsi="Times New Roman" w:cs="Times New Roman"/>
          <w:b/>
        </w:rPr>
        <w:t>Retraksiyon</w:t>
      </w:r>
      <w:proofErr w:type="spellEnd"/>
      <w:r w:rsidR="00AA7DE5">
        <w:rPr>
          <w:rFonts w:ascii="Times New Roman" w:hAnsi="Times New Roman" w:cs="Times New Roman"/>
          <w:b/>
        </w:rPr>
        <w:t xml:space="preserve"> Patı</w:t>
      </w:r>
    </w:p>
    <w:p w:rsidR="00AA7DE5" w:rsidRPr="008644B6" w:rsidRDefault="00AA7DE5" w:rsidP="006E20B3">
      <w:pPr>
        <w:pStyle w:val="ListeParagraf"/>
        <w:numPr>
          <w:ilvl w:val="0"/>
          <w:numId w:val="75"/>
        </w:numPr>
        <w:spacing w:after="0" w:line="240" w:lineRule="auto"/>
        <w:ind w:left="0" w:hanging="567"/>
        <w:rPr>
          <w:rFonts w:ascii="Times New Roman" w:hAnsi="Times New Roman" w:cs="Times New Roman"/>
          <w:spacing w:val="-14"/>
        </w:rPr>
      </w:pPr>
      <w:r>
        <w:rPr>
          <w:rFonts w:ascii="Times New Roman" w:hAnsi="Times New Roman" w:cs="Times New Roman"/>
        </w:rPr>
        <w:t>Dişetinin</w:t>
      </w:r>
      <w:r w:rsidRPr="008644B6">
        <w:rPr>
          <w:rFonts w:ascii="Times New Roman" w:hAnsi="Times New Roman" w:cs="Times New Roman"/>
        </w:rPr>
        <w:t xml:space="preserve"> kurutulması ve genişletilmesinde kullanılan, aplikasyon</w:t>
      </w:r>
      <w:r w:rsidRPr="008644B6">
        <w:rPr>
          <w:rFonts w:ascii="Times New Roman" w:hAnsi="Times New Roman" w:cs="Times New Roman"/>
          <w:spacing w:val="-15"/>
        </w:rPr>
        <w:t xml:space="preserve"> </w:t>
      </w:r>
      <w:r w:rsidRPr="008644B6">
        <w:rPr>
          <w:rFonts w:ascii="Times New Roman" w:hAnsi="Times New Roman" w:cs="Times New Roman"/>
        </w:rPr>
        <w:t>için</w:t>
      </w:r>
      <w:r w:rsidRPr="008644B6">
        <w:rPr>
          <w:rFonts w:ascii="Times New Roman" w:hAnsi="Times New Roman" w:cs="Times New Roman"/>
          <w:spacing w:val="-14"/>
        </w:rPr>
        <w:t xml:space="preserve"> </w:t>
      </w:r>
      <w:r w:rsidRPr="008644B6">
        <w:rPr>
          <w:rFonts w:ascii="Times New Roman" w:hAnsi="Times New Roman" w:cs="Times New Roman"/>
        </w:rPr>
        <w:t>kapsüller</w:t>
      </w:r>
      <w:r w:rsidRPr="008644B6">
        <w:rPr>
          <w:rFonts w:ascii="Times New Roman" w:hAnsi="Times New Roman" w:cs="Times New Roman"/>
          <w:spacing w:val="-15"/>
        </w:rPr>
        <w:t xml:space="preserve"> </w:t>
      </w:r>
      <w:r w:rsidRPr="008644B6">
        <w:rPr>
          <w:rFonts w:ascii="Times New Roman" w:hAnsi="Times New Roman" w:cs="Times New Roman"/>
        </w:rPr>
        <w:t>halinde</w:t>
      </w:r>
      <w:r w:rsidRPr="008644B6">
        <w:rPr>
          <w:rFonts w:ascii="Times New Roman" w:hAnsi="Times New Roman" w:cs="Times New Roman"/>
          <w:spacing w:val="-14"/>
        </w:rPr>
        <w:t xml:space="preserve"> </w:t>
      </w:r>
      <w:r w:rsidRPr="008644B6">
        <w:rPr>
          <w:rFonts w:ascii="Times New Roman" w:hAnsi="Times New Roman" w:cs="Times New Roman"/>
        </w:rPr>
        <w:t>sunulan</w:t>
      </w:r>
      <w:r w:rsidRPr="008644B6">
        <w:rPr>
          <w:rFonts w:ascii="Times New Roman" w:hAnsi="Times New Roman" w:cs="Times New Roman"/>
          <w:spacing w:val="-14"/>
        </w:rPr>
        <w:t xml:space="preserve"> </w:t>
      </w:r>
      <w:r w:rsidRPr="008644B6">
        <w:rPr>
          <w:rFonts w:ascii="Times New Roman" w:hAnsi="Times New Roman" w:cs="Times New Roman"/>
        </w:rPr>
        <w:t>pasta</w:t>
      </w:r>
      <w:r w:rsidRPr="008644B6">
        <w:rPr>
          <w:rFonts w:ascii="Times New Roman" w:hAnsi="Times New Roman" w:cs="Times New Roman"/>
          <w:spacing w:val="-15"/>
        </w:rPr>
        <w:t xml:space="preserve"> </w:t>
      </w:r>
      <w:r w:rsidRPr="008644B6">
        <w:rPr>
          <w:rFonts w:ascii="Times New Roman" w:hAnsi="Times New Roman" w:cs="Times New Roman"/>
        </w:rPr>
        <w:t>şeklinde</w:t>
      </w:r>
      <w:r w:rsidRPr="008644B6">
        <w:rPr>
          <w:rFonts w:ascii="Times New Roman" w:hAnsi="Times New Roman" w:cs="Times New Roman"/>
          <w:spacing w:val="-14"/>
        </w:rPr>
        <w:t xml:space="preserve"> </w:t>
      </w:r>
      <w:r w:rsidRPr="008644B6">
        <w:rPr>
          <w:rFonts w:ascii="Times New Roman" w:hAnsi="Times New Roman" w:cs="Times New Roman"/>
        </w:rPr>
        <w:t>bir</w:t>
      </w:r>
      <w:r w:rsidRPr="008644B6">
        <w:rPr>
          <w:rFonts w:ascii="Times New Roman" w:hAnsi="Times New Roman" w:cs="Times New Roman"/>
          <w:spacing w:val="-15"/>
        </w:rPr>
        <w:t xml:space="preserve"> </w:t>
      </w:r>
      <w:r w:rsidRPr="008644B6">
        <w:rPr>
          <w:rFonts w:ascii="Times New Roman" w:hAnsi="Times New Roman" w:cs="Times New Roman"/>
        </w:rPr>
        <w:t>preparattır.</w:t>
      </w:r>
      <w:r w:rsidRPr="008644B6">
        <w:rPr>
          <w:rFonts w:ascii="Times New Roman" w:hAnsi="Times New Roman" w:cs="Times New Roman"/>
          <w:spacing w:val="-14"/>
        </w:rPr>
        <w:t xml:space="preserve"> </w:t>
      </w:r>
    </w:p>
    <w:p w:rsidR="00AA7DE5" w:rsidRPr="008644B6" w:rsidRDefault="00AA7DE5" w:rsidP="006E20B3">
      <w:pPr>
        <w:pStyle w:val="ListeParagraf"/>
        <w:numPr>
          <w:ilvl w:val="0"/>
          <w:numId w:val="75"/>
        </w:numPr>
        <w:spacing w:after="0" w:line="240" w:lineRule="auto"/>
        <w:ind w:left="0" w:hanging="567"/>
        <w:rPr>
          <w:rFonts w:ascii="Times New Roman" w:hAnsi="Times New Roman" w:cs="Times New Roman"/>
        </w:rPr>
      </w:pPr>
      <w:proofErr w:type="spellStart"/>
      <w:r w:rsidRPr="008644B6">
        <w:rPr>
          <w:rFonts w:ascii="Times New Roman" w:hAnsi="Times New Roman" w:cs="Times New Roman"/>
        </w:rPr>
        <w:t>Astrijen</w:t>
      </w:r>
      <w:proofErr w:type="spellEnd"/>
      <w:r w:rsidRPr="008644B6">
        <w:rPr>
          <w:rFonts w:ascii="Times New Roman" w:hAnsi="Times New Roman" w:cs="Times New Roman"/>
          <w:spacing w:val="-14"/>
        </w:rPr>
        <w:t xml:space="preserve"> </w:t>
      </w:r>
      <w:r w:rsidRPr="008644B6">
        <w:rPr>
          <w:rFonts w:ascii="Times New Roman" w:hAnsi="Times New Roman" w:cs="Times New Roman"/>
        </w:rPr>
        <w:t>etkili,</w:t>
      </w:r>
      <w:r w:rsidRPr="008644B6">
        <w:rPr>
          <w:rFonts w:ascii="Times New Roman" w:hAnsi="Times New Roman" w:cs="Times New Roman"/>
          <w:spacing w:val="-15"/>
        </w:rPr>
        <w:t xml:space="preserve"> </w:t>
      </w:r>
      <w:r w:rsidRPr="008644B6">
        <w:rPr>
          <w:rFonts w:ascii="Times New Roman" w:hAnsi="Times New Roman" w:cs="Times New Roman"/>
        </w:rPr>
        <w:t>alüminyum</w:t>
      </w:r>
      <w:r w:rsidRPr="008644B6">
        <w:rPr>
          <w:rFonts w:ascii="Times New Roman" w:hAnsi="Times New Roman" w:cs="Times New Roman"/>
          <w:spacing w:val="-14"/>
        </w:rPr>
        <w:t xml:space="preserve"> </w:t>
      </w:r>
      <w:proofErr w:type="spellStart"/>
      <w:r w:rsidRPr="008644B6">
        <w:rPr>
          <w:rFonts w:ascii="Times New Roman" w:hAnsi="Times New Roman" w:cs="Times New Roman"/>
        </w:rPr>
        <w:t>klorid</w:t>
      </w:r>
      <w:proofErr w:type="spellEnd"/>
      <w:r w:rsidRPr="008644B6">
        <w:rPr>
          <w:rFonts w:ascii="Times New Roman" w:hAnsi="Times New Roman" w:cs="Times New Roman"/>
        </w:rPr>
        <w:t xml:space="preserve"> içerikli pat, kapsülden direk uygulanabilmektedir.</w:t>
      </w:r>
    </w:p>
    <w:p w:rsidR="00AA7DE5" w:rsidRPr="008644B6" w:rsidRDefault="00AA7DE5" w:rsidP="006E20B3">
      <w:pPr>
        <w:pStyle w:val="ListeParagraf"/>
        <w:numPr>
          <w:ilvl w:val="0"/>
          <w:numId w:val="75"/>
        </w:numPr>
        <w:spacing w:after="0" w:line="240" w:lineRule="auto"/>
        <w:ind w:left="0" w:hanging="567"/>
        <w:rPr>
          <w:rFonts w:ascii="Times New Roman" w:hAnsi="Times New Roman" w:cs="Times New Roman"/>
        </w:rPr>
      </w:pPr>
      <w:r w:rsidRPr="008644B6">
        <w:rPr>
          <w:rFonts w:ascii="Times New Roman" w:hAnsi="Times New Roman" w:cs="Times New Roman"/>
        </w:rPr>
        <w:t xml:space="preserve">Pat, hem </w:t>
      </w:r>
      <w:proofErr w:type="spellStart"/>
      <w:r w:rsidRPr="008644B6">
        <w:rPr>
          <w:rFonts w:ascii="Times New Roman" w:hAnsi="Times New Roman" w:cs="Times New Roman"/>
        </w:rPr>
        <w:t>retraksiyon</w:t>
      </w:r>
      <w:proofErr w:type="spellEnd"/>
      <w:r w:rsidRPr="008644B6">
        <w:rPr>
          <w:rFonts w:ascii="Times New Roman" w:hAnsi="Times New Roman" w:cs="Times New Roman"/>
        </w:rPr>
        <w:t xml:space="preserve"> ipleri veya değişik yöntemleri ile </w:t>
      </w:r>
      <w:proofErr w:type="spellStart"/>
      <w:r w:rsidRPr="008644B6">
        <w:rPr>
          <w:rFonts w:ascii="Times New Roman" w:hAnsi="Times New Roman" w:cs="Times New Roman"/>
        </w:rPr>
        <w:t>birarada</w:t>
      </w:r>
      <w:proofErr w:type="spellEnd"/>
      <w:r w:rsidRPr="008644B6">
        <w:rPr>
          <w:rFonts w:ascii="Times New Roman" w:hAnsi="Times New Roman" w:cs="Times New Roman"/>
        </w:rPr>
        <w:t xml:space="preserve"> hem de kendi başına kullanılabilmektedir. </w:t>
      </w:r>
    </w:p>
    <w:p w:rsidR="00AA7DE5" w:rsidRPr="008644B6" w:rsidRDefault="00AA7DE5" w:rsidP="006E20B3">
      <w:pPr>
        <w:pStyle w:val="ListeParagraf"/>
        <w:numPr>
          <w:ilvl w:val="0"/>
          <w:numId w:val="75"/>
        </w:numPr>
        <w:spacing w:after="0" w:line="240" w:lineRule="auto"/>
        <w:ind w:left="0" w:hanging="567"/>
        <w:rPr>
          <w:rFonts w:ascii="Times New Roman" w:hAnsi="Times New Roman" w:cs="Times New Roman"/>
        </w:rPr>
      </w:pPr>
      <w:r>
        <w:rPr>
          <w:rFonts w:ascii="Times New Roman" w:hAnsi="Times New Roman" w:cs="Times New Roman"/>
          <w:spacing w:val="-6"/>
        </w:rPr>
        <w:t>T</w:t>
      </w:r>
      <w:r w:rsidRPr="008644B6">
        <w:rPr>
          <w:rFonts w:ascii="Times New Roman" w:hAnsi="Times New Roman" w:cs="Times New Roman"/>
          <w:spacing w:val="-6"/>
        </w:rPr>
        <w:t xml:space="preserve">üm </w:t>
      </w:r>
      <w:r w:rsidRPr="008644B6">
        <w:rPr>
          <w:rFonts w:ascii="Times New Roman" w:hAnsi="Times New Roman" w:cs="Times New Roman"/>
        </w:rPr>
        <w:t xml:space="preserve">kapsül ile uygulanabilmektedir. </w:t>
      </w:r>
    </w:p>
    <w:p w:rsidR="00AA7DE5" w:rsidRPr="008644B6" w:rsidRDefault="00AA7DE5" w:rsidP="006E20B3">
      <w:pPr>
        <w:pStyle w:val="ListeParagraf"/>
        <w:numPr>
          <w:ilvl w:val="0"/>
          <w:numId w:val="75"/>
        </w:numPr>
        <w:spacing w:after="0" w:line="240" w:lineRule="auto"/>
        <w:ind w:left="0" w:hanging="567"/>
        <w:rPr>
          <w:rFonts w:ascii="Times New Roman" w:hAnsi="Times New Roman" w:cs="Times New Roman"/>
        </w:rPr>
      </w:pPr>
      <w:r w:rsidRPr="008644B6">
        <w:rPr>
          <w:rFonts w:ascii="Times New Roman" w:hAnsi="Times New Roman" w:cs="Times New Roman"/>
        </w:rPr>
        <w:t xml:space="preserve">Bir adet kapsülün içinde üç </w:t>
      </w:r>
      <w:proofErr w:type="spellStart"/>
      <w:r w:rsidRPr="008644B6">
        <w:rPr>
          <w:rFonts w:ascii="Times New Roman" w:hAnsi="Times New Roman" w:cs="Times New Roman"/>
        </w:rPr>
        <w:t>sulkus</w:t>
      </w:r>
      <w:proofErr w:type="spellEnd"/>
      <w:r w:rsidRPr="008644B6">
        <w:rPr>
          <w:rFonts w:ascii="Times New Roman" w:hAnsi="Times New Roman" w:cs="Times New Roman"/>
        </w:rPr>
        <w:t xml:space="preserve"> için yeterli miktar ürün bulunmaktadır.</w:t>
      </w:r>
    </w:p>
    <w:p w:rsidR="00AA7DE5" w:rsidRPr="008644B6" w:rsidRDefault="00AA7DE5" w:rsidP="006E20B3">
      <w:pPr>
        <w:pStyle w:val="ListeParagraf"/>
        <w:numPr>
          <w:ilvl w:val="0"/>
          <w:numId w:val="75"/>
        </w:numPr>
        <w:spacing w:after="0" w:line="240" w:lineRule="auto"/>
        <w:ind w:left="0" w:hanging="567"/>
        <w:rPr>
          <w:rFonts w:ascii="Times New Roman" w:hAnsi="Times New Roman" w:cs="Times New Roman"/>
        </w:rPr>
      </w:pPr>
      <w:r w:rsidRPr="008644B6">
        <w:rPr>
          <w:rFonts w:ascii="Times New Roman" w:hAnsi="Times New Roman" w:cs="Times New Roman"/>
        </w:rPr>
        <w:t>Kapsüller tek</w:t>
      </w:r>
      <w:r w:rsidRPr="008644B6">
        <w:rPr>
          <w:rFonts w:ascii="Times New Roman" w:hAnsi="Times New Roman" w:cs="Times New Roman"/>
          <w:spacing w:val="13"/>
        </w:rPr>
        <w:t xml:space="preserve"> </w:t>
      </w:r>
      <w:r w:rsidRPr="008644B6">
        <w:rPr>
          <w:rFonts w:ascii="Times New Roman" w:hAnsi="Times New Roman" w:cs="Times New Roman"/>
        </w:rPr>
        <w:t>kullanımlıktır.</w:t>
      </w:r>
    </w:p>
    <w:p w:rsidR="00AA7DE5" w:rsidRPr="008644B6" w:rsidRDefault="00AA7DE5" w:rsidP="006E20B3">
      <w:pPr>
        <w:pStyle w:val="ListeParagraf"/>
        <w:numPr>
          <w:ilvl w:val="0"/>
          <w:numId w:val="75"/>
        </w:numPr>
        <w:spacing w:after="0" w:line="240" w:lineRule="auto"/>
        <w:ind w:left="0" w:hanging="567"/>
        <w:rPr>
          <w:rFonts w:ascii="Times New Roman" w:hAnsi="Times New Roman" w:cs="Times New Roman"/>
        </w:rPr>
      </w:pPr>
      <w:r w:rsidRPr="008644B6">
        <w:rPr>
          <w:rFonts w:ascii="Times New Roman" w:hAnsi="Times New Roman" w:cs="Times New Roman"/>
        </w:rPr>
        <w:t>Sağlıklı diş etinde uygulanmak üzere,</w:t>
      </w:r>
    </w:p>
    <w:p w:rsidR="00AA7DE5" w:rsidRPr="008644B6" w:rsidRDefault="00AA7DE5" w:rsidP="006E20B3">
      <w:pPr>
        <w:pStyle w:val="ListeParagraf"/>
        <w:numPr>
          <w:ilvl w:val="0"/>
          <w:numId w:val="76"/>
        </w:numPr>
        <w:spacing w:after="0" w:line="240" w:lineRule="auto"/>
        <w:ind w:left="567" w:hanging="567"/>
        <w:rPr>
          <w:rFonts w:ascii="Times New Roman" w:hAnsi="Times New Roman" w:cs="Times New Roman"/>
        </w:rPr>
      </w:pPr>
      <w:r w:rsidRPr="008644B6">
        <w:rPr>
          <w:rFonts w:ascii="Times New Roman" w:hAnsi="Times New Roman" w:cs="Times New Roman"/>
        </w:rPr>
        <w:t>analog veya dijital ölçü</w:t>
      </w:r>
      <w:r w:rsidRPr="008644B6">
        <w:rPr>
          <w:rFonts w:ascii="Times New Roman" w:hAnsi="Times New Roman" w:cs="Times New Roman"/>
          <w:spacing w:val="-1"/>
        </w:rPr>
        <w:t xml:space="preserve"> </w:t>
      </w:r>
      <w:r w:rsidRPr="008644B6">
        <w:rPr>
          <w:rFonts w:ascii="Times New Roman" w:hAnsi="Times New Roman" w:cs="Times New Roman"/>
        </w:rPr>
        <w:t>alımında</w:t>
      </w:r>
    </w:p>
    <w:p w:rsidR="00AA7DE5" w:rsidRPr="008644B6" w:rsidRDefault="00AA7DE5" w:rsidP="006E20B3">
      <w:pPr>
        <w:pStyle w:val="ListeParagraf"/>
        <w:numPr>
          <w:ilvl w:val="0"/>
          <w:numId w:val="76"/>
        </w:numPr>
        <w:spacing w:after="0" w:line="240" w:lineRule="auto"/>
        <w:ind w:left="567" w:hanging="567"/>
        <w:rPr>
          <w:rFonts w:ascii="Times New Roman" w:hAnsi="Times New Roman" w:cs="Times New Roman"/>
        </w:rPr>
      </w:pPr>
      <w:proofErr w:type="gramStart"/>
      <w:r w:rsidRPr="008644B6">
        <w:rPr>
          <w:rFonts w:ascii="Times New Roman" w:hAnsi="Times New Roman" w:cs="Times New Roman"/>
        </w:rPr>
        <w:t>geçici</w:t>
      </w:r>
      <w:proofErr w:type="gramEnd"/>
      <w:r w:rsidRPr="008644B6">
        <w:rPr>
          <w:rFonts w:ascii="Times New Roman" w:hAnsi="Times New Roman" w:cs="Times New Roman"/>
        </w:rPr>
        <w:t xml:space="preserve"> veya nihai restorasyonların </w:t>
      </w:r>
      <w:proofErr w:type="spellStart"/>
      <w:r w:rsidRPr="008644B6">
        <w:rPr>
          <w:rFonts w:ascii="Times New Roman" w:hAnsi="Times New Roman" w:cs="Times New Roman"/>
        </w:rPr>
        <w:t>simantasyonundan</w:t>
      </w:r>
      <w:proofErr w:type="spellEnd"/>
    </w:p>
    <w:p w:rsidR="00AA7DE5" w:rsidRPr="008644B6" w:rsidRDefault="00AA7DE5" w:rsidP="006E20B3">
      <w:pPr>
        <w:pStyle w:val="ListeParagraf"/>
        <w:numPr>
          <w:ilvl w:val="0"/>
          <w:numId w:val="76"/>
        </w:numPr>
        <w:spacing w:after="0" w:line="240" w:lineRule="auto"/>
        <w:ind w:left="567" w:hanging="567"/>
        <w:rPr>
          <w:rFonts w:ascii="Times New Roman" w:hAnsi="Times New Roman" w:cs="Times New Roman"/>
        </w:rPr>
      </w:pPr>
      <w:proofErr w:type="gramStart"/>
      <w:r w:rsidRPr="008644B6">
        <w:rPr>
          <w:rFonts w:ascii="Times New Roman" w:hAnsi="Times New Roman" w:cs="Times New Roman"/>
        </w:rPr>
        <w:t>sınıf</w:t>
      </w:r>
      <w:proofErr w:type="gramEnd"/>
      <w:r w:rsidRPr="008644B6">
        <w:rPr>
          <w:rFonts w:ascii="Times New Roman" w:hAnsi="Times New Roman" w:cs="Times New Roman"/>
        </w:rPr>
        <w:t xml:space="preserve"> II ve V dolguların yapımından</w:t>
      </w:r>
      <w:r w:rsidRPr="008644B6">
        <w:rPr>
          <w:rFonts w:ascii="Times New Roman" w:hAnsi="Times New Roman" w:cs="Times New Roman"/>
          <w:spacing w:val="-1"/>
        </w:rPr>
        <w:t xml:space="preserve"> </w:t>
      </w:r>
      <w:r w:rsidRPr="008644B6">
        <w:rPr>
          <w:rFonts w:ascii="Times New Roman" w:hAnsi="Times New Roman" w:cs="Times New Roman"/>
        </w:rPr>
        <w:t>önce</w:t>
      </w:r>
    </w:p>
    <w:p w:rsidR="00AA7DE5" w:rsidRDefault="00AA7DE5" w:rsidP="006E20B3">
      <w:pPr>
        <w:pStyle w:val="ListeParagraf"/>
        <w:numPr>
          <w:ilvl w:val="0"/>
          <w:numId w:val="76"/>
        </w:numPr>
        <w:spacing w:after="0" w:line="240" w:lineRule="auto"/>
        <w:ind w:left="567" w:hanging="567"/>
        <w:rPr>
          <w:rFonts w:ascii="Times New Roman" w:hAnsi="Times New Roman" w:cs="Times New Roman"/>
        </w:rPr>
      </w:pPr>
      <w:proofErr w:type="gramStart"/>
      <w:r w:rsidRPr="008644B6">
        <w:rPr>
          <w:rFonts w:ascii="Times New Roman" w:hAnsi="Times New Roman" w:cs="Times New Roman"/>
        </w:rPr>
        <w:t>marjinal</w:t>
      </w:r>
      <w:proofErr w:type="gramEnd"/>
      <w:r w:rsidRPr="008644B6">
        <w:rPr>
          <w:rFonts w:ascii="Times New Roman" w:hAnsi="Times New Roman" w:cs="Times New Roman"/>
        </w:rPr>
        <w:t xml:space="preserve"> </w:t>
      </w:r>
      <w:proofErr w:type="spellStart"/>
      <w:r w:rsidRPr="008644B6">
        <w:rPr>
          <w:rFonts w:ascii="Times New Roman" w:hAnsi="Times New Roman" w:cs="Times New Roman"/>
        </w:rPr>
        <w:t>gingivanın</w:t>
      </w:r>
      <w:proofErr w:type="spellEnd"/>
      <w:r w:rsidRPr="008644B6">
        <w:rPr>
          <w:rFonts w:ascii="Times New Roman" w:hAnsi="Times New Roman" w:cs="Times New Roman"/>
        </w:rPr>
        <w:t xml:space="preserve"> itilmesini ve </w:t>
      </w:r>
      <w:proofErr w:type="spellStart"/>
      <w:r w:rsidRPr="008644B6">
        <w:rPr>
          <w:rFonts w:ascii="Times New Roman" w:hAnsi="Times New Roman" w:cs="Times New Roman"/>
        </w:rPr>
        <w:t>sulkusun</w:t>
      </w:r>
      <w:proofErr w:type="spellEnd"/>
      <w:r w:rsidRPr="008644B6">
        <w:rPr>
          <w:rFonts w:ascii="Times New Roman" w:hAnsi="Times New Roman" w:cs="Times New Roman"/>
        </w:rPr>
        <w:t xml:space="preserve"> kurutulmasını sağlamak amaçlı kullanılır</w:t>
      </w:r>
      <w:r>
        <w:rPr>
          <w:rFonts w:ascii="Times New Roman" w:hAnsi="Times New Roman" w:cs="Times New Roman"/>
        </w:rPr>
        <w:t>.</w:t>
      </w:r>
    </w:p>
    <w:p w:rsidR="00AA7DE5" w:rsidRDefault="00AA7DE5" w:rsidP="006E20B3">
      <w:pPr>
        <w:pStyle w:val="ListeParagraf"/>
        <w:numPr>
          <w:ilvl w:val="0"/>
          <w:numId w:val="75"/>
        </w:numPr>
        <w:spacing w:after="0" w:line="240" w:lineRule="auto"/>
        <w:ind w:left="0" w:hanging="567"/>
        <w:rPr>
          <w:rFonts w:ascii="Times New Roman" w:hAnsi="Times New Roman" w:cs="Times New Roman"/>
        </w:rPr>
      </w:pPr>
      <w:r>
        <w:rPr>
          <w:rFonts w:ascii="Times New Roman" w:hAnsi="Times New Roman" w:cs="Times New Roman"/>
        </w:rPr>
        <w:t xml:space="preserve">İçerisinde 4 adet kapsül </w:t>
      </w:r>
      <w:proofErr w:type="spellStart"/>
      <w:r>
        <w:rPr>
          <w:rFonts w:ascii="Times New Roman" w:hAnsi="Times New Roman" w:cs="Times New Roman"/>
        </w:rPr>
        <w:t>aplikatörü</w:t>
      </w:r>
      <w:proofErr w:type="spellEnd"/>
      <w:r>
        <w:rPr>
          <w:rFonts w:ascii="Times New Roman" w:hAnsi="Times New Roman" w:cs="Times New Roman"/>
        </w:rPr>
        <w:t xml:space="preserve"> bulunmaktadır.</w:t>
      </w:r>
    </w:p>
    <w:p w:rsidR="00AA7DE5" w:rsidRPr="008644B6" w:rsidRDefault="00AA7DE5" w:rsidP="006E20B3">
      <w:pPr>
        <w:pStyle w:val="ListeParagraf"/>
        <w:numPr>
          <w:ilvl w:val="0"/>
          <w:numId w:val="75"/>
        </w:numPr>
        <w:spacing w:after="0" w:line="240" w:lineRule="auto"/>
        <w:ind w:left="0" w:hanging="567"/>
        <w:rPr>
          <w:rFonts w:ascii="Times New Roman" w:hAnsi="Times New Roman" w:cs="Times New Roman"/>
        </w:rPr>
      </w:pPr>
      <w:r>
        <w:rPr>
          <w:rFonts w:ascii="Times New Roman" w:hAnsi="Times New Roman" w:cs="Times New Roman"/>
        </w:rPr>
        <w:t>Ürünün ÜTS kaydı olmalıdır.</w:t>
      </w:r>
    </w:p>
    <w:p w:rsidR="00AA7DE5" w:rsidRDefault="00AA7DE5" w:rsidP="002C343B">
      <w:pPr>
        <w:tabs>
          <w:tab w:val="left" w:pos="142"/>
          <w:tab w:val="left" w:pos="567"/>
        </w:tabs>
        <w:spacing w:after="0" w:line="240" w:lineRule="atLeast"/>
        <w:ind w:hanging="567"/>
        <w:jc w:val="both"/>
        <w:rPr>
          <w:rFonts w:ascii="Times New Roman" w:eastAsia="Times New Roman" w:hAnsi="Times New Roman" w:cs="Times New Roman"/>
          <w:b/>
          <w:highlight w:val="green"/>
          <w:lang w:eastAsia="tr-TR"/>
        </w:rPr>
      </w:pPr>
    </w:p>
    <w:p w:rsidR="00480488" w:rsidRPr="00A405E4" w:rsidRDefault="00480488" w:rsidP="002C343B">
      <w:pPr>
        <w:tabs>
          <w:tab w:val="left" w:pos="142"/>
          <w:tab w:val="left" w:pos="567"/>
        </w:tabs>
        <w:spacing w:after="0" w:line="240" w:lineRule="atLeast"/>
        <w:ind w:hanging="567"/>
        <w:jc w:val="both"/>
        <w:rPr>
          <w:rFonts w:ascii="Times New Roman" w:eastAsia="Times New Roman" w:hAnsi="Times New Roman" w:cs="Times New Roman"/>
          <w:b/>
          <w:highlight w:val="green"/>
          <w:lang w:eastAsia="tr-TR"/>
        </w:rPr>
      </w:pPr>
    </w:p>
    <w:p w:rsidR="002C2A68" w:rsidRPr="00A405E4" w:rsidRDefault="007C11C4" w:rsidP="002C343B">
      <w:pPr>
        <w:tabs>
          <w:tab w:val="left" w:pos="142"/>
          <w:tab w:val="left" w:pos="567"/>
        </w:tabs>
        <w:spacing w:after="0" w:line="240" w:lineRule="atLeast"/>
        <w:ind w:hanging="567"/>
        <w:jc w:val="both"/>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5</w:t>
      </w:r>
      <w:r w:rsidR="00AB35E7">
        <w:rPr>
          <w:rFonts w:ascii="Times New Roman" w:eastAsia="Times New Roman" w:hAnsi="Times New Roman" w:cs="Times New Roman"/>
          <w:b/>
          <w:color w:val="000000"/>
          <w:lang w:eastAsia="tr-TR"/>
        </w:rPr>
        <w:t>5</w:t>
      </w:r>
      <w:r w:rsidR="00AF2532" w:rsidRPr="00A405E4">
        <w:rPr>
          <w:rFonts w:ascii="Times New Roman" w:eastAsia="Times New Roman" w:hAnsi="Times New Roman" w:cs="Times New Roman"/>
          <w:b/>
          <w:color w:val="000000"/>
          <w:lang w:eastAsia="tr-TR"/>
        </w:rPr>
        <w:t>)</w:t>
      </w:r>
      <w:r w:rsidR="006A6EC3">
        <w:rPr>
          <w:rFonts w:ascii="Times New Roman" w:eastAsia="Times New Roman" w:hAnsi="Times New Roman" w:cs="Times New Roman"/>
          <w:b/>
          <w:color w:val="000000"/>
          <w:lang w:eastAsia="tr-TR"/>
        </w:rPr>
        <w:t xml:space="preserve">   </w:t>
      </w:r>
      <w:r w:rsidR="00094736">
        <w:rPr>
          <w:rFonts w:ascii="Times New Roman" w:eastAsia="Times New Roman" w:hAnsi="Times New Roman" w:cs="Times New Roman"/>
          <w:b/>
          <w:color w:val="000000"/>
          <w:lang w:eastAsia="tr-TR"/>
        </w:rPr>
        <w:t xml:space="preserve">Kimyasal Sertleşen Model </w:t>
      </w:r>
      <w:proofErr w:type="spellStart"/>
      <w:r w:rsidR="00094736">
        <w:rPr>
          <w:rFonts w:ascii="Times New Roman" w:eastAsia="Times New Roman" w:hAnsi="Times New Roman" w:cs="Times New Roman"/>
          <w:b/>
          <w:color w:val="000000"/>
          <w:lang w:eastAsia="tr-TR"/>
        </w:rPr>
        <w:t>Recinesi</w:t>
      </w:r>
      <w:proofErr w:type="spellEnd"/>
      <w:r w:rsidR="00D0075A" w:rsidRPr="00A405E4">
        <w:rPr>
          <w:rFonts w:ascii="Times New Roman" w:eastAsia="Times New Roman" w:hAnsi="Times New Roman" w:cs="Times New Roman"/>
          <w:b/>
          <w:color w:val="000000"/>
          <w:lang w:eastAsia="tr-TR"/>
        </w:rPr>
        <w:t xml:space="preserve">          </w:t>
      </w:r>
    </w:p>
    <w:p w:rsidR="00883F72" w:rsidRPr="00A405E4" w:rsidRDefault="00883F72" w:rsidP="002C343B">
      <w:pPr>
        <w:tabs>
          <w:tab w:val="left" w:pos="142"/>
          <w:tab w:val="left" w:pos="567"/>
        </w:tabs>
        <w:spacing w:after="0" w:line="240" w:lineRule="atLeast"/>
        <w:ind w:hanging="567"/>
        <w:jc w:val="both"/>
        <w:rPr>
          <w:rFonts w:ascii="Times New Roman" w:hAnsi="Times New Roman" w:cs="Times New Roman"/>
          <w:b/>
        </w:rPr>
      </w:pPr>
    </w:p>
    <w:p w:rsidR="009113CE" w:rsidRPr="00A405E4" w:rsidRDefault="00B95E90" w:rsidP="002C343B">
      <w:pPr>
        <w:pStyle w:val="ListeParagraf"/>
        <w:numPr>
          <w:ilvl w:val="1"/>
          <w:numId w:val="10"/>
        </w:numPr>
        <w:shd w:val="clear" w:color="auto" w:fill="FFFFFF"/>
        <w:spacing w:after="0" w:line="240" w:lineRule="atLeast"/>
        <w:ind w:left="0" w:hanging="567"/>
        <w:rPr>
          <w:rFonts w:ascii="Times New Roman" w:hAnsi="Times New Roman" w:cs="Times New Roman"/>
          <w:shd w:val="clear" w:color="auto" w:fill="FFFFFF"/>
        </w:rPr>
      </w:pPr>
      <w:r w:rsidRPr="00A405E4">
        <w:rPr>
          <w:rFonts w:ascii="Times New Roman" w:hAnsi="Times New Roman" w:cs="Times New Roman"/>
          <w:shd w:val="clear" w:color="auto" w:fill="FFFFFF"/>
        </w:rPr>
        <w:t xml:space="preserve">Paket 100 gr toz, 100 gr </w:t>
      </w:r>
      <w:proofErr w:type="gramStart"/>
      <w:r w:rsidRPr="00A405E4">
        <w:rPr>
          <w:rFonts w:ascii="Times New Roman" w:hAnsi="Times New Roman" w:cs="Times New Roman"/>
          <w:shd w:val="clear" w:color="auto" w:fill="FFFFFF"/>
        </w:rPr>
        <w:t>likitten</w:t>
      </w:r>
      <w:proofErr w:type="gramEnd"/>
      <w:r w:rsidRPr="00A405E4">
        <w:rPr>
          <w:rFonts w:ascii="Times New Roman" w:hAnsi="Times New Roman" w:cs="Times New Roman"/>
          <w:shd w:val="clear" w:color="auto" w:fill="FFFFFF"/>
        </w:rPr>
        <w:t xml:space="preserve"> oluşmalıdır.</w:t>
      </w:r>
    </w:p>
    <w:p w:rsidR="009113CE" w:rsidRPr="00A405E4" w:rsidRDefault="00B95E90" w:rsidP="002C343B">
      <w:pPr>
        <w:pStyle w:val="ListeParagraf"/>
        <w:numPr>
          <w:ilvl w:val="1"/>
          <w:numId w:val="10"/>
        </w:numPr>
        <w:shd w:val="clear" w:color="auto" w:fill="FFFFFF"/>
        <w:spacing w:after="0" w:line="240" w:lineRule="atLeast"/>
        <w:ind w:left="0" w:hanging="567"/>
        <w:rPr>
          <w:rFonts w:ascii="Times New Roman" w:hAnsi="Times New Roman" w:cs="Times New Roman"/>
          <w:shd w:val="clear" w:color="auto" w:fill="FFFFFF"/>
        </w:rPr>
      </w:pPr>
      <w:r w:rsidRPr="00A405E4">
        <w:rPr>
          <w:rFonts w:ascii="Times New Roman" w:hAnsi="Times New Roman" w:cs="Times New Roman"/>
          <w:shd w:val="clear" w:color="auto" w:fill="FFFFFF"/>
        </w:rPr>
        <w:t>Minimal büzülme ve mükemmel uyum, reprodüksiyon için kolay kesilebilme özelliğinde olmalıdır.</w:t>
      </w:r>
    </w:p>
    <w:p w:rsidR="009113CE" w:rsidRPr="00A405E4" w:rsidRDefault="00B95E90" w:rsidP="002C343B">
      <w:pPr>
        <w:pStyle w:val="ListeParagraf"/>
        <w:numPr>
          <w:ilvl w:val="1"/>
          <w:numId w:val="10"/>
        </w:numPr>
        <w:shd w:val="clear" w:color="auto" w:fill="FFFFFF"/>
        <w:spacing w:after="0" w:line="240" w:lineRule="atLeast"/>
        <w:ind w:left="0" w:hanging="567"/>
        <w:rPr>
          <w:rFonts w:ascii="Times New Roman" w:hAnsi="Times New Roman" w:cs="Times New Roman"/>
          <w:shd w:val="clear" w:color="auto" w:fill="FFFFFF"/>
        </w:rPr>
      </w:pPr>
      <w:r w:rsidRPr="00A405E4">
        <w:rPr>
          <w:rFonts w:ascii="Times New Roman" w:hAnsi="Times New Roman" w:cs="Times New Roman"/>
          <w:shd w:val="clear" w:color="auto" w:fill="FFFFFF"/>
        </w:rPr>
        <w:t>Yüksek sertlik ve dayanıklılık özelliğinde olmalıdır.</w:t>
      </w:r>
    </w:p>
    <w:p w:rsidR="009113CE" w:rsidRPr="00A405E4" w:rsidRDefault="00B95E90" w:rsidP="002C343B">
      <w:pPr>
        <w:pStyle w:val="ListeParagraf"/>
        <w:numPr>
          <w:ilvl w:val="1"/>
          <w:numId w:val="10"/>
        </w:numPr>
        <w:shd w:val="clear" w:color="auto" w:fill="FFFFFF"/>
        <w:spacing w:after="0" w:line="240" w:lineRule="atLeast"/>
        <w:ind w:left="0" w:hanging="567"/>
        <w:rPr>
          <w:rFonts w:ascii="Times New Roman" w:hAnsi="Times New Roman" w:cs="Times New Roman"/>
          <w:shd w:val="clear" w:color="auto" w:fill="FFFFFF"/>
        </w:rPr>
      </w:pPr>
      <w:r w:rsidRPr="00A405E4">
        <w:rPr>
          <w:rFonts w:ascii="Times New Roman" w:hAnsi="Times New Roman" w:cs="Times New Roman"/>
          <w:shd w:val="clear" w:color="auto" w:fill="FFFFFF"/>
        </w:rPr>
        <w:t>Fırça tekniği ile kolay kullanım özelliğinde olmalıdır.</w:t>
      </w:r>
    </w:p>
    <w:p w:rsidR="009113CE" w:rsidRPr="00A405E4" w:rsidRDefault="00B95E90" w:rsidP="002C343B">
      <w:pPr>
        <w:pStyle w:val="ListeParagraf"/>
        <w:numPr>
          <w:ilvl w:val="1"/>
          <w:numId w:val="10"/>
        </w:numPr>
        <w:shd w:val="clear" w:color="auto" w:fill="FFFFFF"/>
        <w:spacing w:after="0" w:line="240" w:lineRule="atLeast"/>
        <w:ind w:left="0" w:hanging="567"/>
        <w:rPr>
          <w:rFonts w:ascii="Times New Roman" w:hAnsi="Times New Roman" w:cs="Times New Roman"/>
          <w:shd w:val="clear" w:color="auto" w:fill="FFFFFF"/>
        </w:rPr>
      </w:pPr>
      <w:r w:rsidRPr="00A405E4">
        <w:rPr>
          <w:rFonts w:ascii="Times New Roman" w:hAnsi="Times New Roman" w:cs="Times New Roman"/>
        </w:rPr>
        <w:t xml:space="preserve">Ürüne ait </w:t>
      </w:r>
      <w:r w:rsidR="007B6BC9" w:rsidRPr="00A405E4">
        <w:rPr>
          <w:rFonts w:ascii="Times New Roman" w:hAnsi="Times New Roman" w:cs="Times New Roman"/>
        </w:rPr>
        <w:t xml:space="preserve">en az 1 adet </w:t>
      </w:r>
      <w:r w:rsidRPr="00A405E4">
        <w:rPr>
          <w:rFonts w:ascii="Times New Roman" w:hAnsi="Times New Roman" w:cs="Times New Roman"/>
        </w:rPr>
        <w:t>numune verilecektir. Ürünün uygunluğuna ihale komisyonunun teknik üyeleri tarafından numuneler değerlendirilerek (gerektiğinde hasta üzerinde kullanılarak) karar verilecektir.</w:t>
      </w:r>
    </w:p>
    <w:p w:rsidR="009113CE" w:rsidRPr="00A405E4" w:rsidRDefault="00B95E90" w:rsidP="002C343B">
      <w:pPr>
        <w:pStyle w:val="ListeParagraf"/>
        <w:numPr>
          <w:ilvl w:val="1"/>
          <w:numId w:val="10"/>
        </w:numPr>
        <w:shd w:val="clear" w:color="auto" w:fill="FFFFFF"/>
        <w:spacing w:after="0" w:line="240" w:lineRule="atLeast"/>
        <w:ind w:left="0" w:hanging="567"/>
        <w:rPr>
          <w:rFonts w:ascii="Times New Roman" w:hAnsi="Times New Roman" w:cs="Times New Roman"/>
          <w:shd w:val="clear" w:color="auto" w:fill="FFFFFF"/>
        </w:rPr>
      </w:pPr>
      <w:r w:rsidRPr="00A405E4">
        <w:rPr>
          <w:rFonts w:ascii="Times New Roman"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p>
    <w:p w:rsidR="009113CE" w:rsidRPr="00A405E4" w:rsidRDefault="00B95E90" w:rsidP="002C343B">
      <w:pPr>
        <w:pStyle w:val="ListeParagraf"/>
        <w:numPr>
          <w:ilvl w:val="1"/>
          <w:numId w:val="10"/>
        </w:numPr>
        <w:shd w:val="clear" w:color="auto" w:fill="FFFFFF"/>
        <w:spacing w:after="0" w:line="240" w:lineRule="atLeast"/>
        <w:ind w:left="0" w:hanging="567"/>
        <w:rPr>
          <w:rFonts w:ascii="Times New Roman" w:hAnsi="Times New Roman" w:cs="Times New Roman"/>
          <w:shd w:val="clear" w:color="auto" w:fill="FFFFFF"/>
        </w:rPr>
      </w:pPr>
      <w:r w:rsidRPr="00A405E4">
        <w:rPr>
          <w:rFonts w:ascii="Times New Roman" w:hAnsi="Times New Roman" w:cs="Times New Roman"/>
        </w:rPr>
        <w:t>Ürün Muayene Komisyonu Üyeleri tarafından değerlendirilerek, uygun görülmediği takdirde ürünün alımından vazgeçilecektir.</w:t>
      </w:r>
    </w:p>
    <w:p w:rsidR="009113CE" w:rsidRPr="00A405E4" w:rsidRDefault="00EA5560" w:rsidP="002C343B">
      <w:pPr>
        <w:pStyle w:val="ListeParagraf"/>
        <w:numPr>
          <w:ilvl w:val="1"/>
          <w:numId w:val="10"/>
        </w:numPr>
        <w:shd w:val="clear" w:color="auto" w:fill="FFFFFF"/>
        <w:spacing w:after="0" w:line="240" w:lineRule="atLeast"/>
        <w:ind w:left="0" w:hanging="567"/>
        <w:rPr>
          <w:rFonts w:ascii="Times New Roman" w:hAnsi="Times New Roman" w:cs="Times New Roman"/>
          <w:shd w:val="clear" w:color="auto" w:fill="FFFFFF"/>
        </w:rPr>
      </w:pPr>
      <w:r w:rsidRPr="00A405E4">
        <w:rPr>
          <w:rFonts w:ascii="Times New Roman" w:hAnsi="Times New Roman" w:cs="Times New Roman"/>
        </w:rPr>
        <w:t xml:space="preserve">Kutuda olmalıdır ve kutunun üzerinde “üretim tarihi - son kullanma tarihi - üretici firma- gramaj” </w:t>
      </w:r>
      <w:proofErr w:type="spellStart"/>
      <w:proofErr w:type="gramStart"/>
      <w:r w:rsidRPr="00A405E4">
        <w:rPr>
          <w:rFonts w:ascii="Times New Roman" w:hAnsi="Times New Roman" w:cs="Times New Roman"/>
        </w:rPr>
        <w:t>okunaklI</w:t>
      </w:r>
      <w:proofErr w:type="spellEnd"/>
      <w:r w:rsidRPr="00A405E4">
        <w:rPr>
          <w:rFonts w:ascii="Times New Roman" w:hAnsi="Times New Roman" w:cs="Times New Roman"/>
        </w:rPr>
        <w:t xml:space="preserve">  ve</w:t>
      </w:r>
      <w:proofErr w:type="gramEnd"/>
      <w:r w:rsidRPr="00A405E4">
        <w:rPr>
          <w:rFonts w:ascii="Times New Roman" w:hAnsi="Times New Roman" w:cs="Times New Roman"/>
        </w:rPr>
        <w:t xml:space="preserve"> tahribats</w:t>
      </w:r>
      <w:r w:rsidR="009113CE" w:rsidRPr="00A405E4">
        <w:rPr>
          <w:rFonts w:ascii="Times New Roman" w:hAnsi="Times New Roman" w:cs="Times New Roman"/>
        </w:rPr>
        <w:t>ız olarak belirtilmiş olmalıdır.</w:t>
      </w:r>
    </w:p>
    <w:p w:rsidR="00EA5560" w:rsidRPr="00A52AA9" w:rsidRDefault="00EA5560" w:rsidP="002C343B">
      <w:pPr>
        <w:pStyle w:val="ListeParagraf"/>
        <w:numPr>
          <w:ilvl w:val="1"/>
          <w:numId w:val="10"/>
        </w:numPr>
        <w:shd w:val="clear" w:color="auto" w:fill="FFFFFF"/>
        <w:spacing w:after="0" w:line="240" w:lineRule="atLeast"/>
        <w:ind w:left="0" w:hanging="567"/>
        <w:rPr>
          <w:rFonts w:ascii="Times New Roman" w:hAnsi="Times New Roman" w:cs="Times New Roman"/>
          <w:shd w:val="clear" w:color="auto" w:fill="FFFFFF"/>
        </w:rPr>
      </w:pPr>
      <w:proofErr w:type="spellStart"/>
      <w:r w:rsidRPr="00A405E4">
        <w:rPr>
          <w:rFonts w:ascii="Times New Roman" w:hAnsi="Times New Roman" w:cs="Times New Roman"/>
        </w:rPr>
        <w:t>Urünün</w:t>
      </w:r>
      <w:proofErr w:type="spellEnd"/>
      <w:r w:rsidRPr="00A405E4">
        <w:rPr>
          <w:rFonts w:ascii="Times New Roman" w:hAnsi="Times New Roman" w:cs="Times New Roman"/>
        </w:rPr>
        <w:t xml:space="preserve"> 2 yıl raf ömrü olmalıdır.</w:t>
      </w:r>
    </w:p>
    <w:p w:rsidR="00A52AA9" w:rsidRDefault="00A52AA9" w:rsidP="002C343B">
      <w:pPr>
        <w:shd w:val="clear" w:color="auto" w:fill="FFFFFF"/>
        <w:spacing w:after="0" w:line="240" w:lineRule="atLeast"/>
        <w:ind w:hanging="567"/>
        <w:rPr>
          <w:rFonts w:ascii="Times New Roman" w:hAnsi="Times New Roman" w:cs="Times New Roman"/>
          <w:shd w:val="clear" w:color="auto" w:fill="FFFFFF"/>
        </w:rPr>
      </w:pPr>
    </w:p>
    <w:p w:rsidR="007741A5" w:rsidRDefault="007741A5" w:rsidP="002C343B">
      <w:pPr>
        <w:tabs>
          <w:tab w:val="left" w:pos="142"/>
          <w:tab w:val="left" w:pos="567"/>
        </w:tabs>
        <w:spacing w:after="0" w:line="240" w:lineRule="atLeast"/>
        <w:ind w:hanging="567"/>
        <w:jc w:val="both"/>
        <w:rPr>
          <w:rFonts w:ascii="Times New Roman" w:eastAsia="Times New Roman" w:hAnsi="Times New Roman" w:cs="Times New Roman"/>
          <w:b/>
          <w:highlight w:val="green"/>
          <w:lang w:eastAsia="tr-TR"/>
        </w:rPr>
      </w:pPr>
    </w:p>
    <w:p w:rsidR="00AE1C7F" w:rsidRPr="00A929E5" w:rsidRDefault="007C11C4" w:rsidP="002C343B">
      <w:pPr>
        <w:spacing w:line="240" w:lineRule="auto"/>
        <w:ind w:hanging="567"/>
        <w:rPr>
          <w:rFonts w:ascii="Times New Roman" w:hAnsi="Times New Roman" w:cs="Times New Roman"/>
          <w:b/>
        </w:rPr>
      </w:pPr>
      <w:r>
        <w:rPr>
          <w:rFonts w:ascii="Times New Roman" w:hAnsi="Times New Roman" w:cs="Times New Roman"/>
          <w:b/>
        </w:rPr>
        <w:t>5</w:t>
      </w:r>
      <w:r w:rsidR="00AB35E7">
        <w:rPr>
          <w:rFonts w:ascii="Times New Roman" w:hAnsi="Times New Roman" w:cs="Times New Roman"/>
          <w:b/>
        </w:rPr>
        <w:t>6</w:t>
      </w:r>
      <w:r w:rsidR="00AE1C7F">
        <w:rPr>
          <w:rFonts w:ascii="Times New Roman" w:hAnsi="Times New Roman" w:cs="Times New Roman"/>
          <w:b/>
        </w:rPr>
        <w:t xml:space="preserve">)   </w:t>
      </w:r>
      <w:proofErr w:type="spellStart"/>
      <w:r w:rsidR="00AE1C7F" w:rsidRPr="00A929E5">
        <w:rPr>
          <w:rFonts w:ascii="Times New Roman" w:hAnsi="Times New Roman" w:cs="Times New Roman"/>
          <w:b/>
        </w:rPr>
        <w:t>Klemp</w:t>
      </w:r>
      <w:proofErr w:type="spellEnd"/>
      <w:r w:rsidR="00AE1C7F" w:rsidRPr="00A929E5">
        <w:rPr>
          <w:rFonts w:ascii="Times New Roman" w:hAnsi="Times New Roman" w:cs="Times New Roman"/>
          <w:b/>
        </w:rPr>
        <w:t xml:space="preserve">  (</w:t>
      </w:r>
      <w:proofErr w:type="spellStart"/>
      <w:r w:rsidR="00AE1C7F" w:rsidRPr="00A929E5">
        <w:rPr>
          <w:rFonts w:ascii="Times New Roman" w:hAnsi="Times New Roman" w:cs="Times New Roman"/>
          <w:b/>
        </w:rPr>
        <w:t>Hemostat</w:t>
      </w:r>
      <w:proofErr w:type="spellEnd"/>
      <w:r w:rsidR="00AE1C7F" w:rsidRPr="00A929E5">
        <w:rPr>
          <w:rFonts w:ascii="Times New Roman" w:hAnsi="Times New Roman" w:cs="Times New Roman"/>
          <w:b/>
        </w:rPr>
        <w:t xml:space="preserve">)                                     </w:t>
      </w:r>
    </w:p>
    <w:p w:rsidR="00AE1C7F" w:rsidRPr="00A929E5" w:rsidRDefault="00AE1C7F" w:rsidP="006E20B3">
      <w:pPr>
        <w:pStyle w:val="ListeParagraf"/>
        <w:numPr>
          <w:ilvl w:val="0"/>
          <w:numId w:val="83"/>
        </w:numPr>
        <w:spacing w:line="240" w:lineRule="auto"/>
        <w:ind w:left="0" w:hanging="567"/>
        <w:rPr>
          <w:rFonts w:ascii="Times New Roman" w:hAnsi="Times New Roman" w:cs="Times New Roman"/>
        </w:rPr>
      </w:pPr>
      <w:r w:rsidRPr="00A929E5">
        <w:rPr>
          <w:rFonts w:ascii="Times New Roman" w:hAnsi="Times New Roman" w:cs="Times New Roman"/>
        </w:rPr>
        <w:t>Paslanmaz çelikten üretilmiş olmalıdır.</w:t>
      </w:r>
    </w:p>
    <w:p w:rsidR="00AE1C7F" w:rsidRPr="00A929E5" w:rsidRDefault="00AE1C7F" w:rsidP="006E20B3">
      <w:pPr>
        <w:pStyle w:val="ListeParagraf"/>
        <w:numPr>
          <w:ilvl w:val="0"/>
          <w:numId w:val="83"/>
        </w:numPr>
        <w:spacing w:line="240" w:lineRule="auto"/>
        <w:ind w:left="0" w:hanging="567"/>
        <w:rPr>
          <w:rFonts w:ascii="Times New Roman" w:hAnsi="Times New Roman" w:cs="Times New Roman"/>
        </w:rPr>
      </w:pPr>
      <w:r w:rsidRPr="00A929E5">
        <w:rPr>
          <w:rFonts w:ascii="Times New Roman" w:hAnsi="Times New Roman" w:cs="Times New Roman"/>
        </w:rPr>
        <w:t>Malzemelerin polisajı düzgün olmalıdır.</w:t>
      </w:r>
    </w:p>
    <w:p w:rsidR="00AE1C7F" w:rsidRPr="00A929E5" w:rsidRDefault="00AE1C7F" w:rsidP="006E20B3">
      <w:pPr>
        <w:pStyle w:val="ListeParagraf"/>
        <w:numPr>
          <w:ilvl w:val="0"/>
          <w:numId w:val="83"/>
        </w:numPr>
        <w:spacing w:line="240" w:lineRule="auto"/>
        <w:ind w:left="0" w:hanging="567"/>
        <w:rPr>
          <w:rFonts w:ascii="Times New Roman" w:hAnsi="Times New Roman" w:cs="Times New Roman"/>
        </w:rPr>
      </w:pPr>
      <w:r w:rsidRPr="00A929E5">
        <w:rPr>
          <w:rFonts w:ascii="Times New Roman" w:hAnsi="Times New Roman" w:cs="Times New Roman"/>
        </w:rPr>
        <w:t>Keskin kenar içermemelidir.</w:t>
      </w:r>
    </w:p>
    <w:p w:rsidR="00AE1C7F" w:rsidRPr="00A929E5" w:rsidRDefault="00AE1C7F" w:rsidP="006E20B3">
      <w:pPr>
        <w:pStyle w:val="ListeParagraf"/>
        <w:numPr>
          <w:ilvl w:val="0"/>
          <w:numId w:val="83"/>
        </w:numPr>
        <w:spacing w:line="240" w:lineRule="auto"/>
        <w:ind w:left="0" w:hanging="567"/>
        <w:rPr>
          <w:rFonts w:ascii="Times New Roman" w:hAnsi="Times New Roman" w:cs="Times New Roman"/>
        </w:rPr>
      </w:pPr>
      <w:proofErr w:type="spellStart"/>
      <w:r w:rsidRPr="00A929E5">
        <w:rPr>
          <w:rFonts w:ascii="Times New Roman" w:hAnsi="Times New Roman" w:cs="Times New Roman"/>
        </w:rPr>
        <w:t>Klempler</w:t>
      </w:r>
      <w:proofErr w:type="spellEnd"/>
      <w:r w:rsidRPr="00A929E5">
        <w:rPr>
          <w:rFonts w:ascii="Times New Roman" w:hAnsi="Times New Roman" w:cs="Times New Roman"/>
        </w:rPr>
        <w:t xml:space="preserve"> tutukluk yapmadan rahatça açılıp kapanabilmeli ve tam kapatıldıklarında elemanlarının ağızları birbirlerine karşılıklı gelmeli ve aralık kalmayacak şekilde oturmalıdır</w:t>
      </w:r>
    </w:p>
    <w:p w:rsidR="00AE1C7F" w:rsidRPr="00A929E5" w:rsidRDefault="00AE1C7F" w:rsidP="006E20B3">
      <w:pPr>
        <w:pStyle w:val="ListeParagraf"/>
        <w:numPr>
          <w:ilvl w:val="0"/>
          <w:numId w:val="83"/>
        </w:numPr>
        <w:spacing w:line="240" w:lineRule="auto"/>
        <w:ind w:left="0" w:hanging="567"/>
        <w:rPr>
          <w:rFonts w:ascii="Times New Roman" w:hAnsi="Times New Roman" w:cs="Times New Roman"/>
        </w:rPr>
      </w:pPr>
      <w:r w:rsidRPr="00A929E5">
        <w:rPr>
          <w:rFonts w:ascii="Times New Roman" w:hAnsi="Times New Roman" w:cs="Times New Roman"/>
        </w:rPr>
        <w:t>Kilit mekanizmasında bacakları yumuşak kilitlenip kolay ayrılmalıdır.</w:t>
      </w:r>
    </w:p>
    <w:p w:rsidR="00AE1C7F" w:rsidRPr="00A929E5" w:rsidRDefault="00AE1C7F" w:rsidP="006E20B3">
      <w:pPr>
        <w:pStyle w:val="ListeParagraf"/>
        <w:numPr>
          <w:ilvl w:val="0"/>
          <w:numId w:val="83"/>
        </w:numPr>
        <w:spacing w:line="240" w:lineRule="auto"/>
        <w:ind w:left="0" w:hanging="567"/>
        <w:rPr>
          <w:rFonts w:ascii="Times New Roman" w:hAnsi="Times New Roman" w:cs="Times New Roman"/>
        </w:rPr>
      </w:pPr>
      <w:r w:rsidRPr="00A929E5">
        <w:rPr>
          <w:rFonts w:ascii="Times New Roman" w:hAnsi="Times New Roman" w:cs="Times New Roman"/>
        </w:rPr>
        <w:t xml:space="preserve">Cerrahi alana ulaşabilecek gerekli uzunluğa ve açıya sahip olmalıdır(eğri </w:t>
      </w:r>
      <w:proofErr w:type="spellStart"/>
      <w:r w:rsidRPr="00A929E5">
        <w:rPr>
          <w:rFonts w:ascii="Times New Roman" w:hAnsi="Times New Roman" w:cs="Times New Roman"/>
        </w:rPr>
        <w:t>klemp</w:t>
      </w:r>
      <w:proofErr w:type="spellEnd"/>
      <w:r w:rsidRPr="00A929E5">
        <w:rPr>
          <w:rFonts w:ascii="Times New Roman" w:hAnsi="Times New Roman" w:cs="Times New Roman"/>
        </w:rPr>
        <w:t xml:space="preserve">-düz </w:t>
      </w:r>
      <w:proofErr w:type="spellStart"/>
      <w:r w:rsidRPr="00A929E5">
        <w:rPr>
          <w:rFonts w:ascii="Times New Roman" w:hAnsi="Times New Roman" w:cs="Times New Roman"/>
        </w:rPr>
        <w:t>klemp</w:t>
      </w:r>
      <w:proofErr w:type="spellEnd"/>
      <w:r w:rsidRPr="00A929E5">
        <w:rPr>
          <w:rFonts w:ascii="Times New Roman" w:hAnsi="Times New Roman" w:cs="Times New Roman"/>
        </w:rPr>
        <w:t>).</w:t>
      </w:r>
    </w:p>
    <w:p w:rsidR="00AE1C7F" w:rsidRPr="00A929E5" w:rsidRDefault="00AE1C7F" w:rsidP="006E20B3">
      <w:pPr>
        <w:pStyle w:val="ListeParagraf"/>
        <w:numPr>
          <w:ilvl w:val="0"/>
          <w:numId w:val="83"/>
        </w:numPr>
        <w:spacing w:line="240" w:lineRule="auto"/>
        <w:ind w:left="0" w:hanging="567"/>
        <w:rPr>
          <w:rFonts w:ascii="Times New Roman" w:hAnsi="Times New Roman" w:cs="Times New Roman"/>
        </w:rPr>
      </w:pPr>
      <w:r w:rsidRPr="00A929E5">
        <w:rPr>
          <w:rFonts w:ascii="Times New Roman" w:hAnsi="Times New Roman" w:cs="Times New Roman"/>
        </w:rPr>
        <w:t>14 cm boyutunda olmalıdır</w:t>
      </w:r>
    </w:p>
    <w:p w:rsidR="00AE1C7F" w:rsidRDefault="00AE1C7F" w:rsidP="006E20B3">
      <w:pPr>
        <w:pStyle w:val="ListeParagraf"/>
        <w:numPr>
          <w:ilvl w:val="0"/>
          <w:numId w:val="83"/>
        </w:numPr>
        <w:spacing w:line="240" w:lineRule="auto"/>
        <w:ind w:left="0" w:hanging="567"/>
        <w:rPr>
          <w:rFonts w:ascii="Times New Roman" w:hAnsi="Times New Roman" w:cs="Times New Roman"/>
        </w:rPr>
      </w:pPr>
      <w:r w:rsidRPr="00A929E5">
        <w:rPr>
          <w:rFonts w:ascii="Times New Roman" w:hAnsi="Times New Roman" w:cs="Times New Roman"/>
        </w:rPr>
        <w:t xml:space="preserve">Aletlerin 134 C derecede otoklavda </w:t>
      </w:r>
      <w:proofErr w:type="gramStart"/>
      <w:r w:rsidRPr="00A929E5">
        <w:rPr>
          <w:rFonts w:ascii="Times New Roman" w:hAnsi="Times New Roman" w:cs="Times New Roman"/>
        </w:rPr>
        <w:t>steril</w:t>
      </w:r>
      <w:proofErr w:type="gramEnd"/>
      <w:r w:rsidRPr="00A929E5">
        <w:rPr>
          <w:rFonts w:ascii="Times New Roman" w:hAnsi="Times New Roman" w:cs="Times New Roman"/>
        </w:rPr>
        <w:t xml:space="preserve"> edilmelidir. Bu özellik belgelendirilmelidir. </w:t>
      </w:r>
    </w:p>
    <w:p w:rsidR="00AE1C7F" w:rsidRPr="00A929E5" w:rsidRDefault="00AE1C7F" w:rsidP="006E20B3">
      <w:pPr>
        <w:pStyle w:val="ListeParagraf"/>
        <w:numPr>
          <w:ilvl w:val="0"/>
          <w:numId w:val="83"/>
        </w:numPr>
        <w:spacing w:line="240" w:lineRule="auto"/>
        <w:ind w:left="0" w:hanging="567"/>
        <w:rPr>
          <w:rFonts w:ascii="Times New Roman" w:hAnsi="Times New Roman" w:cs="Times New Roman"/>
        </w:rPr>
      </w:pPr>
      <w:r w:rsidRPr="00A929E5">
        <w:rPr>
          <w:rFonts w:ascii="Times New Roman" w:hAnsi="Times New Roman" w:cs="Times New Roman"/>
        </w:rPr>
        <w:t>Sterilizasyon esnasında deforme olmamalı ve kararmamalıdır.     Hastanemizde kullanılan dezenfektanlardan etkilenmemelidir.</w:t>
      </w:r>
    </w:p>
    <w:p w:rsidR="00AE1C7F" w:rsidRPr="00A929E5" w:rsidRDefault="00AE1C7F" w:rsidP="006E20B3">
      <w:pPr>
        <w:pStyle w:val="ListeParagraf"/>
        <w:numPr>
          <w:ilvl w:val="0"/>
          <w:numId w:val="83"/>
        </w:numPr>
        <w:spacing w:line="240" w:lineRule="auto"/>
        <w:ind w:left="0" w:hanging="567"/>
        <w:rPr>
          <w:rFonts w:ascii="Times New Roman" w:hAnsi="Times New Roman" w:cs="Times New Roman"/>
        </w:rPr>
      </w:pPr>
      <w:r w:rsidRPr="00A929E5">
        <w:rPr>
          <w:rFonts w:ascii="Times New Roman" w:hAnsi="Times New Roman" w:cs="Times New Roman"/>
        </w:rPr>
        <w:t>Numuneler komisyon tarafından değerlendirilerek beğeni usulü ile alınacaktır. Ürün adedi,  Şekil ve ebatlar komisyonun isteğine göre seçilecektir.</w:t>
      </w:r>
      <w:r w:rsidRPr="00A929E5">
        <w:rPr>
          <w:rFonts w:ascii="Times New Roman" w:hAnsi="Times New Roman" w:cs="Times New Roman"/>
        </w:rPr>
        <w:tab/>
      </w:r>
    </w:p>
    <w:p w:rsidR="00AE1C7F" w:rsidRPr="00A929E5" w:rsidRDefault="00AE1C7F" w:rsidP="006E20B3">
      <w:pPr>
        <w:pStyle w:val="ListeParagraf"/>
        <w:numPr>
          <w:ilvl w:val="0"/>
          <w:numId w:val="83"/>
        </w:numPr>
        <w:spacing w:line="240" w:lineRule="auto"/>
        <w:ind w:left="0" w:hanging="567"/>
        <w:rPr>
          <w:rFonts w:ascii="Times New Roman" w:hAnsi="Times New Roman" w:cs="Times New Roman"/>
        </w:rPr>
      </w:pPr>
      <w:r w:rsidRPr="00A929E5">
        <w:rPr>
          <w:rFonts w:ascii="Times New Roman" w:hAnsi="Times New Roman" w:cs="Times New Roman"/>
        </w:rPr>
        <w:lastRenderedPageBreak/>
        <w:t>Aletin ambalajı şeffaf plastik korumalı kutu içerisinde olmalı ve üzerinde üretici firmanın açık adresi, mail adresi, menşei ve sterilizasyon koşulları belirtilmelidir.</w:t>
      </w:r>
      <w:r w:rsidRPr="00A929E5">
        <w:rPr>
          <w:rFonts w:ascii="Times New Roman" w:hAnsi="Times New Roman" w:cs="Times New Roman"/>
        </w:rPr>
        <w:tab/>
      </w:r>
      <w:r w:rsidRPr="00A929E5">
        <w:rPr>
          <w:rFonts w:ascii="Times New Roman" w:hAnsi="Times New Roman" w:cs="Times New Roman"/>
        </w:rPr>
        <w:tab/>
      </w:r>
      <w:r w:rsidRPr="00A929E5">
        <w:rPr>
          <w:rFonts w:ascii="Times New Roman" w:hAnsi="Times New Roman" w:cs="Times New Roman"/>
        </w:rPr>
        <w:tab/>
      </w:r>
    </w:p>
    <w:p w:rsidR="00AE1C7F" w:rsidRDefault="00AE1C7F" w:rsidP="006E20B3">
      <w:pPr>
        <w:pStyle w:val="ListeParagraf"/>
        <w:numPr>
          <w:ilvl w:val="0"/>
          <w:numId w:val="83"/>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İlk kullanıcı tarafından açılabilecek düzenekte olmalıdır böylece daha önceden açılması ve kullanılması önlenmiş olmalıdır. İlk kullanıcı tarafından açılabilecek düzenekte olmalıdır böylece daha önceden açılması ve kullanılması önlenmiş olmalıdır.</w:t>
      </w:r>
    </w:p>
    <w:p w:rsidR="00AE1C7F" w:rsidRPr="00A929E5" w:rsidRDefault="00AE1C7F" w:rsidP="006E20B3">
      <w:pPr>
        <w:pStyle w:val="ListeParagraf"/>
        <w:numPr>
          <w:ilvl w:val="0"/>
          <w:numId w:val="83"/>
        </w:numPr>
        <w:tabs>
          <w:tab w:val="left" w:pos="284"/>
        </w:tabs>
        <w:spacing w:line="240" w:lineRule="auto"/>
        <w:ind w:left="0" w:hanging="567"/>
        <w:jc w:val="both"/>
        <w:rPr>
          <w:rFonts w:ascii="Times New Roman" w:hAnsi="Times New Roman" w:cs="Times New Roman"/>
        </w:rPr>
      </w:pPr>
      <w:r>
        <w:rPr>
          <w:rFonts w:ascii="Times New Roman" w:hAnsi="Times New Roman" w:cs="Times New Roman"/>
        </w:rPr>
        <w:t xml:space="preserve"> </w:t>
      </w:r>
      <w:r w:rsidRPr="00A929E5">
        <w:rPr>
          <w:rFonts w:ascii="Times New Roman" w:hAnsi="Times New Roman" w:cs="Times New Roman"/>
        </w:rPr>
        <w:t>Kati kabulden başlamak üzere en az 2 (iki) yıl malzeme, işçilik hatalarına, korozyona, paslanmaya, kararmaya, aşınmaya ve kırılmaya karşı garantili olacak</w:t>
      </w:r>
    </w:p>
    <w:p w:rsidR="00AE1C7F" w:rsidRPr="00A929E5" w:rsidRDefault="00AE1C7F" w:rsidP="006E20B3">
      <w:pPr>
        <w:pStyle w:val="ListeParagraf"/>
        <w:numPr>
          <w:ilvl w:val="0"/>
          <w:numId w:val="83"/>
        </w:numPr>
        <w:autoSpaceDE w:val="0"/>
        <w:autoSpaceDN w:val="0"/>
        <w:adjustRightInd w:val="0"/>
        <w:spacing w:after="0" w:line="240" w:lineRule="auto"/>
        <w:ind w:left="0" w:hanging="567"/>
        <w:jc w:val="both"/>
        <w:rPr>
          <w:rFonts w:ascii="Times New Roman" w:hAnsi="Times New Roman" w:cs="Times New Roman"/>
        </w:rPr>
      </w:pPr>
      <w:r w:rsidRPr="00A929E5">
        <w:rPr>
          <w:rFonts w:ascii="Times New Roman" w:hAnsi="Times New Roman" w:cs="Times New Roman"/>
        </w:rPr>
        <w:t>Alet üzerinde markası, modeli, üretim yeri, CE işareti ve katalog numarası olmalı</w:t>
      </w:r>
      <w:r w:rsidR="004713DA">
        <w:rPr>
          <w:rFonts w:ascii="Times New Roman" w:hAnsi="Times New Roman" w:cs="Times New Roman"/>
        </w:rPr>
        <w:t>dır</w:t>
      </w:r>
      <w:r w:rsidRPr="00A929E5">
        <w:rPr>
          <w:rFonts w:ascii="Times New Roman" w:hAnsi="Times New Roman" w:cs="Times New Roman"/>
        </w:rPr>
        <w:t>.</w:t>
      </w:r>
    </w:p>
    <w:p w:rsidR="00AE1C7F" w:rsidRDefault="00AE1C7F" w:rsidP="002C343B">
      <w:pPr>
        <w:tabs>
          <w:tab w:val="left" w:pos="142"/>
          <w:tab w:val="left" w:pos="567"/>
        </w:tabs>
        <w:spacing w:after="0" w:line="240" w:lineRule="atLeast"/>
        <w:ind w:hanging="567"/>
        <w:jc w:val="both"/>
        <w:rPr>
          <w:rFonts w:ascii="Times New Roman" w:eastAsia="Times New Roman" w:hAnsi="Times New Roman" w:cs="Times New Roman"/>
          <w:b/>
          <w:highlight w:val="green"/>
          <w:lang w:eastAsia="tr-TR"/>
        </w:rPr>
      </w:pPr>
    </w:p>
    <w:p w:rsidR="00AE1C7F" w:rsidRPr="00A405E4" w:rsidRDefault="00AE1C7F" w:rsidP="002C343B">
      <w:pPr>
        <w:tabs>
          <w:tab w:val="left" w:pos="142"/>
          <w:tab w:val="left" w:pos="567"/>
        </w:tabs>
        <w:spacing w:after="0" w:line="240" w:lineRule="atLeast"/>
        <w:ind w:hanging="567"/>
        <w:jc w:val="both"/>
        <w:rPr>
          <w:rFonts w:ascii="Times New Roman" w:eastAsia="Times New Roman" w:hAnsi="Times New Roman" w:cs="Times New Roman"/>
          <w:b/>
          <w:highlight w:val="green"/>
          <w:lang w:eastAsia="tr-TR"/>
        </w:rPr>
      </w:pPr>
    </w:p>
    <w:p w:rsidR="00F17B94" w:rsidRPr="00A405E4" w:rsidRDefault="007C11C4" w:rsidP="002C343B">
      <w:pPr>
        <w:tabs>
          <w:tab w:val="left" w:pos="142"/>
          <w:tab w:val="left" w:pos="567"/>
        </w:tabs>
        <w:spacing w:after="0" w:line="240" w:lineRule="atLeast"/>
        <w:ind w:hanging="567"/>
        <w:jc w:val="both"/>
        <w:rPr>
          <w:rFonts w:ascii="Times New Roman" w:hAnsi="Times New Roman" w:cs="Times New Roman"/>
          <w:b/>
        </w:rPr>
      </w:pPr>
      <w:r>
        <w:rPr>
          <w:rFonts w:ascii="Times New Roman" w:hAnsi="Times New Roman" w:cs="Times New Roman"/>
          <w:b/>
        </w:rPr>
        <w:t>5</w:t>
      </w:r>
      <w:r w:rsidR="00AB35E7">
        <w:rPr>
          <w:rFonts w:ascii="Times New Roman" w:hAnsi="Times New Roman" w:cs="Times New Roman"/>
          <w:b/>
        </w:rPr>
        <w:t>7</w:t>
      </w:r>
      <w:r w:rsidR="00F17B94" w:rsidRPr="00424EE3">
        <w:rPr>
          <w:rFonts w:ascii="Times New Roman" w:hAnsi="Times New Roman" w:cs="Times New Roman"/>
          <w:b/>
        </w:rPr>
        <w:t>)</w:t>
      </w:r>
      <w:r w:rsidR="003E460D" w:rsidRPr="00424EE3">
        <w:rPr>
          <w:rFonts w:ascii="Times New Roman" w:hAnsi="Times New Roman" w:cs="Times New Roman"/>
          <w:b/>
        </w:rPr>
        <w:t xml:space="preserve">  </w:t>
      </w:r>
      <w:r w:rsidR="00F17B94" w:rsidRPr="00424EE3">
        <w:rPr>
          <w:rFonts w:ascii="Times New Roman" w:hAnsi="Times New Roman" w:cs="Times New Roman"/>
          <w:b/>
        </w:rPr>
        <w:t xml:space="preserve"> </w:t>
      </w:r>
      <w:proofErr w:type="spellStart"/>
      <w:r w:rsidR="00F17B94" w:rsidRPr="00424EE3">
        <w:rPr>
          <w:rFonts w:ascii="Times New Roman" w:hAnsi="Times New Roman" w:cs="Times New Roman"/>
          <w:b/>
        </w:rPr>
        <w:t>Kompoz</w:t>
      </w:r>
      <w:r w:rsidR="0087720F" w:rsidRPr="00424EE3">
        <w:rPr>
          <w:rFonts w:ascii="Times New Roman" w:hAnsi="Times New Roman" w:cs="Times New Roman"/>
          <w:b/>
        </w:rPr>
        <w:t>it</w:t>
      </w:r>
      <w:proofErr w:type="spellEnd"/>
      <w:r w:rsidR="0087720F" w:rsidRPr="00424EE3">
        <w:rPr>
          <w:rFonts w:ascii="Times New Roman" w:hAnsi="Times New Roman" w:cs="Times New Roman"/>
          <w:b/>
        </w:rPr>
        <w:t xml:space="preserve"> Bitirme Seti (Disk Şekilli)</w:t>
      </w:r>
    </w:p>
    <w:p w:rsidR="00E4711B" w:rsidRPr="00A405E4" w:rsidRDefault="00E4711B" w:rsidP="002C343B">
      <w:pPr>
        <w:tabs>
          <w:tab w:val="left" w:pos="142"/>
          <w:tab w:val="left" w:pos="567"/>
        </w:tabs>
        <w:spacing w:after="0" w:line="240" w:lineRule="atLeast"/>
        <w:ind w:hanging="567"/>
        <w:jc w:val="both"/>
        <w:rPr>
          <w:rFonts w:ascii="Times New Roman" w:hAnsi="Times New Roman" w:cs="Times New Roman"/>
          <w:b/>
        </w:rPr>
      </w:pPr>
    </w:p>
    <w:p w:rsidR="00F17B94" w:rsidRPr="00A405E4" w:rsidRDefault="00F17B94" w:rsidP="002C343B">
      <w:pPr>
        <w:numPr>
          <w:ilvl w:val="0"/>
          <w:numId w:val="13"/>
        </w:numPr>
        <w:tabs>
          <w:tab w:val="left" w:pos="142"/>
          <w:tab w:val="left" w:pos="567"/>
        </w:tabs>
        <w:spacing w:after="0" w:line="240" w:lineRule="atLeast"/>
        <w:ind w:left="0" w:hanging="567"/>
        <w:contextualSpacing/>
        <w:jc w:val="both"/>
        <w:rPr>
          <w:rFonts w:ascii="Times New Roman" w:hAnsi="Times New Roman" w:cs="Times New Roman"/>
        </w:rPr>
      </w:pPr>
      <w:r w:rsidRPr="00A405E4">
        <w:rPr>
          <w:rFonts w:ascii="Times New Roman" w:hAnsi="Times New Roman" w:cs="Times New Roman"/>
        </w:rPr>
        <w:t xml:space="preserve">Ürün; </w:t>
      </w:r>
      <w:proofErr w:type="spellStart"/>
      <w:r w:rsidRPr="00A405E4">
        <w:rPr>
          <w:rFonts w:ascii="Times New Roman" w:hAnsi="Times New Roman" w:cs="Times New Roman"/>
        </w:rPr>
        <w:t>kompozit</w:t>
      </w:r>
      <w:proofErr w:type="spellEnd"/>
      <w:r w:rsidRPr="00A405E4">
        <w:rPr>
          <w:rFonts w:ascii="Times New Roman" w:hAnsi="Times New Roman" w:cs="Times New Roman"/>
        </w:rPr>
        <w:t xml:space="preserve">, </w:t>
      </w:r>
      <w:proofErr w:type="spellStart"/>
      <w:r w:rsidRPr="00A405E4">
        <w:rPr>
          <w:rFonts w:ascii="Times New Roman" w:hAnsi="Times New Roman" w:cs="Times New Roman"/>
        </w:rPr>
        <w:t>kompomer</w:t>
      </w:r>
      <w:proofErr w:type="spellEnd"/>
      <w:r w:rsidRPr="00A405E4">
        <w:rPr>
          <w:rFonts w:ascii="Times New Roman" w:hAnsi="Times New Roman" w:cs="Times New Roman"/>
        </w:rPr>
        <w:t xml:space="preserve">, metal </w:t>
      </w:r>
      <w:proofErr w:type="gramStart"/>
      <w:r w:rsidRPr="00A405E4">
        <w:rPr>
          <w:rFonts w:ascii="Times New Roman" w:hAnsi="Times New Roman" w:cs="Times New Roman"/>
        </w:rPr>
        <w:t>restorasyonların</w:t>
      </w:r>
      <w:proofErr w:type="gramEnd"/>
      <w:r w:rsidRPr="00A405E4">
        <w:rPr>
          <w:rFonts w:ascii="Times New Roman" w:hAnsi="Times New Roman" w:cs="Times New Roman"/>
        </w:rPr>
        <w:t xml:space="preserve"> cilâlanmasında kullanılabilmelidir.</w:t>
      </w:r>
    </w:p>
    <w:p w:rsidR="00F17B94" w:rsidRPr="00A405E4" w:rsidRDefault="00F17B94" w:rsidP="002C343B">
      <w:pPr>
        <w:numPr>
          <w:ilvl w:val="0"/>
          <w:numId w:val="13"/>
        </w:numPr>
        <w:tabs>
          <w:tab w:val="left" w:pos="142"/>
          <w:tab w:val="left" w:pos="567"/>
        </w:tabs>
        <w:spacing w:after="0" w:line="240" w:lineRule="atLeast"/>
        <w:ind w:left="0" w:hanging="567"/>
        <w:contextualSpacing/>
        <w:jc w:val="both"/>
        <w:rPr>
          <w:rFonts w:ascii="Times New Roman" w:hAnsi="Times New Roman" w:cs="Times New Roman"/>
        </w:rPr>
      </w:pPr>
      <w:r w:rsidRPr="00A405E4">
        <w:rPr>
          <w:rFonts w:ascii="Times New Roman" w:hAnsi="Times New Roman" w:cs="Times New Roman"/>
        </w:rPr>
        <w:t xml:space="preserve">Ürün; </w:t>
      </w:r>
      <w:proofErr w:type="spellStart"/>
      <w:r w:rsidRPr="00A405E4">
        <w:rPr>
          <w:rFonts w:ascii="Times New Roman" w:hAnsi="Times New Roman" w:cs="Times New Roman"/>
        </w:rPr>
        <w:t>anterior</w:t>
      </w:r>
      <w:proofErr w:type="spellEnd"/>
      <w:r w:rsidRPr="00A405E4">
        <w:rPr>
          <w:rFonts w:ascii="Times New Roman" w:hAnsi="Times New Roman" w:cs="Times New Roman"/>
        </w:rPr>
        <w:t xml:space="preserve"> ve </w:t>
      </w:r>
      <w:proofErr w:type="spellStart"/>
      <w:r w:rsidRPr="00A405E4">
        <w:rPr>
          <w:rFonts w:ascii="Times New Roman" w:hAnsi="Times New Roman" w:cs="Times New Roman"/>
        </w:rPr>
        <w:t>posterior</w:t>
      </w:r>
      <w:proofErr w:type="spellEnd"/>
      <w:r w:rsidRPr="00A405E4">
        <w:rPr>
          <w:rFonts w:ascii="Times New Roman" w:hAnsi="Times New Roman" w:cs="Times New Roman"/>
        </w:rPr>
        <w:t xml:space="preserve"> </w:t>
      </w:r>
      <w:proofErr w:type="gramStart"/>
      <w:r w:rsidRPr="00A405E4">
        <w:rPr>
          <w:rFonts w:ascii="Times New Roman" w:hAnsi="Times New Roman" w:cs="Times New Roman"/>
        </w:rPr>
        <w:t>restorasyonların</w:t>
      </w:r>
      <w:proofErr w:type="gramEnd"/>
      <w:r w:rsidRPr="00A405E4">
        <w:rPr>
          <w:rFonts w:ascii="Times New Roman" w:hAnsi="Times New Roman" w:cs="Times New Roman"/>
        </w:rPr>
        <w:t xml:space="preserve"> </w:t>
      </w:r>
      <w:proofErr w:type="spellStart"/>
      <w:r w:rsidRPr="00A405E4">
        <w:rPr>
          <w:rFonts w:ascii="Times New Roman" w:hAnsi="Times New Roman" w:cs="Times New Roman"/>
        </w:rPr>
        <w:t>fasiyal</w:t>
      </w:r>
      <w:proofErr w:type="spellEnd"/>
      <w:r w:rsidRPr="00A405E4">
        <w:rPr>
          <w:rFonts w:ascii="Times New Roman" w:hAnsi="Times New Roman" w:cs="Times New Roman"/>
        </w:rPr>
        <w:t xml:space="preserve"> ve </w:t>
      </w:r>
      <w:proofErr w:type="spellStart"/>
      <w:r w:rsidRPr="00A405E4">
        <w:rPr>
          <w:rFonts w:ascii="Times New Roman" w:hAnsi="Times New Roman" w:cs="Times New Roman"/>
        </w:rPr>
        <w:t>lingual</w:t>
      </w:r>
      <w:proofErr w:type="spellEnd"/>
      <w:r w:rsidRPr="00A405E4">
        <w:rPr>
          <w:rFonts w:ascii="Times New Roman" w:hAnsi="Times New Roman" w:cs="Times New Roman"/>
        </w:rPr>
        <w:t xml:space="preserve"> </w:t>
      </w:r>
      <w:proofErr w:type="spellStart"/>
      <w:r w:rsidRPr="00A405E4">
        <w:rPr>
          <w:rFonts w:ascii="Times New Roman" w:hAnsi="Times New Roman" w:cs="Times New Roman"/>
        </w:rPr>
        <w:t>marjinlerinde</w:t>
      </w:r>
      <w:proofErr w:type="spellEnd"/>
      <w:r w:rsidRPr="00A405E4">
        <w:rPr>
          <w:rFonts w:ascii="Times New Roman" w:hAnsi="Times New Roman" w:cs="Times New Roman"/>
        </w:rPr>
        <w:t xml:space="preserve"> kullanılabilmelidir.</w:t>
      </w:r>
    </w:p>
    <w:p w:rsidR="00EB061D" w:rsidRPr="00A405E4" w:rsidRDefault="00F17B94" w:rsidP="002C343B">
      <w:pPr>
        <w:numPr>
          <w:ilvl w:val="0"/>
          <w:numId w:val="13"/>
        </w:numPr>
        <w:tabs>
          <w:tab w:val="left" w:pos="142"/>
          <w:tab w:val="left" w:pos="567"/>
        </w:tabs>
        <w:spacing w:after="0" w:line="240" w:lineRule="atLeast"/>
        <w:ind w:left="0" w:hanging="567"/>
        <w:contextualSpacing/>
        <w:jc w:val="both"/>
        <w:rPr>
          <w:rFonts w:ascii="Times New Roman" w:hAnsi="Times New Roman" w:cs="Times New Roman"/>
        </w:rPr>
      </w:pPr>
      <w:r w:rsidRPr="00A405E4">
        <w:rPr>
          <w:rFonts w:ascii="Times New Roman" w:hAnsi="Times New Roman" w:cs="Times New Roman"/>
        </w:rPr>
        <w:t xml:space="preserve">Ürün ambalajı içerisinde kolay deforme olmayan </w:t>
      </w:r>
      <w:proofErr w:type="gramStart"/>
      <w:r w:rsidRPr="00A405E4">
        <w:rPr>
          <w:rFonts w:ascii="Times New Roman" w:hAnsi="Times New Roman" w:cs="Times New Roman"/>
        </w:rPr>
        <w:t>kağıt</w:t>
      </w:r>
      <w:proofErr w:type="gramEnd"/>
      <w:r w:rsidRPr="00A405E4">
        <w:rPr>
          <w:rFonts w:ascii="Times New Roman" w:hAnsi="Times New Roman" w:cs="Times New Roman"/>
        </w:rPr>
        <w:t xml:space="preserve"> diskler olmalı ve diş</w:t>
      </w:r>
      <w:r w:rsidR="00EB061D" w:rsidRPr="00A405E4">
        <w:rPr>
          <w:rFonts w:ascii="Times New Roman" w:hAnsi="Times New Roman" w:cs="Times New Roman"/>
        </w:rPr>
        <w:t>e ısı vermeden kuru bir şekilde</w:t>
      </w:r>
    </w:p>
    <w:p w:rsidR="00F17B94" w:rsidRPr="00A405E4" w:rsidRDefault="00FF3D40" w:rsidP="002C343B">
      <w:pPr>
        <w:tabs>
          <w:tab w:val="left" w:pos="142"/>
          <w:tab w:val="left" w:pos="567"/>
        </w:tabs>
        <w:spacing w:after="0" w:line="240" w:lineRule="atLeast"/>
        <w:ind w:hanging="567"/>
        <w:contextualSpacing/>
        <w:jc w:val="both"/>
        <w:rPr>
          <w:rFonts w:ascii="Times New Roman" w:hAnsi="Times New Roman" w:cs="Times New Roman"/>
        </w:rPr>
      </w:pPr>
      <w:r w:rsidRPr="00A405E4">
        <w:rPr>
          <w:rFonts w:ascii="Times New Roman" w:hAnsi="Times New Roman" w:cs="Times New Roman"/>
        </w:rPr>
        <w:tab/>
      </w:r>
      <w:proofErr w:type="gramStart"/>
      <w:r w:rsidR="00F17B94" w:rsidRPr="00A405E4">
        <w:rPr>
          <w:rFonts w:ascii="Times New Roman" w:hAnsi="Times New Roman" w:cs="Times New Roman"/>
        </w:rPr>
        <w:t>kullanılabilmelidir</w:t>
      </w:r>
      <w:proofErr w:type="gramEnd"/>
      <w:r w:rsidR="00F17B94" w:rsidRPr="00A405E4">
        <w:rPr>
          <w:rFonts w:ascii="Times New Roman" w:hAnsi="Times New Roman" w:cs="Times New Roman"/>
        </w:rPr>
        <w:t>.</w:t>
      </w:r>
    </w:p>
    <w:p w:rsidR="00F17B94" w:rsidRPr="00A405E4" w:rsidRDefault="00F17B94" w:rsidP="002C343B">
      <w:pPr>
        <w:numPr>
          <w:ilvl w:val="0"/>
          <w:numId w:val="13"/>
        </w:numPr>
        <w:tabs>
          <w:tab w:val="left" w:pos="142"/>
          <w:tab w:val="left" w:pos="567"/>
        </w:tabs>
        <w:spacing w:after="0" w:line="240" w:lineRule="atLeast"/>
        <w:ind w:left="0" w:hanging="567"/>
        <w:contextualSpacing/>
        <w:jc w:val="both"/>
        <w:rPr>
          <w:rFonts w:ascii="Times New Roman" w:hAnsi="Times New Roman" w:cs="Times New Roman"/>
        </w:rPr>
      </w:pPr>
      <w:r w:rsidRPr="00A405E4">
        <w:rPr>
          <w:rFonts w:ascii="Times New Roman" w:hAnsi="Times New Roman" w:cs="Times New Roman"/>
        </w:rPr>
        <w:t>Ürün; kalından süper inceye en az 4 aşındırma derecesine sahip olmalıdır.</w:t>
      </w:r>
    </w:p>
    <w:p w:rsidR="00F17B94" w:rsidRPr="00A405E4" w:rsidRDefault="00F17B94" w:rsidP="002C343B">
      <w:pPr>
        <w:numPr>
          <w:ilvl w:val="0"/>
          <w:numId w:val="13"/>
        </w:numPr>
        <w:tabs>
          <w:tab w:val="left" w:pos="142"/>
          <w:tab w:val="left" w:pos="567"/>
        </w:tabs>
        <w:spacing w:after="0" w:line="240" w:lineRule="atLeast"/>
        <w:ind w:left="0" w:hanging="567"/>
        <w:contextualSpacing/>
        <w:jc w:val="both"/>
        <w:rPr>
          <w:rFonts w:ascii="Times New Roman" w:hAnsi="Times New Roman" w:cs="Times New Roman"/>
        </w:rPr>
      </w:pPr>
      <w:r w:rsidRPr="00A405E4">
        <w:rPr>
          <w:rFonts w:ascii="Times New Roman" w:hAnsi="Times New Roman" w:cs="Times New Roman"/>
        </w:rPr>
        <w:t>Her aşındırma derecesinin renkleri farklı olmalıdır.</w:t>
      </w:r>
    </w:p>
    <w:p w:rsidR="00F17B94" w:rsidRPr="00A405E4" w:rsidRDefault="00F17B94" w:rsidP="002C343B">
      <w:pPr>
        <w:numPr>
          <w:ilvl w:val="0"/>
          <w:numId w:val="13"/>
        </w:numPr>
        <w:tabs>
          <w:tab w:val="left" w:pos="142"/>
          <w:tab w:val="left" w:pos="567"/>
        </w:tabs>
        <w:spacing w:after="0" w:line="240" w:lineRule="atLeast"/>
        <w:ind w:left="0" w:hanging="567"/>
        <w:contextualSpacing/>
        <w:jc w:val="both"/>
        <w:rPr>
          <w:rFonts w:ascii="Times New Roman" w:hAnsi="Times New Roman" w:cs="Times New Roman"/>
        </w:rPr>
      </w:pPr>
      <w:r w:rsidRPr="00A405E4">
        <w:rPr>
          <w:rFonts w:ascii="Times New Roman" w:hAnsi="Times New Roman" w:cs="Times New Roman"/>
        </w:rPr>
        <w:t xml:space="preserve">Bir </w:t>
      </w:r>
      <w:proofErr w:type="spellStart"/>
      <w:r w:rsidRPr="00A405E4">
        <w:rPr>
          <w:rFonts w:ascii="Times New Roman" w:hAnsi="Times New Roman" w:cs="Times New Roman"/>
        </w:rPr>
        <w:t>mandren</w:t>
      </w:r>
      <w:proofErr w:type="spellEnd"/>
      <w:r w:rsidRPr="00A405E4">
        <w:rPr>
          <w:rFonts w:ascii="Times New Roman" w:hAnsi="Times New Roman" w:cs="Times New Roman"/>
        </w:rPr>
        <w:t xml:space="preserve"> sistemine sahip olmalı ve bu özelliği sayesinde, diskler kolayca değiştirilebilmelidir, diğer diş yüzeyinde de kullanılabilmelidir.</w:t>
      </w:r>
    </w:p>
    <w:p w:rsidR="00F17B94" w:rsidRPr="00A405E4" w:rsidRDefault="00F17B94" w:rsidP="002C343B">
      <w:pPr>
        <w:numPr>
          <w:ilvl w:val="0"/>
          <w:numId w:val="13"/>
        </w:numPr>
        <w:tabs>
          <w:tab w:val="left" w:pos="142"/>
          <w:tab w:val="left" w:pos="567"/>
        </w:tabs>
        <w:spacing w:after="0" w:line="240" w:lineRule="atLeast"/>
        <w:ind w:left="0" w:hanging="567"/>
        <w:contextualSpacing/>
        <w:jc w:val="both"/>
        <w:rPr>
          <w:rFonts w:ascii="Times New Roman" w:hAnsi="Times New Roman" w:cs="Times New Roman"/>
        </w:rPr>
      </w:pPr>
      <w:r w:rsidRPr="00A405E4">
        <w:rPr>
          <w:rFonts w:ascii="Times New Roman" w:hAnsi="Times New Roman" w:cs="Times New Roman"/>
        </w:rPr>
        <w:t>Diskler şeffaf yapıda olmalı, çalışılan yüzey görülebilmelidir.</w:t>
      </w:r>
    </w:p>
    <w:p w:rsidR="001A06D5" w:rsidRPr="007C11C4" w:rsidRDefault="00F17B94" w:rsidP="00EB6296">
      <w:pPr>
        <w:numPr>
          <w:ilvl w:val="0"/>
          <w:numId w:val="13"/>
        </w:numPr>
        <w:tabs>
          <w:tab w:val="left" w:pos="142"/>
          <w:tab w:val="left" w:pos="567"/>
        </w:tabs>
        <w:spacing w:after="0" w:line="240" w:lineRule="atLeast"/>
        <w:ind w:left="0" w:hanging="567"/>
        <w:contextualSpacing/>
        <w:jc w:val="both"/>
        <w:rPr>
          <w:rFonts w:ascii="Times New Roman" w:hAnsi="Times New Roman" w:cs="Times New Roman"/>
        </w:rPr>
      </w:pPr>
      <w:r w:rsidRPr="007C11C4">
        <w:rPr>
          <w:rFonts w:ascii="Times New Roman" w:hAnsi="Times New Roman" w:cs="Times New Roman"/>
        </w:rPr>
        <w:t xml:space="preserve">Özel bir </w:t>
      </w:r>
      <w:proofErr w:type="spellStart"/>
      <w:r w:rsidRPr="007C11C4">
        <w:rPr>
          <w:rFonts w:ascii="Times New Roman" w:hAnsi="Times New Roman" w:cs="Times New Roman"/>
        </w:rPr>
        <w:t>mandren</w:t>
      </w:r>
      <w:proofErr w:type="spellEnd"/>
      <w:r w:rsidRPr="007C11C4">
        <w:rPr>
          <w:rFonts w:ascii="Times New Roman" w:hAnsi="Times New Roman" w:cs="Times New Roman"/>
        </w:rPr>
        <w:t xml:space="preserve"> sistemi olmalı, </w:t>
      </w:r>
      <w:proofErr w:type="spellStart"/>
      <w:r w:rsidRPr="007C11C4">
        <w:rPr>
          <w:rFonts w:ascii="Times New Roman" w:hAnsi="Times New Roman" w:cs="Times New Roman"/>
        </w:rPr>
        <w:t>posterior</w:t>
      </w:r>
      <w:proofErr w:type="spellEnd"/>
      <w:r w:rsidRPr="007C11C4">
        <w:rPr>
          <w:rFonts w:ascii="Times New Roman" w:hAnsi="Times New Roman" w:cs="Times New Roman"/>
        </w:rPr>
        <w:t xml:space="preserve"> bölgelerde çalışmayı kolaylaştırmak için daha kısa </w:t>
      </w:r>
      <w:proofErr w:type="spellStart"/>
      <w:r w:rsidRPr="007C11C4">
        <w:rPr>
          <w:rFonts w:ascii="Times New Roman" w:hAnsi="Times New Roman" w:cs="Times New Roman"/>
        </w:rPr>
        <w:t>mandrenler</w:t>
      </w:r>
      <w:proofErr w:type="spellEnd"/>
      <w:r w:rsidRPr="007C11C4">
        <w:rPr>
          <w:rFonts w:ascii="Times New Roman" w:hAnsi="Times New Roman" w:cs="Times New Roman"/>
        </w:rPr>
        <w:t xml:space="preserve"> bulunmalıdır.</w:t>
      </w:r>
    </w:p>
    <w:p w:rsidR="00F17B94" w:rsidRPr="00A405E4" w:rsidRDefault="00F17B94" w:rsidP="002C343B">
      <w:pPr>
        <w:numPr>
          <w:ilvl w:val="0"/>
          <w:numId w:val="13"/>
        </w:numPr>
        <w:tabs>
          <w:tab w:val="left" w:pos="142"/>
          <w:tab w:val="left" w:pos="567"/>
        </w:tabs>
        <w:spacing w:after="0" w:line="240" w:lineRule="atLeast"/>
        <w:ind w:left="0" w:hanging="567"/>
        <w:contextualSpacing/>
        <w:jc w:val="both"/>
        <w:rPr>
          <w:rFonts w:ascii="Times New Roman" w:hAnsi="Times New Roman" w:cs="Times New Roman"/>
        </w:rPr>
      </w:pPr>
      <w:r w:rsidRPr="00A405E4">
        <w:rPr>
          <w:rFonts w:ascii="Times New Roman" w:hAnsi="Times New Roman" w:cs="Times New Roman"/>
        </w:rPr>
        <w:t xml:space="preserve">Diskler </w:t>
      </w:r>
      <w:proofErr w:type="spellStart"/>
      <w:r w:rsidRPr="00A405E4">
        <w:rPr>
          <w:rFonts w:ascii="Times New Roman" w:hAnsi="Times New Roman" w:cs="Times New Roman"/>
        </w:rPr>
        <w:t>mandren</w:t>
      </w:r>
      <w:proofErr w:type="spellEnd"/>
      <w:r w:rsidRPr="00A405E4">
        <w:rPr>
          <w:rFonts w:ascii="Times New Roman" w:hAnsi="Times New Roman" w:cs="Times New Roman"/>
        </w:rPr>
        <w:t xml:space="preserve"> yüzeyini aşmamalıdır.</w:t>
      </w:r>
    </w:p>
    <w:p w:rsidR="00F17B94" w:rsidRPr="00A405E4" w:rsidRDefault="00F17B94" w:rsidP="002C343B">
      <w:pPr>
        <w:numPr>
          <w:ilvl w:val="0"/>
          <w:numId w:val="13"/>
        </w:numPr>
        <w:tabs>
          <w:tab w:val="left" w:pos="142"/>
          <w:tab w:val="left" w:pos="567"/>
        </w:tabs>
        <w:spacing w:after="0" w:line="240" w:lineRule="atLeast"/>
        <w:ind w:left="0" w:hanging="567"/>
        <w:contextualSpacing/>
        <w:jc w:val="both"/>
        <w:rPr>
          <w:rFonts w:ascii="Times New Roman" w:hAnsi="Times New Roman" w:cs="Times New Roman"/>
        </w:rPr>
      </w:pPr>
      <w:r w:rsidRPr="00A405E4">
        <w:rPr>
          <w:rFonts w:ascii="Times New Roman" w:hAnsi="Times New Roman" w:cs="Times New Roman"/>
        </w:rPr>
        <w:t>Diskler 9.6 mm, 12.6 mm, 15.9 mm olarak farklı ebatlarda bulunmalıdır.</w:t>
      </w:r>
    </w:p>
    <w:p w:rsidR="00F17B94" w:rsidRPr="00A405E4" w:rsidRDefault="00F17B94" w:rsidP="002C343B">
      <w:pPr>
        <w:numPr>
          <w:ilvl w:val="0"/>
          <w:numId w:val="13"/>
        </w:numPr>
        <w:tabs>
          <w:tab w:val="left" w:pos="142"/>
          <w:tab w:val="left" w:pos="567"/>
        </w:tabs>
        <w:spacing w:after="0" w:line="240" w:lineRule="atLeast"/>
        <w:ind w:left="0" w:hanging="567"/>
        <w:contextualSpacing/>
        <w:jc w:val="both"/>
        <w:rPr>
          <w:rFonts w:ascii="Times New Roman" w:hAnsi="Times New Roman" w:cs="Times New Roman"/>
        </w:rPr>
      </w:pPr>
      <w:r w:rsidRPr="00A405E4">
        <w:rPr>
          <w:rFonts w:ascii="Times New Roman" w:hAnsi="Times New Roman" w:cs="Times New Roman"/>
        </w:rPr>
        <w:t>Setin içerisinde farklı aşındırma özelliklerine ve farklı boyutlara sahip en az 80 disk bulunmalıdır.</w:t>
      </w:r>
    </w:p>
    <w:p w:rsidR="00B24BF8" w:rsidRPr="00A405E4" w:rsidRDefault="00F17B94" w:rsidP="002C343B">
      <w:pPr>
        <w:numPr>
          <w:ilvl w:val="0"/>
          <w:numId w:val="13"/>
        </w:numPr>
        <w:tabs>
          <w:tab w:val="left" w:pos="142"/>
          <w:tab w:val="left" w:pos="567"/>
        </w:tabs>
        <w:spacing w:after="0" w:line="240" w:lineRule="atLeast"/>
        <w:ind w:left="0" w:hanging="567"/>
        <w:contextualSpacing/>
        <w:jc w:val="both"/>
        <w:rPr>
          <w:rFonts w:ascii="Times New Roman" w:hAnsi="Times New Roman" w:cs="Times New Roman"/>
        </w:rPr>
      </w:pPr>
      <w:proofErr w:type="spellStart"/>
      <w:r w:rsidRPr="00A405E4">
        <w:rPr>
          <w:rFonts w:ascii="Times New Roman" w:hAnsi="Times New Roman" w:cs="Times New Roman"/>
        </w:rPr>
        <w:t>Refiller</w:t>
      </w:r>
      <w:proofErr w:type="spellEnd"/>
      <w:r w:rsidRPr="00A405E4">
        <w:rPr>
          <w:rFonts w:ascii="Times New Roman" w:hAnsi="Times New Roman" w:cs="Times New Roman"/>
        </w:rPr>
        <w:t xml:space="preserve"> en az 80 adetlik ambalajlarda bulunmalıdır.</w:t>
      </w:r>
    </w:p>
    <w:p w:rsidR="00B24BF8" w:rsidRPr="00A405E4" w:rsidRDefault="00B24BF8" w:rsidP="002C343B">
      <w:pPr>
        <w:numPr>
          <w:ilvl w:val="0"/>
          <w:numId w:val="13"/>
        </w:numPr>
        <w:tabs>
          <w:tab w:val="left" w:pos="142"/>
          <w:tab w:val="left" w:pos="567"/>
        </w:tabs>
        <w:spacing w:after="0" w:line="240" w:lineRule="atLeast"/>
        <w:ind w:left="0" w:hanging="567"/>
        <w:contextualSpacing/>
        <w:jc w:val="both"/>
        <w:rPr>
          <w:rFonts w:ascii="Times New Roman" w:hAnsi="Times New Roman" w:cs="Times New Roman"/>
        </w:rPr>
      </w:pPr>
      <w:r w:rsidRPr="00A405E4">
        <w:rPr>
          <w:rFonts w:ascii="Times New Roman" w:hAnsi="Times New Roman" w:cs="Times New Roman"/>
        </w:rPr>
        <w:t xml:space="preserve">Ürünün </w:t>
      </w:r>
      <w:r w:rsidR="007C5AC8" w:rsidRPr="00A405E4">
        <w:rPr>
          <w:rFonts w:ascii="Times New Roman" w:hAnsi="Times New Roman" w:cs="Times New Roman"/>
        </w:rPr>
        <w:t>ÜTS</w:t>
      </w:r>
      <w:r w:rsidRPr="00A405E4">
        <w:rPr>
          <w:rFonts w:ascii="Times New Roman" w:hAnsi="Times New Roman" w:cs="Times New Roman"/>
        </w:rPr>
        <w:t xml:space="preserve"> kaydı olmalıdır.</w:t>
      </w:r>
    </w:p>
    <w:p w:rsidR="00F17B94" w:rsidRPr="00A405E4" w:rsidRDefault="00F17B94" w:rsidP="002C343B">
      <w:pPr>
        <w:pStyle w:val="ListeParagraf"/>
        <w:numPr>
          <w:ilvl w:val="0"/>
          <w:numId w:val="13"/>
        </w:numPr>
        <w:tabs>
          <w:tab w:val="left" w:pos="142"/>
          <w:tab w:val="left" w:pos="567"/>
        </w:tabs>
        <w:spacing w:after="0" w:line="240" w:lineRule="atLeast"/>
        <w:ind w:left="0" w:hanging="567"/>
        <w:jc w:val="both"/>
        <w:rPr>
          <w:rFonts w:ascii="Times New Roman" w:hAnsi="Times New Roman" w:cs="Times New Roman"/>
        </w:rPr>
      </w:pPr>
      <w:r w:rsidRPr="00A405E4">
        <w:rPr>
          <w:rFonts w:ascii="Times New Roman" w:hAnsi="Times New Roman" w:cs="Times New Roman"/>
        </w:rPr>
        <w:t>Firma set yanında en az 80’lik paketlerden olmak üzere 8 paket kalın, 8 paket ekstra kalın, 4 paket ince, 4 paket ekstra ince disklerden yedek olarak verecektir</w:t>
      </w:r>
      <w:r w:rsidR="00B24BF8" w:rsidRPr="00A405E4">
        <w:rPr>
          <w:rFonts w:ascii="Times New Roman" w:hAnsi="Times New Roman" w:cs="Times New Roman"/>
        </w:rPr>
        <w:t>.</w:t>
      </w:r>
    </w:p>
    <w:p w:rsidR="00B24BF8" w:rsidRPr="00A405E4" w:rsidRDefault="00B24BF8" w:rsidP="002C343B">
      <w:pPr>
        <w:pStyle w:val="ListeParagraf"/>
        <w:numPr>
          <w:ilvl w:val="0"/>
          <w:numId w:val="13"/>
        </w:numPr>
        <w:tabs>
          <w:tab w:val="left" w:pos="142"/>
        </w:tabs>
        <w:spacing w:line="240" w:lineRule="atLeast"/>
        <w:ind w:left="0" w:hanging="567"/>
        <w:jc w:val="both"/>
        <w:rPr>
          <w:rFonts w:ascii="Times New Roman" w:hAnsi="Times New Roman" w:cs="Times New Roman"/>
          <w:color w:val="000000"/>
        </w:rPr>
      </w:pPr>
      <w:r w:rsidRPr="00A405E4">
        <w:rPr>
          <w:rFonts w:ascii="Times New Roman" w:hAnsi="Times New Roman" w:cs="Times New Roman"/>
          <w:color w:val="000000"/>
        </w:rPr>
        <w:t xml:space="preserve">Ürüne ait en az 1 adet numune verilecektir. Ürünün uygunluğuna ihale komisyonunun teknik üyeleri tarafından numuneler değerlendirilerek (gerektiğinde hasta üzerinde kullanılarak) karar verilecektir. </w:t>
      </w:r>
    </w:p>
    <w:p w:rsidR="00F17B94" w:rsidRPr="00480488" w:rsidRDefault="00B24BF8" w:rsidP="002C343B">
      <w:pPr>
        <w:pStyle w:val="ListeParagraf"/>
        <w:numPr>
          <w:ilvl w:val="0"/>
          <w:numId w:val="13"/>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color w:val="000000"/>
        </w:rPr>
        <w:t>Ürün Muayene Komisyonu Üyeleri tarafından değerlendirilerek, uygun görülmediği takdirde ürünün alımından vazgeçilecektir.</w:t>
      </w:r>
    </w:p>
    <w:p w:rsidR="00480488" w:rsidRDefault="00480488" w:rsidP="00480488">
      <w:pPr>
        <w:pStyle w:val="ListeParagraf"/>
        <w:tabs>
          <w:tab w:val="left" w:pos="142"/>
        </w:tabs>
        <w:spacing w:line="240" w:lineRule="atLeast"/>
        <w:ind w:left="0"/>
        <w:jc w:val="both"/>
        <w:rPr>
          <w:rFonts w:ascii="Times New Roman" w:hAnsi="Times New Roman" w:cs="Times New Roman"/>
        </w:rPr>
      </w:pPr>
    </w:p>
    <w:p w:rsidR="00AB35E7" w:rsidRDefault="00AB35E7" w:rsidP="00480488">
      <w:pPr>
        <w:pStyle w:val="ListeParagraf"/>
        <w:tabs>
          <w:tab w:val="left" w:pos="142"/>
        </w:tabs>
        <w:spacing w:line="240" w:lineRule="atLeast"/>
        <w:ind w:left="0"/>
        <w:jc w:val="both"/>
        <w:rPr>
          <w:rFonts w:ascii="Times New Roman" w:hAnsi="Times New Roman" w:cs="Times New Roman"/>
        </w:rPr>
      </w:pPr>
    </w:p>
    <w:p w:rsidR="000A2B11" w:rsidRPr="00A405E4" w:rsidRDefault="007C11C4" w:rsidP="002C343B">
      <w:pPr>
        <w:tabs>
          <w:tab w:val="left" w:pos="142"/>
        </w:tabs>
        <w:spacing w:line="240" w:lineRule="atLeast"/>
        <w:ind w:hanging="567"/>
        <w:jc w:val="both"/>
        <w:rPr>
          <w:rFonts w:ascii="Times New Roman" w:hAnsi="Times New Roman" w:cs="Times New Roman"/>
          <w:b/>
        </w:rPr>
      </w:pPr>
      <w:r>
        <w:rPr>
          <w:rFonts w:ascii="Times New Roman" w:hAnsi="Times New Roman" w:cs="Times New Roman"/>
          <w:b/>
        </w:rPr>
        <w:t>5</w:t>
      </w:r>
      <w:r w:rsidR="00AB35E7">
        <w:rPr>
          <w:rFonts w:ascii="Times New Roman" w:hAnsi="Times New Roman" w:cs="Times New Roman"/>
          <w:b/>
        </w:rPr>
        <w:t>8</w:t>
      </w:r>
      <w:r w:rsidR="000A2B11" w:rsidRPr="00A405E4">
        <w:rPr>
          <w:rFonts w:ascii="Times New Roman" w:hAnsi="Times New Roman" w:cs="Times New Roman"/>
          <w:b/>
        </w:rPr>
        <w:t>)</w:t>
      </w:r>
      <w:r w:rsidR="003E460D" w:rsidRPr="00A405E4">
        <w:rPr>
          <w:rFonts w:ascii="Times New Roman" w:hAnsi="Times New Roman" w:cs="Times New Roman"/>
          <w:b/>
        </w:rPr>
        <w:t xml:space="preserve"> </w:t>
      </w:r>
      <w:r w:rsidR="000A2B11" w:rsidRPr="00A405E4">
        <w:rPr>
          <w:rFonts w:ascii="Times New Roman" w:hAnsi="Times New Roman" w:cs="Times New Roman"/>
          <w:b/>
        </w:rPr>
        <w:t xml:space="preserve"> </w:t>
      </w:r>
      <w:proofErr w:type="spellStart"/>
      <w:r w:rsidR="000A2B11" w:rsidRPr="00A405E4">
        <w:rPr>
          <w:rFonts w:ascii="Times New Roman" w:hAnsi="Times New Roman" w:cs="Times New Roman"/>
          <w:b/>
        </w:rPr>
        <w:t>Kompozit</w:t>
      </w:r>
      <w:proofErr w:type="spellEnd"/>
      <w:r w:rsidR="000A2B11" w:rsidRPr="00A405E4">
        <w:rPr>
          <w:rFonts w:ascii="Times New Roman" w:hAnsi="Times New Roman" w:cs="Times New Roman"/>
          <w:b/>
        </w:rPr>
        <w:t xml:space="preserve"> Estetik </w:t>
      </w:r>
      <w:proofErr w:type="spellStart"/>
      <w:r w:rsidR="000A2B11" w:rsidRPr="00A405E4">
        <w:rPr>
          <w:rFonts w:ascii="Times New Roman" w:hAnsi="Times New Roman" w:cs="Times New Roman"/>
          <w:b/>
        </w:rPr>
        <w:t>Nanohibrit</w:t>
      </w:r>
      <w:proofErr w:type="spellEnd"/>
      <w:r w:rsidR="004D41C9" w:rsidRPr="00A405E4">
        <w:rPr>
          <w:rFonts w:ascii="Times New Roman" w:hAnsi="Times New Roman" w:cs="Times New Roman"/>
          <w:b/>
        </w:rPr>
        <w:t xml:space="preserve"> </w:t>
      </w:r>
    </w:p>
    <w:p w:rsidR="000A2B11" w:rsidRPr="00A405E4" w:rsidRDefault="000A2B11" w:rsidP="002C343B">
      <w:pPr>
        <w:pStyle w:val="ListeParagraf"/>
        <w:numPr>
          <w:ilvl w:val="0"/>
          <w:numId w:val="15"/>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Ürün, </w:t>
      </w:r>
      <w:proofErr w:type="spellStart"/>
      <w:r w:rsidRPr="00A405E4">
        <w:rPr>
          <w:rFonts w:ascii="Times New Roman" w:hAnsi="Times New Roman" w:cs="Times New Roman"/>
        </w:rPr>
        <w:t>anterior</w:t>
      </w:r>
      <w:proofErr w:type="spellEnd"/>
      <w:r w:rsidRPr="00A405E4">
        <w:rPr>
          <w:rFonts w:ascii="Times New Roman" w:hAnsi="Times New Roman" w:cs="Times New Roman"/>
        </w:rPr>
        <w:t xml:space="preserve"> ve </w:t>
      </w:r>
      <w:proofErr w:type="spellStart"/>
      <w:r w:rsidRPr="00A405E4">
        <w:rPr>
          <w:rFonts w:ascii="Times New Roman" w:hAnsi="Times New Roman" w:cs="Times New Roman"/>
        </w:rPr>
        <w:t>posterior</w:t>
      </w:r>
      <w:proofErr w:type="spellEnd"/>
      <w:r w:rsidRPr="00A405E4">
        <w:rPr>
          <w:rFonts w:ascii="Times New Roman" w:hAnsi="Times New Roman" w:cs="Times New Roman"/>
        </w:rPr>
        <w:t xml:space="preserve"> bölgelerde uygulanabilen </w:t>
      </w:r>
      <w:proofErr w:type="spellStart"/>
      <w:r w:rsidRPr="00A405E4">
        <w:rPr>
          <w:rFonts w:ascii="Times New Roman" w:hAnsi="Times New Roman" w:cs="Times New Roman"/>
        </w:rPr>
        <w:t>nano</w:t>
      </w:r>
      <w:proofErr w:type="spellEnd"/>
      <w:r w:rsidRPr="00A405E4">
        <w:rPr>
          <w:rFonts w:ascii="Times New Roman" w:hAnsi="Times New Roman" w:cs="Times New Roman"/>
        </w:rPr>
        <w:t xml:space="preserve"> </w:t>
      </w:r>
      <w:proofErr w:type="spellStart"/>
      <w:r w:rsidRPr="00A405E4">
        <w:rPr>
          <w:rFonts w:ascii="Times New Roman" w:hAnsi="Times New Roman" w:cs="Times New Roman"/>
        </w:rPr>
        <w:t>hibrit</w:t>
      </w:r>
      <w:proofErr w:type="spellEnd"/>
      <w:r w:rsidRPr="00A405E4">
        <w:rPr>
          <w:rFonts w:ascii="Times New Roman" w:hAnsi="Times New Roman" w:cs="Times New Roman"/>
        </w:rPr>
        <w:t xml:space="preserve"> yapıda bir </w:t>
      </w:r>
      <w:proofErr w:type="spellStart"/>
      <w:r w:rsidRPr="00A405E4">
        <w:rPr>
          <w:rFonts w:ascii="Times New Roman" w:hAnsi="Times New Roman" w:cs="Times New Roman"/>
        </w:rPr>
        <w:t>kompozit</w:t>
      </w:r>
      <w:proofErr w:type="spellEnd"/>
      <w:r w:rsidRPr="00A405E4">
        <w:rPr>
          <w:rFonts w:ascii="Times New Roman" w:hAnsi="Times New Roman" w:cs="Times New Roman"/>
        </w:rPr>
        <w:t xml:space="preserve"> olmalıdır.</w:t>
      </w:r>
    </w:p>
    <w:p w:rsidR="000A2B11" w:rsidRPr="00A405E4" w:rsidRDefault="000A2B11" w:rsidP="002C343B">
      <w:pPr>
        <w:pStyle w:val="ListeParagraf"/>
        <w:numPr>
          <w:ilvl w:val="0"/>
          <w:numId w:val="15"/>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Işıkla </w:t>
      </w:r>
      <w:proofErr w:type="spellStart"/>
      <w:r w:rsidRPr="00A405E4">
        <w:rPr>
          <w:rFonts w:ascii="Times New Roman" w:hAnsi="Times New Roman" w:cs="Times New Roman"/>
        </w:rPr>
        <w:t>polimerize</w:t>
      </w:r>
      <w:proofErr w:type="spellEnd"/>
      <w:r w:rsidRPr="00A405E4">
        <w:rPr>
          <w:rFonts w:ascii="Times New Roman" w:hAnsi="Times New Roman" w:cs="Times New Roman"/>
        </w:rPr>
        <w:t xml:space="preserve"> olmalıdır.</w:t>
      </w:r>
    </w:p>
    <w:p w:rsidR="000A2B11" w:rsidRPr="00A405E4" w:rsidRDefault="000A2B11" w:rsidP="002C343B">
      <w:pPr>
        <w:pStyle w:val="ListeParagraf"/>
        <w:numPr>
          <w:ilvl w:val="0"/>
          <w:numId w:val="15"/>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Ürün </w:t>
      </w:r>
      <w:proofErr w:type="spellStart"/>
      <w:r w:rsidRPr="00A405E4">
        <w:rPr>
          <w:rFonts w:ascii="Times New Roman" w:hAnsi="Times New Roman" w:cs="Times New Roman"/>
        </w:rPr>
        <w:t>Bisfenol</w:t>
      </w:r>
      <w:proofErr w:type="spellEnd"/>
      <w:r w:rsidRPr="00A405E4">
        <w:rPr>
          <w:rFonts w:ascii="Times New Roman" w:hAnsi="Times New Roman" w:cs="Times New Roman"/>
        </w:rPr>
        <w:t>-A içermemelidir.</w:t>
      </w:r>
    </w:p>
    <w:p w:rsidR="000A2B11" w:rsidRPr="00A405E4" w:rsidRDefault="000A2B11" w:rsidP="002C343B">
      <w:pPr>
        <w:pStyle w:val="ListeParagraf"/>
        <w:numPr>
          <w:ilvl w:val="0"/>
          <w:numId w:val="15"/>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Ürün, üç renk şırınga ile VITA </w:t>
      </w:r>
      <w:proofErr w:type="gramStart"/>
      <w:r w:rsidRPr="00A405E4">
        <w:rPr>
          <w:rFonts w:ascii="Times New Roman" w:hAnsi="Times New Roman" w:cs="Times New Roman"/>
        </w:rPr>
        <w:t>skalasındaki</w:t>
      </w:r>
      <w:proofErr w:type="gramEnd"/>
      <w:r w:rsidRPr="00A405E4">
        <w:rPr>
          <w:rFonts w:ascii="Times New Roman" w:hAnsi="Times New Roman" w:cs="Times New Roman"/>
        </w:rPr>
        <w:t xml:space="preserve"> bütün renkleri karşılamalıdır.</w:t>
      </w:r>
    </w:p>
    <w:p w:rsidR="000A2B11" w:rsidRPr="00A405E4" w:rsidRDefault="000A2B11" w:rsidP="002C343B">
      <w:pPr>
        <w:pStyle w:val="ListeParagraf"/>
        <w:numPr>
          <w:ilvl w:val="0"/>
          <w:numId w:val="15"/>
        </w:numPr>
        <w:tabs>
          <w:tab w:val="left" w:pos="142"/>
        </w:tabs>
        <w:spacing w:line="240" w:lineRule="atLeast"/>
        <w:ind w:left="0" w:hanging="567"/>
        <w:jc w:val="both"/>
        <w:rPr>
          <w:rFonts w:ascii="Times New Roman" w:hAnsi="Times New Roman" w:cs="Times New Roman"/>
        </w:rPr>
      </w:pPr>
      <w:proofErr w:type="spellStart"/>
      <w:r w:rsidRPr="00A405E4">
        <w:rPr>
          <w:rFonts w:ascii="Times New Roman" w:hAnsi="Times New Roman" w:cs="Times New Roman"/>
        </w:rPr>
        <w:t>Kompozit</w:t>
      </w:r>
      <w:proofErr w:type="spellEnd"/>
      <w:r w:rsidRPr="00A405E4">
        <w:rPr>
          <w:rFonts w:ascii="Times New Roman" w:hAnsi="Times New Roman" w:cs="Times New Roman"/>
        </w:rPr>
        <w:t xml:space="preserve"> özel </w:t>
      </w:r>
      <w:proofErr w:type="spellStart"/>
      <w:r w:rsidRPr="00A405E4">
        <w:rPr>
          <w:rFonts w:ascii="Times New Roman" w:hAnsi="Times New Roman" w:cs="Times New Roman"/>
        </w:rPr>
        <w:t>reolojik</w:t>
      </w:r>
      <w:proofErr w:type="spellEnd"/>
      <w:r w:rsidRPr="00A405E4">
        <w:rPr>
          <w:rFonts w:ascii="Times New Roman" w:hAnsi="Times New Roman" w:cs="Times New Roman"/>
        </w:rPr>
        <w:t xml:space="preserve"> dönüştürücüler sayesinde dinamik viskoziteye sahip olmalı, </w:t>
      </w:r>
      <w:proofErr w:type="spellStart"/>
      <w:r w:rsidRPr="00A405E4">
        <w:rPr>
          <w:rFonts w:ascii="Times New Roman" w:hAnsi="Times New Roman" w:cs="Times New Roman"/>
        </w:rPr>
        <w:t>kompozit</w:t>
      </w:r>
      <w:proofErr w:type="spellEnd"/>
      <w:r w:rsidRPr="00A405E4">
        <w:rPr>
          <w:rFonts w:ascii="Times New Roman" w:hAnsi="Times New Roman" w:cs="Times New Roman"/>
        </w:rPr>
        <w:t xml:space="preserve"> şekillendirilirken düşen viskozite, şekillendirme sonrası tekrar yükselmelidir.</w:t>
      </w:r>
    </w:p>
    <w:p w:rsidR="000A2B11" w:rsidRPr="00A405E4" w:rsidRDefault="000A2B11" w:rsidP="002C343B">
      <w:pPr>
        <w:pStyle w:val="ListeParagraf"/>
        <w:numPr>
          <w:ilvl w:val="0"/>
          <w:numId w:val="15"/>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Ağırlıkça %81 oranında, hacimsel olarak %64,5 oranında doldurucu içermelidir.</w:t>
      </w:r>
    </w:p>
    <w:p w:rsidR="000A2B11" w:rsidRPr="00A405E4" w:rsidRDefault="000A2B11" w:rsidP="002C343B">
      <w:pPr>
        <w:pStyle w:val="ListeParagraf"/>
        <w:numPr>
          <w:ilvl w:val="0"/>
          <w:numId w:val="15"/>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Yüksek mekanik güce sahip olmalı, kolay cilalanabilmelidir.</w:t>
      </w:r>
    </w:p>
    <w:p w:rsidR="000A2B11" w:rsidRPr="00A405E4" w:rsidRDefault="000A2B11" w:rsidP="002C343B">
      <w:pPr>
        <w:pStyle w:val="ListeParagraf"/>
        <w:numPr>
          <w:ilvl w:val="0"/>
          <w:numId w:val="15"/>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Yüksek cilalanma yeteneği için kontrollü boyut ve şekilde doldurucu içermelidir.</w:t>
      </w:r>
    </w:p>
    <w:p w:rsidR="000A2B11" w:rsidRPr="00A405E4" w:rsidRDefault="000A2B11" w:rsidP="002C343B">
      <w:pPr>
        <w:pStyle w:val="ListeParagraf"/>
        <w:numPr>
          <w:ilvl w:val="0"/>
          <w:numId w:val="15"/>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Ürün, </w:t>
      </w:r>
      <w:proofErr w:type="spellStart"/>
      <w:r w:rsidRPr="00A405E4">
        <w:rPr>
          <w:rFonts w:ascii="Times New Roman" w:hAnsi="Times New Roman" w:cs="Times New Roman"/>
        </w:rPr>
        <w:t>nano</w:t>
      </w:r>
      <w:proofErr w:type="spellEnd"/>
      <w:r w:rsidRPr="00A405E4">
        <w:rPr>
          <w:rFonts w:ascii="Times New Roman" w:hAnsi="Times New Roman" w:cs="Times New Roman"/>
        </w:rPr>
        <w:t xml:space="preserve"> boyutlardaki dolduruculara ek olarak, 400 nanometre baryum cam </w:t>
      </w:r>
      <w:proofErr w:type="gramStart"/>
      <w:r w:rsidRPr="00A405E4">
        <w:rPr>
          <w:rFonts w:ascii="Times New Roman" w:hAnsi="Times New Roman" w:cs="Times New Roman"/>
        </w:rPr>
        <w:t>partikülleri</w:t>
      </w:r>
      <w:proofErr w:type="gramEnd"/>
      <w:r w:rsidRPr="00A405E4">
        <w:rPr>
          <w:rFonts w:ascii="Times New Roman" w:hAnsi="Times New Roman" w:cs="Times New Roman"/>
        </w:rPr>
        <w:t xml:space="preserve"> de içermelidir.</w:t>
      </w:r>
    </w:p>
    <w:p w:rsidR="000A2B11" w:rsidRPr="00A405E4" w:rsidRDefault="000A2B11" w:rsidP="002C343B">
      <w:pPr>
        <w:pStyle w:val="ListeParagraf"/>
        <w:numPr>
          <w:ilvl w:val="0"/>
          <w:numId w:val="15"/>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En küçük </w:t>
      </w:r>
      <w:proofErr w:type="gramStart"/>
      <w:r w:rsidRPr="00A405E4">
        <w:rPr>
          <w:rFonts w:ascii="Times New Roman" w:hAnsi="Times New Roman" w:cs="Times New Roman"/>
        </w:rPr>
        <w:t>partikül</w:t>
      </w:r>
      <w:proofErr w:type="gramEnd"/>
      <w:r w:rsidRPr="00A405E4">
        <w:rPr>
          <w:rFonts w:ascii="Times New Roman" w:hAnsi="Times New Roman" w:cs="Times New Roman"/>
        </w:rPr>
        <w:t xml:space="preserve"> boyutu 5 nanometre, ortalama partikül boyutu 50 nanometre olmalıdır.</w:t>
      </w:r>
    </w:p>
    <w:p w:rsidR="000A2B11" w:rsidRPr="00A405E4" w:rsidRDefault="000A2B11" w:rsidP="002C343B">
      <w:pPr>
        <w:pStyle w:val="ListeParagraf"/>
        <w:numPr>
          <w:ilvl w:val="0"/>
          <w:numId w:val="15"/>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Doldurucu </w:t>
      </w:r>
      <w:proofErr w:type="gramStart"/>
      <w:r w:rsidRPr="00A405E4">
        <w:rPr>
          <w:rFonts w:ascii="Times New Roman" w:hAnsi="Times New Roman" w:cs="Times New Roman"/>
        </w:rPr>
        <w:t>partiküller</w:t>
      </w:r>
      <w:proofErr w:type="gramEnd"/>
      <w:r w:rsidRPr="00A405E4">
        <w:rPr>
          <w:rFonts w:ascii="Times New Roman" w:hAnsi="Times New Roman" w:cs="Times New Roman"/>
        </w:rPr>
        <w:t xml:space="preserve"> bukalemun etkisi için özel optik özelliklere sahip olmalı, farklı ışık dalga boylarında farklı özellik göstermelidir.</w:t>
      </w:r>
    </w:p>
    <w:p w:rsidR="000A2B11" w:rsidRPr="00A405E4" w:rsidRDefault="000A2B11" w:rsidP="002C343B">
      <w:pPr>
        <w:pStyle w:val="ListeParagraf"/>
        <w:numPr>
          <w:ilvl w:val="0"/>
          <w:numId w:val="15"/>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En az 360 </w:t>
      </w:r>
      <w:proofErr w:type="spellStart"/>
      <w:r w:rsidRPr="00A405E4">
        <w:rPr>
          <w:rFonts w:ascii="Times New Roman" w:hAnsi="Times New Roman" w:cs="Times New Roman"/>
        </w:rPr>
        <w:t>Mpa</w:t>
      </w:r>
      <w:proofErr w:type="spellEnd"/>
      <w:r w:rsidRPr="00A405E4">
        <w:rPr>
          <w:rFonts w:ascii="Times New Roman" w:hAnsi="Times New Roman" w:cs="Times New Roman"/>
        </w:rPr>
        <w:t xml:space="preserve"> sıkıştırma direnci değerlerine sahip olmalıdır.</w:t>
      </w:r>
    </w:p>
    <w:p w:rsidR="000A2B11" w:rsidRPr="00A405E4" w:rsidRDefault="000A2B11" w:rsidP="002C343B">
      <w:pPr>
        <w:pStyle w:val="ListeParagraf"/>
        <w:numPr>
          <w:ilvl w:val="0"/>
          <w:numId w:val="15"/>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Esneme direnci en az 130 </w:t>
      </w:r>
      <w:proofErr w:type="spellStart"/>
      <w:r w:rsidRPr="00A405E4">
        <w:rPr>
          <w:rFonts w:ascii="Times New Roman" w:hAnsi="Times New Roman" w:cs="Times New Roman"/>
        </w:rPr>
        <w:t>Mpa</w:t>
      </w:r>
      <w:proofErr w:type="spellEnd"/>
      <w:r w:rsidRPr="00A405E4">
        <w:rPr>
          <w:rFonts w:ascii="Times New Roman" w:hAnsi="Times New Roman" w:cs="Times New Roman"/>
        </w:rPr>
        <w:t xml:space="preserve"> olmalıdır.</w:t>
      </w:r>
    </w:p>
    <w:p w:rsidR="000A2B11" w:rsidRPr="00A405E4" w:rsidRDefault="000A2B11" w:rsidP="002C343B">
      <w:pPr>
        <w:pStyle w:val="ListeParagraf"/>
        <w:numPr>
          <w:ilvl w:val="0"/>
          <w:numId w:val="15"/>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Mine, </w:t>
      </w:r>
      <w:proofErr w:type="spellStart"/>
      <w:r w:rsidRPr="00A405E4">
        <w:rPr>
          <w:rFonts w:ascii="Times New Roman" w:hAnsi="Times New Roman" w:cs="Times New Roman"/>
        </w:rPr>
        <w:t>dentin</w:t>
      </w:r>
      <w:proofErr w:type="spellEnd"/>
      <w:r w:rsidRPr="00A405E4">
        <w:rPr>
          <w:rFonts w:ascii="Times New Roman" w:hAnsi="Times New Roman" w:cs="Times New Roman"/>
        </w:rPr>
        <w:t xml:space="preserve"> ve </w:t>
      </w:r>
      <w:proofErr w:type="spellStart"/>
      <w:r w:rsidRPr="00A405E4">
        <w:rPr>
          <w:rFonts w:ascii="Times New Roman" w:hAnsi="Times New Roman" w:cs="Times New Roman"/>
        </w:rPr>
        <w:t>translusent</w:t>
      </w:r>
      <w:proofErr w:type="spellEnd"/>
      <w:r w:rsidRPr="00A405E4">
        <w:rPr>
          <w:rFonts w:ascii="Times New Roman" w:hAnsi="Times New Roman" w:cs="Times New Roman"/>
        </w:rPr>
        <w:t xml:space="preserve"> renklerine sahip olmalıdır.</w:t>
      </w:r>
    </w:p>
    <w:p w:rsidR="000A2B11" w:rsidRPr="00A405E4" w:rsidRDefault="000A2B11" w:rsidP="002C343B">
      <w:pPr>
        <w:pStyle w:val="ListeParagraf"/>
        <w:numPr>
          <w:ilvl w:val="0"/>
          <w:numId w:val="15"/>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Ürün yüksek </w:t>
      </w:r>
      <w:proofErr w:type="spellStart"/>
      <w:r w:rsidRPr="00A405E4">
        <w:rPr>
          <w:rFonts w:ascii="Times New Roman" w:hAnsi="Times New Roman" w:cs="Times New Roman"/>
        </w:rPr>
        <w:t>radyoopasite</w:t>
      </w:r>
      <w:proofErr w:type="spellEnd"/>
      <w:r w:rsidRPr="00A405E4">
        <w:rPr>
          <w:rFonts w:ascii="Times New Roman" w:hAnsi="Times New Roman" w:cs="Times New Roman"/>
        </w:rPr>
        <w:t xml:space="preserve"> değerine sahip olmalı (en az %260 Al), X ışını altında dokulardan kolayca ayırt edilebilmelidir.</w:t>
      </w:r>
    </w:p>
    <w:p w:rsidR="000A2B11" w:rsidRPr="00A405E4" w:rsidRDefault="000A2B11" w:rsidP="002C343B">
      <w:pPr>
        <w:pStyle w:val="ListeParagraf"/>
        <w:numPr>
          <w:ilvl w:val="0"/>
          <w:numId w:val="15"/>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Ürün ayrıca </w:t>
      </w:r>
      <w:proofErr w:type="spellStart"/>
      <w:r w:rsidRPr="00A405E4">
        <w:rPr>
          <w:rFonts w:ascii="Times New Roman" w:hAnsi="Times New Roman" w:cs="Times New Roman"/>
        </w:rPr>
        <w:t>Bleach</w:t>
      </w:r>
      <w:proofErr w:type="spellEnd"/>
      <w:r w:rsidRPr="00A405E4">
        <w:rPr>
          <w:rFonts w:ascii="Times New Roman" w:hAnsi="Times New Roman" w:cs="Times New Roman"/>
        </w:rPr>
        <w:t xml:space="preserve"> Beyaz, Universal </w:t>
      </w:r>
      <w:proofErr w:type="spellStart"/>
      <w:r w:rsidRPr="00A405E4">
        <w:rPr>
          <w:rFonts w:ascii="Times New Roman" w:hAnsi="Times New Roman" w:cs="Times New Roman"/>
        </w:rPr>
        <w:t>Opak</w:t>
      </w:r>
      <w:proofErr w:type="spellEnd"/>
      <w:r w:rsidRPr="00A405E4">
        <w:rPr>
          <w:rFonts w:ascii="Times New Roman" w:hAnsi="Times New Roman" w:cs="Times New Roman"/>
        </w:rPr>
        <w:t xml:space="preserve"> gibi alternatif renklere de sahip olmalıdır.</w:t>
      </w:r>
    </w:p>
    <w:p w:rsidR="003929CC" w:rsidRPr="00AB35E7" w:rsidRDefault="000A2B11" w:rsidP="003929CC">
      <w:pPr>
        <w:pStyle w:val="ListeParagraf"/>
        <w:numPr>
          <w:ilvl w:val="0"/>
          <w:numId w:val="15"/>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En az 4 er gr </w:t>
      </w:r>
      <w:proofErr w:type="spellStart"/>
      <w:r w:rsidRPr="00A405E4">
        <w:rPr>
          <w:rFonts w:ascii="Times New Roman" w:hAnsi="Times New Roman" w:cs="Times New Roman"/>
        </w:rPr>
        <w:t>lık</w:t>
      </w:r>
      <w:proofErr w:type="spellEnd"/>
      <w:r w:rsidRPr="00A405E4">
        <w:rPr>
          <w:rFonts w:ascii="Times New Roman" w:hAnsi="Times New Roman" w:cs="Times New Roman"/>
        </w:rPr>
        <w:t xml:space="preserve"> şırıngalar şeklinde paketlenmelidir.</w:t>
      </w:r>
    </w:p>
    <w:p w:rsidR="00B01620" w:rsidRPr="00A405E4" w:rsidRDefault="00B01620" w:rsidP="002C343B">
      <w:pPr>
        <w:pStyle w:val="ListeParagraf"/>
        <w:numPr>
          <w:ilvl w:val="0"/>
          <w:numId w:val="15"/>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lastRenderedPageBreak/>
        <w:t>Ürünün UBB kaydı olmalıdır.</w:t>
      </w:r>
    </w:p>
    <w:p w:rsidR="00776A29" w:rsidRPr="00A405E4" w:rsidRDefault="00776A29" w:rsidP="002C343B">
      <w:pPr>
        <w:pStyle w:val="ListeParagraf"/>
        <w:numPr>
          <w:ilvl w:val="0"/>
          <w:numId w:val="15"/>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color w:val="000000"/>
        </w:rPr>
        <w:t>Ürüne ait en az 1 adet numune verilecektir. Ürünün uygunluğuna ihale komisyonunun teknik üyeleri tarafından numuneler değerlendirilerek (gerektiğinde hasta üzerinde kullanılarak) karar verilecektir.</w:t>
      </w:r>
    </w:p>
    <w:p w:rsidR="004D41C9" w:rsidRPr="00A405E4" w:rsidRDefault="00776A29" w:rsidP="002C343B">
      <w:pPr>
        <w:pStyle w:val="ListeParagraf"/>
        <w:numPr>
          <w:ilvl w:val="0"/>
          <w:numId w:val="15"/>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color w:val="000000"/>
        </w:rPr>
        <w:t>İhaleyi kazanan firma-tüketilmemiş-ürünü son kullanılma sürelerinin dolmasına 6 ay kala firmaya bildirilmesi kaydıyla, malzemeyi şartnameye uygun yeni miatları ile en geç 15 gün içinde (fiyat artışı gözetmeksizin) değiştirmelidir.</w:t>
      </w:r>
    </w:p>
    <w:p w:rsidR="00B820CD" w:rsidRPr="00A405E4" w:rsidRDefault="00776A29" w:rsidP="002C343B">
      <w:pPr>
        <w:pStyle w:val="ListeParagraf"/>
        <w:numPr>
          <w:ilvl w:val="0"/>
          <w:numId w:val="15"/>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color w:val="000000"/>
        </w:rPr>
        <w:t>Ürün Muayene Komisyonu Üyeleri tarafından değerlendirilerek, uygun görülmediği takdirde ürünün alımından vazgeçilecektir.</w:t>
      </w:r>
    </w:p>
    <w:p w:rsidR="00B820CD" w:rsidRPr="00A405E4" w:rsidRDefault="00B820CD" w:rsidP="002C343B">
      <w:pPr>
        <w:pStyle w:val="ListeParagraf"/>
        <w:numPr>
          <w:ilvl w:val="0"/>
          <w:numId w:val="15"/>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color w:val="000000"/>
        </w:rPr>
        <w:t>ÜTS kaydı olmalıdır.</w:t>
      </w:r>
    </w:p>
    <w:p w:rsidR="00FF2627" w:rsidRDefault="00FF2627" w:rsidP="002C343B">
      <w:pPr>
        <w:tabs>
          <w:tab w:val="left" w:pos="142"/>
        </w:tabs>
        <w:spacing w:after="0" w:line="240" w:lineRule="atLeast"/>
        <w:ind w:hanging="567"/>
        <w:jc w:val="both"/>
        <w:rPr>
          <w:rFonts w:ascii="Times New Roman" w:hAnsi="Times New Roman" w:cs="Times New Roman"/>
          <w:color w:val="000000" w:themeColor="text1"/>
        </w:rPr>
      </w:pPr>
    </w:p>
    <w:p w:rsidR="00480488" w:rsidRDefault="00480488" w:rsidP="002C343B">
      <w:pPr>
        <w:tabs>
          <w:tab w:val="left" w:pos="142"/>
        </w:tabs>
        <w:spacing w:after="0" w:line="240" w:lineRule="atLeast"/>
        <w:ind w:hanging="567"/>
        <w:jc w:val="both"/>
        <w:rPr>
          <w:rFonts w:ascii="Times New Roman" w:hAnsi="Times New Roman" w:cs="Times New Roman"/>
          <w:color w:val="000000" w:themeColor="text1"/>
        </w:rPr>
      </w:pPr>
    </w:p>
    <w:p w:rsidR="004C34FD" w:rsidRDefault="004C34FD" w:rsidP="002C343B">
      <w:pPr>
        <w:pStyle w:val="ListeParagraf"/>
        <w:tabs>
          <w:tab w:val="left" w:pos="284"/>
        </w:tabs>
        <w:spacing w:line="240" w:lineRule="auto"/>
        <w:ind w:left="0" w:hanging="567"/>
        <w:jc w:val="both"/>
        <w:rPr>
          <w:rFonts w:ascii="Times New Roman" w:hAnsi="Times New Roman" w:cs="Times New Roman"/>
          <w:b/>
          <w:color w:val="000000"/>
        </w:rPr>
      </w:pPr>
      <w:r>
        <w:rPr>
          <w:rFonts w:ascii="Times New Roman" w:hAnsi="Times New Roman" w:cs="Times New Roman"/>
          <w:b/>
          <w:color w:val="000000"/>
        </w:rPr>
        <w:t>5</w:t>
      </w:r>
      <w:r w:rsidR="00AB35E7">
        <w:rPr>
          <w:rFonts w:ascii="Times New Roman" w:hAnsi="Times New Roman" w:cs="Times New Roman"/>
          <w:b/>
          <w:color w:val="000000"/>
        </w:rPr>
        <w:t>9</w:t>
      </w:r>
      <w:r>
        <w:rPr>
          <w:rFonts w:ascii="Times New Roman" w:hAnsi="Times New Roman" w:cs="Times New Roman"/>
          <w:b/>
          <w:color w:val="000000"/>
        </w:rPr>
        <w:t xml:space="preserve">)   </w:t>
      </w:r>
      <w:proofErr w:type="spellStart"/>
      <w:r w:rsidRPr="00A929E5">
        <w:rPr>
          <w:rFonts w:ascii="Times New Roman" w:hAnsi="Times New Roman" w:cs="Times New Roman"/>
          <w:b/>
          <w:color w:val="000000"/>
        </w:rPr>
        <w:t>Kretuar</w:t>
      </w:r>
      <w:proofErr w:type="spellEnd"/>
    </w:p>
    <w:p w:rsidR="004C34FD" w:rsidRPr="00A929E5" w:rsidRDefault="004C34FD" w:rsidP="002C343B">
      <w:pPr>
        <w:pStyle w:val="ListeParagraf"/>
        <w:tabs>
          <w:tab w:val="left" w:pos="284"/>
        </w:tabs>
        <w:spacing w:line="240" w:lineRule="auto"/>
        <w:ind w:left="0" w:hanging="567"/>
        <w:jc w:val="both"/>
        <w:rPr>
          <w:rFonts w:ascii="Times New Roman" w:hAnsi="Times New Roman" w:cs="Times New Roman"/>
          <w:b/>
          <w:color w:val="000000"/>
        </w:rPr>
      </w:pPr>
    </w:p>
    <w:p w:rsidR="004C34FD" w:rsidRPr="00A929E5" w:rsidRDefault="004C34FD" w:rsidP="006E20B3">
      <w:pPr>
        <w:pStyle w:val="ListeParagraf"/>
        <w:numPr>
          <w:ilvl w:val="0"/>
          <w:numId w:val="84"/>
        </w:numPr>
        <w:tabs>
          <w:tab w:val="left" w:pos="284"/>
        </w:tabs>
        <w:spacing w:line="240" w:lineRule="auto"/>
        <w:ind w:left="0" w:hanging="567"/>
        <w:jc w:val="both"/>
        <w:rPr>
          <w:rFonts w:ascii="Times New Roman" w:hAnsi="Times New Roman" w:cs="Times New Roman"/>
        </w:rPr>
      </w:pPr>
      <w:r w:rsidRPr="00A929E5">
        <w:rPr>
          <w:rFonts w:ascii="Times New Roman" w:hAnsi="Times New Roman" w:cs="Times New Roman"/>
        </w:rPr>
        <w:t xml:space="preserve">Paslanmaz çelikten üretilmelidir </w:t>
      </w:r>
    </w:p>
    <w:p w:rsidR="004C34FD" w:rsidRPr="00A929E5" w:rsidRDefault="004C34FD" w:rsidP="006E20B3">
      <w:pPr>
        <w:pStyle w:val="ListeParagraf"/>
        <w:numPr>
          <w:ilvl w:val="0"/>
          <w:numId w:val="84"/>
        </w:numPr>
        <w:tabs>
          <w:tab w:val="left" w:pos="284"/>
        </w:tabs>
        <w:spacing w:line="240" w:lineRule="auto"/>
        <w:ind w:left="0" w:hanging="567"/>
        <w:jc w:val="both"/>
        <w:rPr>
          <w:rFonts w:ascii="Times New Roman" w:hAnsi="Times New Roman" w:cs="Times New Roman"/>
          <w:b/>
          <w:color w:val="000000"/>
        </w:rPr>
      </w:pPr>
      <w:r w:rsidRPr="00A929E5">
        <w:rPr>
          <w:rFonts w:ascii="Times New Roman" w:hAnsi="Times New Roman" w:cs="Times New Roman"/>
        </w:rPr>
        <w:t>Çift yönlü kullanılabilir olmalıdır</w:t>
      </w:r>
    </w:p>
    <w:p w:rsidR="004C34FD" w:rsidRPr="00A929E5" w:rsidRDefault="004C34FD" w:rsidP="006E20B3">
      <w:pPr>
        <w:pStyle w:val="ListeParagraf"/>
        <w:numPr>
          <w:ilvl w:val="0"/>
          <w:numId w:val="84"/>
        </w:numPr>
        <w:tabs>
          <w:tab w:val="left" w:pos="284"/>
        </w:tabs>
        <w:spacing w:line="240" w:lineRule="auto"/>
        <w:ind w:left="0" w:hanging="567"/>
        <w:jc w:val="both"/>
        <w:rPr>
          <w:rFonts w:ascii="Times New Roman" w:hAnsi="Times New Roman" w:cs="Times New Roman"/>
          <w:b/>
          <w:color w:val="000000"/>
        </w:rPr>
      </w:pPr>
      <w:r w:rsidRPr="00A929E5">
        <w:rPr>
          <w:rFonts w:ascii="Times New Roman" w:hAnsi="Times New Roman" w:cs="Times New Roman"/>
        </w:rPr>
        <w:t>Fonksiyonel uçları keskin olmalıdır</w:t>
      </w:r>
    </w:p>
    <w:p w:rsidR="004C34FD" w:rsidRPr="00A929E5" w:rsidRDefault="004C34FD" w:rsidP="006E20B3">
      <w:pPr>
        <w:pStyle w:val="ListeParagraf"/>
        <w:numPr>
          <w:ilvl w:val="0"/>
          <w:numId w:val="84"/>
        </w:numPr>
        <w:tabs>
          <w:tab w:val="left" w:pos="284"/>
        </w:tabs>
        <w:spacing w:line="240" w:lineRule="auto"/>
        <w:ind w:left="0" w:hanging="567"/>
        <w:jc w:val="both"/>
        <w:rPr>
          <w:rFonts w:ascii="Times New Roman" w:hAnsi="Times New Roman" w:cs="Times New Roman"/>
          <w:b/>
          <w:color w:val="000000"/>
        </w:rPr>
      </w:pPr>
      <w:r w:rsidRPr="00A929E5">
        <w:rPr>
          <w:rFonts w:ascii="Times New Roman" w:hAnsi="Times New Roman" w:cs="Times New Roman"/>
        </w:rPr>
        <w:t>Alet üzerinde markası, modeli, üretim yeri, CE işareti ve katalog numarası olmalı</w:t>
      </w:r>
      <w:r w:rsidR="00327492">
        <w:rPr>
          <w:rFonts w:ascii="Times New Roman" w:hAnsi="Times New Roman" w:cs="Times New Roman"/>
        </w:rPr>
        <w:t>dır</w:t>
      </w:r>
      <w:r w:rsidRPr="00A929E5">
        <w:rPr>
          <w:rFonts w:ascii="Times New Roman" w:hAnsi="Times New Roman" w:cs="Times New Roman"/>
        </w:rPr>
        <w:t>.</w:t>
      </w:r>
    </w:p>
    <w:p w:rsidR="004C34FD" w:rsidRPr="00A929E5" w:rsidRDefault="004C34FD" w:rsidP="006E20B3">
      <w:pPr>
        <w:pStyle w:val="ListeParagraf"/>
        <w:numPr>
          <w:ilvl w:val="0"/>
          <w:numId w:val="84"/>
        </w:numPr>
        <w:tabs>
          <w:tab w:val="left" w:pos="284"/>
        </w:tabs>
        <w:autoSpaceDE w:val="0"/>
        <w:autoSpaceDN w:val="0"/>
        <w:adjustRightInd w:val="0"/>
        <w:spacing w:after="0" w:line="240" w:lineRule="auto"/>
        <w:ind w:left="0" w:hanging="567"/>
        <w:jc w:val="both"/>
        <w:rPr>
          <w:rFonts w:ascii="Times New Roman" w:hAnsi="Times New Roman" w:cs="Times New Roman"/>
        </w:rPr>
      </w:pPr>
      <w:r w:rsidRPr="00A929E5">
        <w:rPr>
          <w:rFonts w:ascii="Times New Roman" w:hAnsi="Times New Roman" w:cs="Times New Roman"/>
        </w:rPr>
        <w:t>Alet sapının çapı en az 9 en fazla 9,5mm olmalıdır. Böylelikle ergonomik ve rahat bir çalışmaya olanak sağlamalıdır.</w:t>
      </w:r>
    </w:p>
    <w:p w:rsidR="001A06D5" w:rsidRPr="007C11C4" w:rsidRDefault="004C34FD" w:rsidP="006E20B3">
      <w:pPr>
        <w:pStyle w:val="ListeParagraf"/>
        <w:numPr>
          <w:ilvl w:val="0"/>
          <w:numId w:val="84"/>
        </w:numPr>
        <w:tabs>
          <w:tab w:val="left" w:pos="284"/>
        </w:tabs>
        <w:autoSpaceDE w:val="0"/>
        <w:autoSpaceDN w:val="0"/>
        <w:adjustRightInd w:val="0"/>
        <w:spacing w:after="0" w:line="240" w:lineRule="auto"/>
        <w:ind w:left="0" w:hanging="567"/>
        <w:jc w:val="both"/>
        <w:rPr>
          <w:rFonts w:ascii="Times New Roman" w:hAnsi="Times New Roman" w:cs="Times New Roman"/>
        </w:rPr>
      </w:pPr>
      <w:r w:rsidRPr="007C11C4">
        <w:rPr>
          <w:rFonts w:ascii="Times New Roman" w:hAnsi="Times New Roman" w:cs="Times New Roman"/>
        </w:rPr>
        <w:t>Aletin ağırlığı 25 gr'dan fazla olmamalı, çalışırken eli yormamalıdır.</w:t>
      </w:r>
    </w:p>
    <w:p w:rsidR="004C34FD" w:rsidRPr="00A929E5" w:rsidRDefault="004C34FD" w:rsidP="006E20B3">
      <w:pPr>
        <w:pStyle w:val="ListeParagraf"/>
        <w:numPr>
          <w:ilvl w:val="0"/>
          <w:numId w:val="84"/>
        </w:numPr>
        <w:tabs>
          <w:tab w:val="left" w:pos="284"/>
        </w:tabs>
        <w:autoSpaceDE w:val="0"/>
        <w:autoSpaceDN w:val="0"/>
        <w:adjustRightInd w:val="0"/>
        <w:spacing w:after="0" w:line="240" w:lineRule="auto"/>
        <w:ind w:left="0" w:hanging="567"/>
        <w:jc w:val="both"/>
        <w:rPr>
          <w:rFonts w:ascii="Times New Roman" w:hAnsi="Times New Roman" w:cs="Times New Roman"/>
        </w:rPr>
      </w:pPr>
      <w:r w:rsidRPr="00A929E5">
        <w:rPr>
          <w:rFonts w:ascii="Times New Roman" w:hAnsi="Times New Roman" w:cs="Times New Roman"/>
        </w:rPr>
        <w:t>Aletin sap kısmında markanın yazılı olduğu alan haricindeki bölgeler rahat bir kavrayış için özel desenli olmalıdır.</w:t>
      </w:r>
    </w:p>
    <w:p w:rsidR="004C34FD" w:rsidRPr="00A929E5" w:rsidRDefault="004C34FD" w:rsidP="006E20B3">
      <w:pPr>
        <w:pStyle w:val="ListeParagraf"/>
        <w:numPr>
          <w:ilvl w:val="0"/>
          <w:numId w:val="84"/>
        </w:numPr>
        <w:tabs>
          <w:tab w:val="left" w:pos="284"/>
        </w:tabs>
        <w:autoSpaceDE w:val="0"/>
        <w:autoSpaceDN w:val="0"/>
        <w:adjustRightInd w:val="0"/>
        <w:spacing w:after="0" w:line="240" w:lineRule="auto"/>
        <w:ind w:left="0" w:hanging="567"/>
        <w:jc w:val="both"/>
        <w:rPr>
          <w:rFonts w:ascii="Times New Roman" w:hAnsi="Times New Roman" w:cs="Times New Roman"/>
        </w:rPr>
      </w:pPr>
      <w:r w:rsidRPr="00A929E5">
        <w:rPr>
          <w:rFonts w:ascii="Times New Roman" w:hAnsi="Times New Roman" w:cs="Times New Roman"/>
        </w:rPr>
        <w:t xml:space="preserve">Aletin sap kısmının her iki ucunda ayırt edilebilmeyi sağlayıcı renkli plastik </w:t>
      </w:r>
      <w:proofErr w:type="spellStart"/>
      <w:r w:rsidRPr="00A929E5">
        <w:rPr>
          <w:rFonts w:ascii="Times New Roman" w:hAnsi="Times New Roman" w:cs="Times New Roman"/>
        </w:rPr>
        <w:t>halkaIar</w:t>
      </w:r>
      <w:proofErr w:type="spellEnd"/>
      <w:r w:rsidRPr="00A929E5">
        <w:rPr>
          <w:rFonts w:ascii="Times New Roman" w:hAnsi="Times New Roman" w:cs="Times New Roman"/>
        </w:rPr>
        <w:t xml:space="preserve"> olmalıdır.</w:t>
      </w:r>
    </w:p>
    <w:p w:rsidR="004C34FD" w:rsidRPr="00A929E5" w:rsidRDefault="004C34FD" w:rsidP="006E20B3">
      <w:pPr>
        <w:pStyle w:val="ListeParagraf"/>
        <w:numPr>
          <w:ilvl w:val="0"/>
          <w:numId w:val="84"/>
        </w:numPr>
        <w:tabs>
          <w:tab w:val="left" w:pos="284"/>
        </w:tabs>
        <w:autoSpaceDE w:val="0"/>
        <w:autoSpaceDN w:val="0"/>
        <w:adjustRightInd w:val="0"/>
        <w:spacing w:after="0" w:line="240" w:lineRule="auto"/>
        <w:ind w:left="0" w:hanging="567"/>
        <w:jc w:val="both"/>
        <w:rPr>
          <w:rFonts w:ascii="Times New Roman" w:hAnsi="Times New Roman" w:cs="Times New Roman"/>
        </w:rPr>
      </w:pPr>
      <w:r w:rsidRPr="00A929E5">
        <w:rPr>
          <w:rFonts w:ascii="Times New Roman" w:hAnsi="Times New Roman" w:cs="Times New Roman"/>
        </w:rPr>
        <w:t>Bu halkalar otoklava girebilmeli, istenildiği zaman çıkarılıp, değiştirilebilmelidir.</w:t>
      </w:r>
    </w:p>
    <w:p w:rsidR="004C34FD" w:rsidRPr="00A929E5" w:rsidRDefault="004C34FD" w:rsidP="006E20B3">
      <w:pPr>
        <w:pStyle w:val="ListeParagraf"/>
        <w:numPr>
          <w:ilvl w:val="0"/>
          <w:numId w:val="84"/>
        </w:numPr>
        <w:tabs>
          <w:tab w:val="left" w:pos="284"/>
        </w:tabs>
        <w:autoSpaceDE w:val="0"/>
        <w:autoSpaceDN w:val="0"/>
        <w:adjustRightInd w:val="0"/>
        <w:spacing w:after="0" w:line="240" w:lineRule="auto"/>
        <w:ind w:left="0" w:hanging="567"/>
        <w:jc w:val="both"/>
        <w:rPr>
          <w:rFonts w:ascii="Times New Roman" w:hAnsi="Times New Roman" w:cs="Times New Roman"/>
        </w:rPr>
      </w:pPr>
      <w:r w:rsidRPr="00A929E5">
        <w:rPr>
          <w:rFonts w:ascii="Times New Roman" w:hAnsi="Times New Roman" w:cs="Times New Roman"/>
        </w:rPr>
        <w:t xml:space="preserve">Aletin çelik alaşımında krom oranı %17, karbon oranı ise %0,5'i geçmemelidir, böylelikle uzun süre </w:t>
      </w:r>
      <w:proofErr w:type="spellStart"/>
      <w:r w:rsidRPr="00A929E5">
        <w:rPr>
          <w:rFonts w:ascii="Times New Roman" w:hAnsi="Times New Roman" w:cs="Times New Roman"/>
        </w:rPr>
        <w:t>bileylenmeden</w:t>
      </w:r>
      <w:proofErr w:type="spellEnd"/>
      <w:r w:rsidRPr="00A929E5">
        <w:rPr>
          <w:rFonts w:ascii="Times New Roman" w:hAnsi="Times New Roman" w:cs="Times New Roman"/>
        </w:rPr>
        <w:t xml:space="preserve"> </w:t>
      </w:r>
      <w:proofErr w:type="spellStart"/>
      <w:r w:rsidRPr="00A929E5">
        <w:rPr>
          <w:rFonts w:ascii="Times New Roman" w:hAnsi="Times New Roman" w:cs="Times New Roman"/>
        </w:rPr>
        <w:t>çalışılabilmeIi</w:t>
      </w:r>
      <w:proofErr w:type="spellEnd"/>
      <w:r w:rsidRPr="00A929E5">
        <w:rPr>
          <w:rFonts w:ascii="Times New Roman" w:hAnsi="Times New Roman" w:cs="Times New Roman"/>
        </w:rPr>
        <w:t>, uzun süre dayanıklı kalmalıdır.</w:t>
      </w:r>
    </w:p>
    <w:p w:rsidR="004C34FD" w:rsidRPr="00A929E5" w:rsidRDefault="004C34FD" w:rsidP="006E20B3">
      <w:pPr>
        <w:pStyle w:val="ListeParagraf"/>
        <w:numPr>
          <w:ilvl w:val="0"/>
          <w:numId w:val="84"/>
        </w:numPr>
        <w:tabs>
          <w:tab w:val="left" w:pos="284"/>
        </w:tabs>
        <w:autoSpaceDE w:val="0"/>
        <w:autoSpaceDN w:val="0"/>
        <w:adjustRightInd w:val="0"/>
        <w:spacing w:after="0" w:line="240" w:lineRule="auto"/>
        <w:ind w:left="0" w:hanging="567"/>
        <w:jc w:val="both"/>
        <w:rPr>
          <w:rFonts w:ascii="Times New Roman" w:hAnsi="Times New Roman" w:cs="Times New Roman"/>
        </w:rPr>
      </w:pPr>
      <w:r w:rsidRPr="00A929E5">
        <w:rPr>
          <w:rFonts w:ascii="Times New Roman" w:hAnsi="Times New Roman" w:cs="Times New Roman"/>
        </w:rPr>
        <w:t xml:space="preserve">Aletin çelik alaşımında nikel %0.6 </w:t>
      </w:r>
      <w:proofErr w:type="spellStart"/>
      <w:r w:rsidRPr="00A929E5">
        <w:rPr>
          <w:rFonts w:ascii="Times New Roman" w:hAnsi="Times New Roman" w:cs="Times New Roman"/>
        </w:rPr>
        <w:t>yı</w:t>
      </w:r>
      <w:proofErr w:type="spellEnd"/>
      <w:r w:rsidRPr="00A929E5">
        <w:rPr>
          <w:rFonts w:ascii="Times New Roman" w:hAnsi="Times New Roman" w:cs="Times New Roman"/>
        </w:rPr>
        <w:t xml:space="preserve"> geçmemelidir</w:t>
      </w:r>
    </w:p>
    <w:p w:rsidR="004C34FD" w:rsidRPr="00A929E5" w:rsidRDefault="004C34FD" w:rsidP="006E20B3">
      <w:pPr>
        <w:pStyle w:val="ListeParagraf"/>
        <w:numPr>
          <w:ilvl w:val="0"/>
          <w:numId w:val="84"/>
        </w:numPr>
        <w:tabs>
          <w:tab w:val="left" w:pos="284"/>
        </w:tabs>
        <w:autoSpaceDE w:val="0"/>
        <w:autoSpaceDN w:val="0"/>
        <w:adjustRightInd w:val="0"/>
        <w:spacing w:after="0" w:line="240" w:lineRule="auto"/>
        <w:ind w:left="0" w:hanging="567"/>
        <w:jc w:val="both"/>
        <w:rPr>
          <w:rFonts w:ascii="Times New Roman" w:hAnsi="Times New Roman" w:cs="Times New Roman"/>
        </w:rPr>
      </w:pPr>
      <w:r w:rsidRPr="00A929E5">
        <w:rPr>
          <w:rFonts w:ascii="Times New Roman" w:eastAsia="Times New Roman" w:hAnsi="Times New Roman" w:cs="Times New Roman"/>
          <w:lang w:eastAsia="tr-TR"/>
        </w:rPr>
        <w:t>Aletin sap kısmının boyu 105mm ile 110 mm olmalı, istenilen bölgeye ulaşabilmelidir.</w:t>
      </w:r>
    </w:p>
    <w:p w:rsidR="004C34FD" w:rsidRPr="00A929E5" w:rsidRDefault="004C34FD" w:rsidP="006E20B3">
      <w:pPr>
        <w:pStyle w:val="ListeParagraf"/>
        <w:numPr>
          <w:ilvl w:val="0"/>
          <w:numId w:val="84"/>
        </w:numPr>
        <w:tabs>
          <w:tab w:val="left" w:pos="284"/>
        </w:tabs>
        <w:autoSpaceDE w:val="0"/>
        <w:autoSpaceDN w:val="0"/>
        <w:adjustRightInd w:val="0"/>
        <w:spacing w:after="0" w:line="240" w:lineRule="auto"/>
        <w:ind w:left="0" w:hanging="567"/>
        <w:jc w:val="both"/>
        <w:rPr>
          <w:rFonts w:ascii="Times New Roman" w:eastAsia="Times New Roman" w:hAnsi="Times New Roman" w:cs="Times New Roman"/>
          <w:lang w:eastAsia="tr-TR"/>
        </w:rPr>
      </w:pPr>
      <w:r w:rsidRPr="00A929E5">
        <w:rPr>
          <w:rFonts w:ascii="Times New Roman" w:eastAsia="Times New Roman" w:hAnsi="Times New Roman" w:cs="Times New Roman"/>
          <w:lang w:eastAsia="tr-TR"/>
        </w:rPr>
        <w:t>Aletin ambalajı şeffaf plastik korumalı kutu içerisinde olmalı ve üzerinde üretici firmanın açık adresi, mail adresi, menşei ve sterilizasyon koşulları belirtilmelidir.</w:t>
      </w:r>
    </w:p>
    <w:p w:rsidR="004C34FD" w:rsidRPr="00A929E5" w:rsidRDefault="004C34FD" w:rsidP="006E20B3">
      <w:pPr>
        <w:pStyle w:val="ListeParagraf"/>
        <w:numPr>
          <w:ilvl w:val="0"/>
          <w:numId w:val="84"/>
        </w:numPr>
        <w:tabs>
          <w:tab w:val="left" w:pos="284"/>
        </w:tabs>
        <w:autoSpaceDE w:val="0"/>
        <w:autoSpaceDN w:val="0"/>
        <w:adjustRightInd w:val="0"/>
        <w:spacing w:after="0" w:line="240" w:lineRule="auto"/>
        <w:ind w:left="0" w:hanging="567"/>
        <w:jc w:val="both"/>
        <w:rPr>
          <w:rFonts w:ascii="Times New Roman" w:eastAsia="Times New Roman" w:hAnsi="Times New Roman" w:cs="Times New Roman"/>
          <w:lang w:eastAsia="tr-TR"/>
        </w:rPr>
      </w:pPr>
      <w:r w:rsidRPr="00A929E5">
        <w:rPr>
          <w:rFonts w:ascii="Times New Roman" w:eastAsia="Times New Roman" w:hAnsi="Times New Roman" w:cs="Times New Roman"/>
          <w:lang w:eastAsia="tr-TR"/>
        </w:rPr>
        <w:t>İlk kullanıcı tarafından açılabilecek düzenekte olmalıdır böylece daha önceden açılması ve kullanılması önlenmiş olmalıdır.</w:t>
      </w:r>
    </w:p>
    <w:p w:rsidR="004C34FD" w:rsidRPr="00A929E5" w:rsidRDefault="004C34FD" w:rsidP="006E20B3">
      <w:pPr>
        <w:pStyle w:val="ListeParagraf"/>
        <w:numPr>
          <w:ilvl w:val="0"/>
          <w:numId w:val="84"/>
        </w:numPr>
        <w:tabs>
          <w:tab w:val="left" w:pos="284"/>
        </w:tabs>
        <w:autoSpaceDE w:val="0"/>
        <w:autoSpaceDN w:val="0"/>
        <w:adjustRightInd w:val="0"/>
        <w:spacing w:after="0" w:line="240" w:lineRule="auto"/>
        <w:ind w:left="0" w:hanging="567"/>
        <w:jc w:val="both"/>
        <w:rPr>
          <w:rFonts w:ascii="Times New Roman" w:eastAsia="Times New Roman" w:hAnsi="Times New Roman" w:cs="Times New Roman"/>
          <w:lang w:eastAsia="tr-TR"/>
        </w:rPr>
      </w:pPr>
      <w:r w:rsidRPr="00A929E5">
        <w:rPr>
          <w:rFonts w:ascii="Times New Roman" w:eastAsia="Times New Roman" w:hAnsi="Times New Roman" w:cs="Times New Roman"/>
          <w:lang w:eastAsia="tr-TR"/>
        </w:rPr>
        <w:t xml:space="preserve">Kati kabulden başlamak üzere en az 2 (iki) yıl malzeme, işçilik hatalarına, korozyona, paslanmaya, kararmaya/aşınmaya ve kırılmaya karşı </w:t>
      </w:r>
      <w:proofErr w:type="spellStart"/>
      <w:r w:rsidRPr="00A929E5">
        <w:rPr>
          <w:rFonts w:ascii="Times New Roman" w:eastAsia="Times New Roman" w:hAnsi="Times New Roman" w:cs="Times New Roman"/>
          <w:lang w:eastAsia="tr-TR"/>
        </w:rPr>
        <w:t>garantiIi</w:t>
      </w:r>
      <w:proofErr w:type="spellEnd"/>
      <w:r w:rsidRPr="00A929E5">
        <w:rPr>
          <w:rFonts w:ascii="Times New Roman" w:eastAsia="Times New Roman" w:hAnsi="Times New Roman" w:cs="Times New Roman"/>
          <w:lang w:eastAsia="tr-TR"/>
        </w:rPr>
        <w:t xml:space="preserve"> olmalıdır.</w:t>
      </w:r>
    </w:p>
    <w:p w:rsidR="004C34FD" w:rsidRPr="00A929E5" w:rsidRDefault="004C34FD" w:rsidP="006E20B3">
      <w:pPr>
        <w:pStyle w:val="ListeParagraf"/>
        <w:numPr>
          <w:ilvl w:val="0"/>
          <w:numId w:val="84"/>
        </w:numPr>
        <w:autoSpaceDE w:val="0"/>
        <w:autoSpaceDN w:val="0"/>
        <w:adjustRightInd w:val="0"/>
        <w:spacing w:after="0" w:line="240" w:lineRule="auto"/>
        <w:ind w:left="0" w:hanging="567"/>
        <w:jc w:val="both"/>
        <w:rPr>
          <w:rFonts w:ascii="Times New Roman" w:eastAsia="Times New Roman" w:hAnsi="Times New Roman" w:cs="Times New Roman"/>
          <w:lang w:eastAsia="tr-TR"/>
        </w:rPr>
      </w:pPr>
      <w:r w:rsidRPr="00A929E5">
        <w:rPr>
          <w:rFonts w:ascii="Times New Roman" w:eastAsia="Times New Roman" w:hAnsi="Times New Roman" w:cs="Times New Roman"/>
          <w:lang w:eastAsia="tr-TR"/>
        </w:rPr>
        <w:t xml:space="preserve">Aletlerin 134 C derecede otoklavda </w:t>
      </w:r>
      <w:proofErr w:type="gramStart"/>
      <w:r w:rsidRPr="00A929E5">
        <w:rPr>
          <w:rFonts w:ascii="Times New Roman" w:eastAsia="Times New Roman" w:hAnsi="Times New Roman" w:cs="Times New Roman"/>
          <w:lang w:eastAsia="tr-TR"/>
        </w:rPr>
        <w:t>steril</w:t>
      </w:r>
      <w:proofErr w:type="gramEnd"/>
      <w:r w:rsidRPr="00A929E5">
        <w:rPr>
          <w:rFonts w:ascii="Times New Roman" w:eastAsia="Times New Roman" w:hAnsi="Times New Roman" w:cs="Times New Roman"/>
          <w:lang w:eastAsia="tr-TR"/>
        </w:rPr>
        <w:t xml:space="preserve"> </w:t>
      </w:r>
      <w:proofErr w:type="spellStart"/>
      <w:r w:rsidRPr="00A929E5">
        <w:rPr>
          <w:rFonts w:ascii="Times New Roman" w:eastAsia="Times New Roman" w:hAnsi="Times New Roman" w:cs="Times New Roman"/>
          <w:lang w:eastAsia="tr-TR"/>
        </w:rPr>
        <w:t>edilmeIidir</w:t>
      </w:r>
      <w:proofErr w:type="spellEnd"/>
      <w:r w:rsidRPr="00A929E5">
        <w:rPr>
          <w:rFonts w:ascii="Times New Roman" w:eastAsia="Times New Roman" w:hAnsi="Times New Roman" w:cs="Times New Roman"/>
          <w:lang w:eastAsia="tr-TR"/>
        </w:rPr>
        <w:t>. Bu özellik belgelendirilmelidir.</w:t>
      </w:r>
    </w:p>
    <w:p w:rsidR="004C34FD" w:rsidRPr="00A929E5" w:rsidRDefault="004C34FD" w:rsidP="006E20B3">
      <w:pPr>
        <w:pStyle w:val="ListeParagraf"/>
        <w:numPr>
          <w:ilvl w:val="0"/>
          <w:numId w:val="84"/>
        </w:numPr>
        <w:autoSpaceDE w:val="0"/>
        <w:autoSpaceDN w:val="0"/>
        <w:adjustRightInd w:val="0"/>
        <w:spacing w:after="0" w:line="240" w:lineRule="auto"/>
        <w:ind w:left="0" w:hanging="567"/>
        <w:jc w:val="both"/>
        <w:rPr>
          <w:rFonts w:ascii="Times New Roman" w:eastAsia="Times New Roman" w:hAnsi="Times New Roman" w:cs="Times New Roman"/>
          <w:lang w:eastAsia="tr-TR"/>
        </w:rPr>
      </w:pPr>
      <w:r w:rsidRPr="00A929E5">
        <w:rPr>
          <w:rFonts w:ascii="Times New Roman" w:eastAsia="Times New Roman" w:hAnsi="Times New Roman" w:cs="Times New Roman"/>
          <w:lang w:eastAsia="tr-TR"/>
        </w:rPr>
        <w:t>Sterilizasyon esnasında deforme olmamalı ve kararmamalıdır. Hastanemizde kullanılan dezenfektanlardan etkilenmemelidir.</w:t>
      </w:r>
    </w:p>
    <w:p w:rsidR="004C34FD" w:rsidRPr="00A929E5" w:rsidRDefault="004C34FD" w:rsidP="006E20B3">
      <w:pPr>
        <w:pStyle w:val="ListeParagraf"/>
        <w:numPr>
          <w:ilvl w:val="0"/>
          <w:numId w:val="84"/>
        </w:numPr>
        <w:autoSpaceDE w:val="0"/>
        <w:autoSpaceDN w:val="0"/>
        <w:adjustRightInd w:val="0"/>
        <w:spacing w:after="0" w:line="240" w:lineRule="auto"/>
        <w:ind w:left="0" w:hanging="567"/>
        <w:jc w:val="both"/>
        <w:rPr>
          <w:rFonts w:ascii="Times New Roman" w:eastAsia="Times New Roman" w:hAnsi="Times New Roman" w:cs="Times New Roman"/>
          <w:lang w:eastAsia="tr-TR"/>
        </w:rPr>
      </w:pPr>
      <w:r w:rsidRPr="00A929E5">
        <w:rPr>
          <w:rFonts w:ascii="Times New Roman" w:eastAsia="Times New Roman" w:hAnsi="Times New Roman" w:cs="Times New Roman"/>
          <w:lang w:eastAsia="tr-TR"/>
        </w:rPr>
        <w:t xml:space="preserve">Aletin bir tarafı </w:t>
      </w:r>
      <w:proofErr w:type="spellStart"/>
      <w:r w:rsidRPr="00A929E5">
        <w:rPr>
          <w:rFonts w:ascii="Times New Roman" w:eastAsia="Times New Roman" w:hAnsi="Times New Roman" w:cs="Times New Roman"/>
          <w:lang w:eastAsia="tr-TR"/>
        </w:rPr>
        <w:t>Towner</w:t>
      </w:r>
      <w:proofErr w:type="spellEnd"/>
      <w:r w:rsidRPr="00A929E5">
        <w:rPr>
          <w:rFonts w:ascii="Times New Roman" w:eastAsia="Times New Roman" w:hAnsi="Times New Roman" w:cs="Times New Roman"/>
          <w:lang w:eastAsia="tr-TR"/>
        </w:rPr>
        <w:t xml:space="preserve"> tarzı eğri diğer tarafı da </w:t>
      </w:r>
      <w:proofErr w:type="spellStart"/>
      <w:r w:rsidRPr="00A929E5">
        <w:rPr>
          <w:rFonts w:ascii="Times New Roman" w:eastAsia="Times New Roman" w:hAnsi="Times New Roman" w:cs="Times New Roman"/>
          <w:lang w:eastAsia="tr-TR"/>
        </w:rPr>
        <w:t>Jacquette</w:t>
      </w:r>
      <w:proofErr w:type="spellEnd"/>
      <w:r w:rsidRPr="00A929E5">
        <w:rPr>
          <w:rFonts w:ascii="Times New Roman" w:eastAsia="Times New Roman" w:hAnsi="Times New Roman" w:cs="Times New Roman"/>
          <w:lang w:eastAsia="tr-TR"/>
        </w:rPr>
        <w:t xml:space="preserve"> tarzında düz bıçak şeklinde olmalıdır.</w:t>
      </w:r>
    </w:p>
    <w:p w:rsidR="004C34FD" w:rsidRPr="00A929E5" w:rsidRDefault="004C34FD" w:rsidP="006E20B3">
      <w:pPr>
        <w:pStyle w:val="ListeParagraf"/>
        <w:numPr>
          <w:ilvl w:val="0"/>
          <w:numId w:val="84"/>
        </w:numPr>
        <w:autoSpaceDE w:val="0"/>
        <w:autoSpaceDN w:val="0"/>
        <w:adjustRightInd w:val="0"/>
        <w:spacing w:after="0" w:line="240" w:lineRule="auto"/>
        <w:ind w:left="0" w:hanging="567"/>
        <w:jc w:val="both"/>
        <w:rPr>
          <w:rFonts w:ascii="Times New Roman" w:eastAsia="Times New Roman" w:hAnsi="Times New Roman" w:cs="Times New Roman"/>
          <w:lang w:eastAsia="tr-TR"/>
        </w:rPr>
      </w:pPr>
      <w:proofErr w:type="spellStart"/>
      <w:r w:rsidRPr="00A929E5">
        <w:rPr>
          <w:rFonts w:ascii="Times New Roman" w:eastAsia="Times New Roman" w:hAnsi="Times New Roman" w:cs="Times New Roman"/>
          <w:lang w:eastAsia="tr-TR"/>
        </w:rPr>
        <w:t>Orjinal</w:t>
      </w:r>
      <w:proofErr w:type="spellEnd"/>
      <w:r w:rsidRPr="00A929E5">
        <w:rPr>
          <w:rFonts w:ascii="Times New Roman" w:eastAsia="Times New Roman" w:hAnsi="Times New Roman" w:cs="Times New Roman"/>
          <w:lang w:eastAsia="tr-TR"/>
        </w:rPr>
        <w:t xml:space="preserve"> USA Menşeli olmalıdır</w:t>
      </w:r>
      <w:r w:rsidR="004217E7">
        <w:rPr>
          <w:rFonts w:ascii="Times New Roman" w:eastAsia="Times New Roman" w:hAnsi="Times New Roman" w:cs="Times New Roman"/>
          <w:lang w:eastAsia="tr-TR"/>
        </w:rPr>
        <w:t>.</w:t>
      </w:r>
    </w:p>
    <w:p w:rsidR="004C34FD" w:rsidRDefault="004C34FD" w:rsidP="002C343B">
      <w:pPr>
        <w:tabs>
          <w:tab w:val="left" w:pos="142"/>
        </w:tabs>
        <w:spacing w:after="0" w:line="240" w:lineRule="atLeast"/>
        <w:ind w:hanging="567"/>
        <w:jc w:val="both"/>
        <w:rPr>
          <w:rFonts w:ascii="Times New Roman" w:hAnsi="Times New Roman" w:cs="Times New Roman"/>
          <w:color w:val="000000" w:themeColor="text1"/>
        </w:rPr>
      </w:pPr>
    </w:p>
    <w:p w:rsidR="004C34FD" w:rsidRPr="00A405E4" w:rsidRDefault="004C34FD" w:rsidP="002C343B">
      <w:pPr>
        <w:tabs>
          <w:tab w:val="left" w:pos="142"/>
        </w:tabs>
        <w:spacing w:after="0" w:line="240" w:lineRule="atLeast"/>
        <w:ind w:hanging="567"/>
        <w:jc w:val="both"/>
        <w:rPr>
          <w:rFonts w:ascii="Times New Roman" w:hAnsi="Times New Roman" w:cs="Times New Roman"/>
          <w:color w:val="000000" w:themeColor="text1"/>
        </w:rPr>
      </w:pPr>
    </w:p>
    <w:p w:rsidR="00E4711B" w:rsidRPr="00A405E4" w:rsidRDefault="00AB35E7" w:rsidP="002C343B">
      <w:pPr>
        <w:pStyle w:val="ListeParagraf"/>
        <w:tabs>
          <w:tab w:val="left" w:pos="142"/>
        </w:tabs>
        <w:spacing w:line="240" w:lineRule="atLeast"/>
        <w:ind w:left="0" w:hanging="567"/>
        <w:jc w:val="both"/>
        <w:rPr>
          <w:rFonts w:ascii="Times New Roman" w:hAnsi="Times New Roman" w:cs="Times New Roman"/>
          <w:b/>
        </w:rPr>
      </w:pPr>
      <w:r>
        <w:rPr>
          <w:rFonts w:ascii="Times New Roman" w:hAnsi="Times New Roman" w:cs="Times New Roman"/>
          <w:b/>
        </w:rPr>
        <w:t>60</w:t>
      </w:r>
      <w:r w:rsidR="00E4711B" w:rsidRPr="00A405E4">
        <w:rPr>
          <w:rFonts w:ascii="Times New Roman" w:hAnsi="Times New Roman" w:cs="Times New Roman"/>
          <w:b/>
        </w:rPr>
        <w:t>)   Kum Al203</w:t>
      </w:r>
    </w:p>
    <w:p w:rsidR="00E4711B" w:rsidRPr="00A405E4" w:rsidRDefault="00E4711B" w:rsidP="002C343B">
      <w:pPr>
        <w:pStyle w:val="ListeParagraf"/>
        <w:tabs>
          <w:tab w:val="left" w:pos="142"/>
        </w:tabs>
        <w:spacing w:line="240" w:lineRule="atLeast"/>
        <w:ind w:left="0" w:hanging="567"/>
        <w:jc w:val="both"/>
        <w:rPr>
          <w:rFonts w:ascii="Times New Roman" w:hAnsi="Times New Roman" w:cs="Times New Roman"/>
          <w:b/>
        </w:rPr>
      </w:pPr>
    </w:p>
    <w:p w:rsidR="00E4711B" w:rsidRPr="00A405E4" w:rsidRDefault="00E4711B" w:rsidP="002C343B">
      <w:pPr>
        <w:pStyle w:val="ListeParagraf"/>
        <w:numPr>
          <w:ilvl w:val="0"/>
          <w:numId w:val="26"/>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Al2O3 kum olmal</w:t>
      </w:r>
      <w:r w:rsidR="00D14F57" w:rsidRPr="00A405E4">
        <w:rPr>
          <w:rFonts w:ascii="Times New Roman" w:hAnsi="Times New Roman" w:cs="Times New Roman"/>
        </w:rPr>
        <w:t>ı</w:t>
      </w:r>
      <w:r w:rsidRPr="00A405E4">
        <w:rPr>
          <w:rFonts w:ascii="Times New Roman" w:hAnsi="Times New Roman" w:cs="Times New Roman"/>
        </w:rPr>
        <w:t>dır.</w:t>
      </w:r>
    </w:p>
    <w:p w:rsidR="00E4711B" w:rsidRDefault="00E4711B" w:rsidP="002C343B">
      <w:pPr>
        <w:pStyle w:val="ListeParagraf"/>
        <w:numPr>
          <w:ilvl w:val="0"/>
          <w:numId w:val="26"/>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Partikül büyüklüğü 30-110 mikron arasında olmalıdır.</w:t>
      </w:r>
    </w:p>
    <w:p w:rsidR="001D7C90" w:rsidRPr="00A405E4" w:rsidRDefault="001D7C90" w:rsidP="002C343B">
      <w:pPr>
        <w:pStyle w:val="ListeParagraf"/>
        <w:numPr>
          <w:ilvl w:val="0"/>
          <w:numId w:val="26"/>
        </w:numPr>
        <w:tabs>
          <w:tab w:val="left" w:pos="142"/>
        </w:tabs>
        <w:spacing w:line="240" w:lineRule="atLeast"/>
        <w:ind w:left="0" w:hanging="567"/>
        <w:jc w:val="both"/>
        <w:rPr>
          <w:rFonts w:ascii="Times New Roman" w:hAnsi="Times New Roman" w:cs="Times New Roman"/>
        </w:rPr>
      </w:pPr>
      <w:r>
        <w:rPr>
          <w:rFonts w:ascii="Times New Roman" w:hAnsi="Times New Roman" w:cs="Times New Roman"/>
        </w:rPr>
        <w:t>Her bir paket en az 100 gr olmalıdır.</w:t>
      </w:r>
    </w:p>
    <w:p w:rsidR="00E4711B" w:rsidRPr="00A405E4" w:rsidRDefault="00E4711B" w:rsidP="002C343B">
      <w:pPr>
        <w:pStyle w:val="ListeParagraf"/>
        <w:numPr>
          <w:ilvl w:val="0"/>
          <w:numId w:val="26"/>
        </w:numPr>
        <w:tabs>
          <w:tab w:val="left" w:pos="142"/>
        </w:tabs>
        <w:spacing w:line="240" w:lineRule="atLeast"/>
        <w:ind w:left="0" w:hanging="567"/>
        <w:jc w:val="both"/>
        <w:rPr>
          <w:rFonts w:ascii="Times New Roman" w:hAnsi="Times New Roman" w:cs="Times New Roman"/>
        </w:rPr>
      </w:pPr>
      <w:proofErr w:type="spellStart"/>
      <w:r w:rsidRPr="00A405E4">
        <w:rPr>
          <w:rFonts w:ascii="Times New Roman" w:hAnsi="Times New Roman" w:cs="Times New Roman"/>
        </w:rPr>
        <w:t>Zirkonya</w:t>
      </w:r>
      <w:proofErr w:type="spellEnd"/>
      <w:r w:rsidRPr="00A405E4">
        <w:rPr>
          <w:rFonts w:ascii="Times New Roman" w:hAnsi="Times New Roman" w:cs="Times New Roman"/>
        </w:rPr>
        <w:t xml:space="preserve"> ve cam seramik iç yüzeyi için uygun olmalıdır.</w:t>
      </w:r>
    </w:p>
    <w:p w:rsidR="00E4711B" w:rsidRPr="00A405E4" w:rsidRDefault="00E4711B" w:rsidP="002C343B">
      <w:pPr>
        <w:pStyle w:val="ListeParagraf"/>
        <w:numPr>
          <w:ilvl w:val="0"/>
          <w:numId w:val="26"/>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Yüksek bağlanma sağlamalıdır.</w:t>
      </w:r>
    </w:p>
    <w:p w:rsidR="00E4711B" w:rsidRPr="00A405E4" w:rsidRDefault="00E4711B" w:rsidP="002C343B">
      <w:pPr>
        <w:pStyle w:val="ListeParagraf"/>
        <w:numPr>
          <w:ilvl w:val="0"/>
          <w:numId w:val="26"/>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Yüksek pürüzlülük sağlamalıdır.</w:t>
      </w:r>
    </w:p>
    <w:p w:rsidR="00F33890" w:rsidRPr="00A405E4" w:rsidRDefault="00E4711B" w:rsidP="002C343B">
      <w:pPr>
        <w:pStyle w:val="ListeParagraf"/>
        <w:numPr>
          <w:ilvl w:val="0"/>
          <w:numId w:val="26"/>
        </w:numPr>
        <w:tabs>
          <w:tab w:val="left" w:pos="142"/>
        </w:tabs>
        <w:spacing w:line="240" w:lineRule="atLeast"/>
        <w:ind w:left="0" w:hanging="567"/>
        <w:jc w:val="both"/>
        <w:rPr>
          <w:rFonts w:ascii="Times New Roman" w:hAnsi="Times New Roman" w:cs="Times New Roman"/>
        </w:rPr>
      </w:pPr>
      <w:r w:rsidRPr="00A405E4">
        <w:rPr>
          <w:rFonts w:ascii="Times New Roman" w:eastAsia="Calibri" w:hAnsi="Times New Roman" w:cs="Times New Roman"/>
        </w:rPr>
        <w:t>Ürün Muayene Komisyonu Üyeleri tarafından değerlendirilerek, uygun görülmediği takdirde ürünün alımından vazgeçilecektir.</w:t>
      </w:r>
    </w:p>
    <w:p w:rsidR="00F33890" w:rsidRPr="00A405E4" w:rsidRDefault="00FB232F" w:rsidP="002C343B">
      <w:pPr>
        <w:pStyle w:val="ListeParagraf"/>
        <w:numPr>
          <w:ilvl w:val="0"/>
          <w:numId w:val="26"/>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ÜTS kaydı</w:t>
      </w:r>
      <w:r w:rsidR="00F33890" w:rsidRPr="00A405E4">
        <w:rPr>
          <w:rFonts w:ascii="Times New Roman" w:hAnsi="Times New Roman" w:cs="Times New Roman"/>
        </w:rPr>
        <w:t xml:space="preserve"> olmalıdır.</w:t>
      </w:r>
    </w:p>
    <w:p w:rsidR="00F33890" w:rsidRPr="00A405E4" w:rsidRDefault="00F33890" w:rsidP="002C343B">
      <w:pPr>
        <w:pStyle w:val="ListeParagraf"/>
        <w:numPr>
          <w:ilvl w:val="0"/>
          <w:numId w:val="26"/>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Ürüne ait en az 1 adet numune bırakılacaktır.</w:t>
      </w:r>
    </w:p>
    <w:p w:rsidR="005B006C" w:rsidRDefault="005B006C" w:rsidP="002C343B">
      <w:pPr>
        <w:tabs>
          <w:tab w:val="left" w:pos="142"/>
        </w:tabs>
        <w:spacing w:after="0" w:line="240" w:lineRule="atLeast"/>
        <w:ind w:hanging="567"/>
        <w:jc w:val="both"/>
        <w:rPr>
          <w:rFonts w:ascii="Times New Roman" w:hAnsi="Times New Roman" w:cs="Times New Roman"/>
          <w:color w:val="000000" w:themeColor="text1"/>
        </w:rPr>
      </w:pPr>
    </w:p>
    <w:p w:rsidR="003929CC" w:rsidRDefault="003929CC" w:rsidP="002C343B">
      <w:pPr>
        <w:tabs>
          <w:tab w:val="left" w:pos="142"/>
        </w:tabs>
        <w:spacing w:after="0" w:line="240" w:lineRule="atLeast"/>
        <w:ind w:hanging="567"/>
        <w:jc w:val="both"/>
        <w:rPr>
          <w:rFonts w:ascii="Times New Roman" w:hAnsi="Times New Roman" w:cs="Times New Roman"/>
          <w:color w:val="000000" w:themeColor="text1"/>
        </w:rPr>
      </w:pPr>
    </w:p>
    <w:p w:rsidR="007C11C4" w:rsidRDefault="007C11C4" w:rsidP="002C343B">
      <w:pPr>
        <w:tabs>
          <w:tab w:val="left" w:pos="142"/>
        </w:tabs>
        <w:spacing w:after="0" w:line="240" w:lineRule="atLeast"/>
        <w:ind w:hanging="567"/>
        <w:jc w:val="both"/>
        <w:rPr>
          <w:rFonts w:ascii="Times New Roman" w:hAnsi="Times New Roman" w:cs="Times New Roman"/>
          <w:color w:val="000000" w:themeColor="text1"/>
        </w:rPr>
      </w:pPr>
    </w:p>
    <w:p w:rsidR="004217E7" w:rsidRDefault="004217E7" w:rsidP="0059368F">
      <w:pPr>
        <w:tabs>
          <w:tab w:val="left" w:pos="142"/>
        </w:tabs>
        <w:spacing w:after="0" w:line="240" w:lineRule="atLeast"/>
        <w:jc w:val="both"/>
        <w:rPr>
          <w:rFonts w:ascii="Times New Roman" w:hAnsi="Times New Roman" w:cs="Times New Roman"/>
          <w:color w:val="000000" w:themeColor="text1"/>
        </w:rPr>
      </w:pPr>
    </w:p>
    <w:p w:rsidR="00A80B03" w:rsidRDefault="00A80B03" w:rsidP="0059368F">
      <w:pPr>
        <w:tabs>
          <w:tab w:val="left" w:pos="142"/>
        </w:tabs>
        <w:spacing w:after="0" w:line="240" w:lineRule="atLeast"/>
        <w:jc w:val="both"/>
        <w:rPr>
          <w:rFonts w:ascii="Times New Roman" w:hAnsi="Times New Roman" w:cs="Times New Roman"/>
          <w:color w:val="000000" w:themeColor="text1"/>
        </w:rPr>
      </w:pPr>
    </w:p>
    <w:p w:rsidR="00A80B03" w:rsidRPr="00A405E4" w:rsidRDefault="00A80B03" w:rsidP="0059368F">
      <w:pPr>
        <w:tabs>
          <w:tab w:val="left" w:pos="142"/>
        </w:tabs>
        <w:spacing w:after="0" w:line="240" w:lineRule="atLeast"/>
        <w:jc w:val="both"/>
        <w:rPr>
          <w:rFonts w:ascii="Times New Roman" w:hAnsi="Times New Roman" w:cs="Times New Roman"/>
          <w:color w:val="000000" w:themeColor="text1"/>
        </w:rPr>
      </w:pPr>
    </w:p>
    <w:p w:rsidR="009D34BD" w:rsidRPr="00A405E4" w:rsidRDefault="00AB35E7" w:rsidP="002C343B">
      <w:pPr>
        <w:tabs>
          <w:tab w:val="left" w:pos="142"/>
        </w:tabs>
        <w:spacing w:after="0" w:line="240" w:lineRule="atLeast"/>
        <w:ind w:hanging="567"/>
        <w:jc w:val="both"/>
        <w:rPr>
          <w:rFonts w:ascii="Times New Roman" w:eastAsia="Calibri" w:hAnsi="Times New Roman" w:cs="Times New Roman"/>
          <w:b/>
          <w:color w:val="FF0000"/>
        </w:rPr>
      </w:pPr>
      <w:r>
        <w:rPr>
          <w:rFonts w:ascii="Times New Roman" w:eastAsia="Calibri" w:hAnsi="Times New Roman" w:cs="Times New Roman"/>
          <w:b/>
        </w:rPr>
        <w:lastRenderedPageBreak/>
        <w:t>61</w:t>
      </w:r>
      <w:r w:rsidR="009D34BD" w:rsidRPr="00A405E4">
        <w:rPr>
          <w:rFonts w:ascii="Times New Roman" w:eastAsia="Calibri" w:hAnsi="Times New Roman" w:cs="Times New Roman"/>
          <w:b/>
        </w:rPr>
        <w:t xml:space="preserve">)   </w:t>
      </w:r>
      <w:r w:rsidR="00124F01" w:rsidRPr="00A405E4">
        <w:rPr>
          <w:rFonts w:ascii="Times New Roman" w:eastAsia="Calibri" w:hAnsi="Times New Roman" w:cs="Times New Roman"/>
          <w:b/>
        </w:rPr>
        <w:t>Lak</w:t>
      </w:r>
    </w:p>
    <w:p w:rsidR="009D34BD" w:rsidRPr="00A405E4" w:rsidRDefault="009D34BD" w:rsidP="002C343B">
      <w:pPr>
        <w:tabs>
          <w:tab w:val="left" w:pos="142"/>
        </w:tabs>
        <w:spacing w:after="0" w:line="240" w:lineRule="atLeast"/>
        <w:ind w:hanging="567"/>
        <w:jc w:val="both"/>
        <w:rPr>
          <w:rFonts w:ascii="Times New Roman" w:eastAsia="Calibri" w:hAnsi="Times New Roman" w:cs="Times New Roman"/>
          <w:b/>
          <w:color w:val="FF0000"/>
        </w:rPr>
      </w:pPr>
      <w:r w:rsidRPr="00A405E4">
        <w:rPr>
          <w:rFonts w:ascii="Times New Roman" w:eastAsia="Calibri" w:hAnsi="Times New Roman" w:cs="Times New Roman"/>
          <w:b/>
          <w:color w:val="FF0000"/>
        </w:rPr>
        <w:tab/>
      </w:r>
      <w:r w:rsidRPr="00A405E4">
        <w:rPr>
          <w:rFonts w:ascii="Times New Roman" w:eastAsia="Calibri" w:hAnsi="Times New Roman" w:cs="Times New Roman"/>
          <w:b/>
          <w:color w:val="FF0000"/>
        </w:rPr>
        <w:tab/>
      </w:r>
      <w:r w:rsidRPr="00A405E4">
        <w:rPr>
          <w:rFonts w:ascii="Times New Roman" w:eastAsia="Calibri" w:hAnsi="Times New Roman" w:cs="Times New Roman"/>
          <w:b/>
          <w:color w:val="FF0000"/>
        </w:rPr>
        <w:tab/>
      </w:r>
      <w:r w:rsidRPr="00A405E4">
        <w:rPr>
          <w:rFonts w:ascii="Times New Roman" w:eastAsia="Calibri" w:hAnsi="Times New Roman" w:cs="Times New Roman"/>
          <w:b/>
          <w:color w:val="FF0000"/>
        </w:rPr>
        <w:tab/>
      </w:r>
    </w:p>
    <w:p w:rsidR="009D34BD" w:rsidRPr="00A405E4" w:rsidRDefault="009D34BD" w:rsidP="002C343B">
      <w:pPr>
        <w:pStyle w:val="ListeParagraf"/>
        <w:numPr>
          <w:ilvl w:val="0"/>
          <w:numId w:val="58"/>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Sürüldüğü yüzeyde iyi tutunmalı ve ısıya dayanıklı olmalıdır.</w:t>
      </w:r>
    </w:p>
    <w:p w:rsidR="009D34BD" w:rsidRPr="00A405E4" w:rsidRDefault="009D34BD" w:rsidP="002C343B">
      <w:pPr>
        <w:pStyle w:val="ListeParagraf"/>
        <w:numPr>
          <w:ilvl w:val="0"/>
          <w:numId w:val="58"/>
        </w:numPr>
        <w:tabs>
          <w:tab w:val="left" w:pos="142"/>
        </w:tabs>
        <w:spacing w:after="0" w:line="240" w:lineRule="atLeast"/>
        <w:ind w:left="0" w:hanging="567"/>
        <w:jc w:val="both"/>
        <w:rPr>
          <w:rFonts w:ascii="Times New Roman" w:eastAsia="Calibri" w:hAnsi="Times New Roman" w:cs="Times New Roman"/>
        </w:rPr>
      </w:pPr>
      <w:proofErr w:type="spellStart"/>
      <w:r w:rsidRPr="00A405E4">
        <w:rPr>
          <w:rFonts w:ascii="Times New Roman" w:eastAsia="Calibri" w:hAnsi="Times New Roman" w:cs="Times New Roman"/>
        </w:rPr>
        <w:t>Tortusuz</w:t>
      </w:r>
      <w:proofErr w:type="spellEnd"/>
      <w:r w:rsidRPr="00A405E4">
        <w:rPr>
          <w:rFonts w:ascii="Times New Roman" w:eastAsia="Calibri" w:hAnsi="Times New Roman" w:cs="Times New Roman"/>
        </w:rPr>
        <w:t xml:space="preserve"> ve berrak olacaktır.</w:t>
      </w:r>
    </w:p>
    <w:p w:rsidR="009D34BD" w:rsidRPr="00A405E4" w:rsidRDefault="009D34BD" w:rsidP="002C343B">
      <w:pPr>
        <w:pStyle w:val="ListeParagraf"/>
        <w:numPr>
          <w:ilvl w:val="0"/>
          <w:numId w:val="58"/>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 xml:space="preserve">İnce bir katman halinde sürülebilmeli ve 20 dakikadan kısa sürede kurumalıdır. </w:t>
      </w:r>
    </w:p>
    <w:p w:rsidR="009D34BD" w:rsidRPr="00A405E4" w:rsidRDefault="009D34BD" w:rsidP="002C343B">
      <w:pPr>
        <w:pStyle w:val="ListeParagraf"/>
        <w:numPr>
          <w:ilvl w:val="0"/>
          <w:numId w:val="58"/>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 xml:space="preserve">Kısmen alçı model yüzeyine </w:t>
      </w:r>
      <w:proofErr w:type="spellStart"/>
      <w:r w:rsidRPr="00A405E4">
        <w:rPr>
          <w:rFonts w:ascii="Times New Roman" w:eastAsia="Calibri" w:hAnsi="Times New Roman" w:cs="Times New Roman"/>
        </w:rPr>
        <w:t>penetre</w:t>
      </w:r>
      <w:proofErr w:type="spellEnd"/>
      <w:r w:rsidRPr="00A405E4">
        <w:rPr>
          <w:rFonts w:ascii="Times New Roman" w:eastAsia="Calibri" w:hAnsi="Times New Roman" w:cs="Times New Roman"/>
        </w:rPr>
        <w:t xml:space="preserve"> olmalı kısmen de yüzeyde film tabakası oluşturmalıdır.</w:t>
      </w:r>
    </w:p>
    <w:p w:rsidR="009D34BD" w:rsidRPr="00A405E4" w:rsidRDefault="009D34BD" w:rsidP="002C343B">
      <w:pPr>
        <w:pStyle w:val="ListeParagraf"/>
        <w:numPr>
          <w:ilvl w:val="0"/>
          <w:numId w:val="58"/>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 xml:space="preserve">En az 500 ml’lik plastik ya da cam ambalaj içinde olacaktır. </w:t>
      </w:r>
    </w:p>
    <w:p w:rsidR="009D34BD" w:rsidRPr="00A405E4" w:rsidRDefault="009D34BD" w:rsidP="002C343B">
      <w:pPr>
        <w:pStyle w:val="ListeParagraf"/>
        <w:numPr>
          <w:ilvl w:val="0"/>
          <w:numId w:val="58"/>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Pembe veya saydam renkli olmalı</w:t>
      </w:r>
      <w:r w:rsidR="004C6E72">
        <w:rPr>
          <w:rFonts w:ascii="Times New Roman" w:eastAsia="Calibri" w:hAnsi="Times New Roman" w:cs="Times New Roman"/>
        </w:rPr>
        <w:t>dır</w:t>
      </w:r>
      <w:r w:rsidRPr="00A405E4">
        <w:rPr>
          <w:rFonts w:ascii="Times New Roman" w:eastAsia="Calibri" w:hAnsi="Times New Roman" w:cs="Times New Roman"/>
        </w:rPr>
        <w:t xml:space="preserve">. </w:t>
      </w:r>
    </w:p>
    <w:p w:rsidR="009D34BD" w:rsidRPr="00A405E4" w:rsidRDefault="009D34BD" w:rsidP="002C343B">
      <w:pPr>
        <w:pStyle w:val="ListeParagraf"/>
        <w:numPr>
          <w:ilvl w:val="0"/>
          <w:numId w:val="58"/>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Şişelerin içinde tortu oluşmamalı</w:t>
      </w:r>
      <w:r w:rsidR="00327492">
        <w:rPr>
          <w:rFonts w:ascii="Times New Roman" w:eastAsia="Calibri" w:hAnsi="Times New Roman" w:cs="Times New Roman"/>
        </w:rPr>
        <w:t>dır</w:t>
      </w:r>
      <w:r w:rsidRPr="00A405E4">
        <w:rPr>
          <w:rFonts w:ascii="Times New Roman" w:eastAsia="Calibri" w:hAnsi="Times New Roman" w:cs="Times New Roman"/>
        </w:rPr>
        <w:t xml:space="preserve">. </w:t>
      </w:r>
    </w:p>
    <w:p w:rsidR="009D34BD" w:rsidRPr="00A405E4" w:rsidRDefault="009D34BD" w:rsidP="002C343B">
      <w:pPr>
        <w:pStyle w:val="ListeParagraf"/>
        <w:numPr>
          <w:ilvl w:val="0"/>
          <w:numId w:val="58"/>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 xml:space="preserve">Kalın tabaka oluşturmamalıdır. </w:t>
      </w:r>
    </w:p>
    <w:p w:rsidR="009D34BD" w:rsidRPr="00A405E4" w:rsidRDefault="009D34BD" w:rsidP="002C343B">
      <w:pPr>
        <w:pStyle w:val="ListeParagraf"/>
        <w:numPr>
          <w:ilvl w:val="0"/>
          <w:numId w:val="58"/>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 xml:space="preserve">Üretim tarihi ve </w:t>
      </w:r>
      <w:proofErr w:type="spellStart"/>
      <w:r w:rsidRPr="00A405E4">
        <w:rPr>
          <w:rFonts w:ascii="Times New Roman" w:eastAsia="Calibri" w:hAnsi="Times New Roman" w:cs="Times New Roman"/>
        </w:rPr>
        <w:t>miyadı</w:t>
      </w:r>
      <w:proofErr w:type="spellEnd"/>
      <w:r w:rsidRPr="00A405E4">
        <w:rPr>
          <w:rFonts w:ascii="Times New Roman" w:eastAsia="Calibri" w:hAnsi="Times New Roman" w:cs="Times New Roman"/>
        </w:rPr>
        <w:t xml:space="preserve"> ambalaj üzerinde belirtilmelidir.</w:t>
      </w:r>
    </w:p>
    <w:p w:rsidR="009D34BD" w:rsidRPr="00A405E4" w:rsidRDefault="009D34BD" w:rsidP="002C343B">
      <w:pPr>
        <w:pStyle w:val="ListeParagraf"/>
        <w:numPr>
          <w:ilvl w:val="0"/>
          <w:numId w:val="58"/>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Orijinal etiketi olmalıdır.</w:t>
      </w:r>
    </w:p>
    <w:p w:rsidR="009D34BD" w:rsidRPr="00A405E4" w:rsidRDefault="009D34BD" w:rsidP="002C343B">
      <w:pPr>
        <w:pStyle w:val="ListeParagraf"/>
        <w:numPr>
          <w:ilvl w:val="0"/>
          <w:numId w:val="58"/>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CE belgesi olmalıdır.</w:t>
      </w:r>
    </w:p>
    <w:p w:rsidR="009D34BD" w:rsidRPr="00A405E4" w:rsidRDefault="009D34BD" w:rsidP="002C343B">
      <w:pPr>
        <w:pStyle w:val="ListeParagraf"/>
        <w:numPr>
          <w:ilvl w:val="0"/>
          <w:numId w:val="58"/>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 xml:space="preserve">Lak, </w:t>
      </w:r>
      <w:proofErr w:type="spellStart"/>
      <w:r w:rsidRPr="00A405E4">
        <w:rPr>
          <w:rFonts w:ascii="Times New Roman" w:eastAsia="Calibri" w:hAnsi="Times New Roman" w:cs="Times New Roman"/>
        </w:rPr>
        <w:t>aljinatbazlı</w:t>
      </w:r>
      <w:proofErr w:type="spellEnd"/>
      <w:r w:rsidRPr="00A405E4">
        <w:rPr>
          <w:rFonts w:ascii="Times New Roman" w:eastAsia="Calibri" w:hAnsi="Times New Roman" w:cs="Times New Roman"/>
        </w:rPr>
        <w:t xml:space="preserve"> bir ayırma </w:t>
      </w:r>
      <w:proofErr w:type="spellStart"/>
      <w:r w:rsidRPr="00A405E4">
        <w:rPr>
          <w:rFonts w:ascii="Times New Roman" w:eastAsia="Calibri" w:hAnsi="Times New Roman" w:cs="Times New Roman"/>
        </w:rPr>
        <w:t>solusyonu</w:t>
      </w:r>
      <w:proofErr w:type="spellEnd"/>
      <w:r w:rsidRPr="00A405E4">
        <w:rPr>
          <w:rFonts w:ascii="Times New Roman" w:eastAsia="Calibri" w:hAnsi="Times New Roman" w:cs="Times New Roman"/>
        </w:rPr>
        <w:t xml:space="preserve"> olmalı ve bu kutusunun üzerinde belirtilmeli. </w:t>
      </w:r>
    </w:p>
    <w:p w:rsidR="009D34BD" w:rsidRPr="00A405E4" w:rsidRDefault="009D34BD" w:rsidP="002C343B">
      <w:pPr>
        <w:pStyle w:val="ListeParagraf"/>
        <w:numPr>
          <w:ilvl w:val="0"/>
          <w:numId w:val="58"/>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Kullanıma hazır olmalı ve sulandırmadan kullanılabilmelidir.</w:t>
      </w:r>
    </w:p>
    <w:p w:rsidR="009D34BD" w:rsidRPr="00A405E4" w:rsidRDefault="009D34BD" w:rsidP="002C343B">
      <w:pPr>
        <w:pStyle w:val="ListeParagraf"/>
        <w:numPr>
          <w:ilvl w:val="0"/>
          <w:numId w:val="58"/>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Her bir şişenin yanında 2 adet yumuşak kıllı, 6 numara samur lak fırçası verilmelidir.</w:t>
      </w:r>
    </w:p>
    <w:p w:rsidR="009D34BD" w:rsidRPr="00A405E4" w:rsidRDefault="009D34BD" w:rsidP="002C343B">
      <w:pPr>
        <w:pStyle w:val="ListeParagraf"/>
        <w:numPr>
          <w:ilvl w:val="0"/>
          <w:numId w:val="58"/>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Verilecek olan fırçalar kullanıldığı yüzeyde pürüz ve çizgi oluşturmamalı ve kıl bırakmamalıdır.</w:t>
      </w:r>
    </w:p>
    <w:p w:rsidR="001A06D5" w:rsidRPr="003929CC" w:rsidRDefault="009D34BD" w:rsidP="001A06D5">
      <w:pPr>
        <w:pStyle w:val="ListeParagraf"/>
        <w:numPr>
          <w:ilvl w:val="0"/>
          <w:numId w:val="58"/>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Son kullanma tarihi teslim tarihi itibariyle en az 2 yıl olmalıdır.</w:t>
      </w:r>
    </w:p>
    <w:p w:rsidR="009D34BD" w:rsidRPr="00A405E4" w:rsidRDefault="009D34BD" w:rsidP="002C343B">
      <w:pPr>
        <w:pStyle w:val="ListeParagraf"/>
        <w:numPr>
          <w:ilvl w:val="0"/>
          <w:numId w:val="58"/>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hAnsi="Times New Roman" w:cs="Times New Roman"/>
          <w:color w:val="000000" w:themeColor="text1"/>
        </w:rPr>
        <w:t>Ürüne ait en az 1 adet numune verilecektir. Ürünün uygunluğuna ihale komisyonunun teknik üyeleri tarafından numuneler değerlendirilerek (gerektiğinde hasta üzerinde kullanılarak) karar verilecektir.</w:t>
      </w:r>
      <w:r w:rsidRPr="00A405E4">
        <w:rPr>
          <w:rFonts w:ascii="Times New Roman" w:eastAsia="Calibri" w:hAnsi="Times New Roman" w:cs="Times New Roman"/>
        </w:rPr>
        <w:t xml:space="preserve"> </w:t>
      </w:r>
    </w:p>
    <w:p w:rsidR="009D34BD" w:rsidRPr="00A405E4" w:rsidRDefault="009D34BD" w:rsidP="002C343B">
      <w:pPr>
        <w:pStyle w:val="ListeParagraf"/>
        <w:numPr>
          <w:ilvl w:val="0"/>
          <w:numId w:val="58"/>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p>
    <w:p w:rsidR="009D34BD" w:rsidRPr="00A405E4" w:rsidRDefault="009D34BD" w:rsidP="002C343B">
      <w:pPr>
        <w:pStyle w:val="ListeParagraf"/>
        <w:numPr>
          <w:ilvl w:val="0"/>
          <w:numId w:val="58"/>
        </w:numPr>
        <w:shd w:val="clear" w:color="auto" w:fill="FFFFFF"/>
        <w:tabs>
          <w:tab w:val="left" w:pos="142"/>
        </w:tabs>
        <w:spacing w:after="0" w:line="240" w:lineRule="atLeast"/>
        <w:ind w:left="0" w:hanging="567"/>
        <w:jc w:val="both"/>
        <w:rPr>
          <w:rFonts w:ascii="Times New Roman" w:hAnsi="Times New Roman" w:cs="Times New Roman"/>
          <w:color w:val="000000" w:themeColor="text1"/>
        </w:rPr>
      </w:pPr>
      <w:r w:rsidRPr="00A405E4">
        <w:rPr>
          <w:rFonts w:ascii="Times New Roman" w:hAnsi="Times New Roman" w:cs="Times New Roman"/>
          <w:color w:val="000000" w:themeColor="text1"/>
        </w:rPr>
        <w:t>Ürün Muayene Komisyonu Üyeleri tarafından değerlendirilerek, uygun görülmediği takdirde ürünün alımından vazgeçilecektir.</w:t>
      </w:r>
    </w:p>
    <w:p w:rsidR="00124F01" w:rsidRPr="00A405E4" w:rsidRDefault="009D34BD" w:rsidP="002C343B">
      <w:pPr>
        <w:pStyle w:val="ListeParagraf"/>
        <w:numPr>
          <w:ilvl w:val="0"/>
          <w:numId w:val="58"/>
        </w:numPr>
        <w:shd w:val="clear" w:color="auto" w:fill="FFFFFF"/>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ÜTS kaydı olmalıdır.</w:t>
      </w:r>
    </w:p>
    <w:p w:rsidR="004219EB" w:rsidRDefault="004219EB" w:rsidP="002C343B">
      <w:pPr>
        <w:shd w:val="clear" w:color="auto" w:fill="FFFFFF"/>
        <w:tabs>
          <w:tab w:val="left" w:pos="142"/>
        </w:tabs>
        <w:spacing w:after="0" w:line="240" w:lineRule="atLeast"/>
        <w:ind w:hanging="567"/>
        <w:jc w:val="both"/>
        <w:rPr>
          <w:rFonts w:ascii="Times New Roman" w:hAnsi="Times New Roman" w:cs="Times New Roman"/>
          <w:b/>
        </w:rPr>
      </w:pPr>
    </w:p>
    <w:p w:rsidR="004217E7" w:rsidRPr="00A405E4" w:rsidRDefault="004217E7" w:rsidP="002C343B">
      <w:pPr>
        <w:shd w:val="clear" w:color="auto" w:fill="FFFFFF"/>
        <w:tabs>
          <w:tab w:val="left" w:pos="142"/>
        </w:tabs>
        <w:spacing w:after="0" w:line="240" w:lineRule="atLeast"/>
        <w:ind w:hanging="567"/>
        <w:jc w:val="both"/>
        <w:rPr>
          <w:rFonts w:ascii="Times New Roman" w:hAnsi="Times New Roman" w:cs="Times New Roman"/>
          <w:b/>
        </w:rPr>
      </w:pPr>
    </w:p>
    <w:p w:rsidR="00F96F85" w:rsidRPr="00A405E4" w:rsidRDefault="007C11C4" w:rsidP="002C343B">
      <w:pPr>
        <w:shd w:val="clear" w:color="auto" w:fill="FFFFFF"/>
        <w:tabs>
          <w:tab w:val="left" w:pos="142"/>
        </w:tabs>
        <w:spacing w:after="0" w:line="240" w:lineRule="atLeast"/>
        <w:ind w:hanging="567"/>
        <w:jc w:val="both"/>
        <w:rPr>
          <w:rFonts w:ascii="Times New Roman" w:hAnsi="Times New Roman" w:cs="Times New Roman"/>
          <w:b/>
        </w:rPr>
      </w:pPr>
      <w:r>
        <w:rPr>
          <w:rFonts w:ascii="Times New Roman" w:hAnsi="Times New Roman" w:cs="Times New Roman"/>
          <w:b/>
        </w:rPr>
        <w:t>6</w:t>
      </w:r>
      <w:r w:rsidR="00AB35E7">
        <w:rPr>
          <w:rFonts w:ascii="Times New Roman" w:hAnsi="Times New Roman" w:cs="Times New Roman"/>
          <w:b/>
        </w:rPr>
        <w:t>2</w:t>
      </w:r>
      <w:r w:rsidR="008E78CD" w:rsidRPr="00A405E4">
        <w:rPr>
          <w:rFonts w:ascii="Times New Roman" w:hAnsi="Times New Roman" w:cs="Times New Roman"/>
          <w:b/>
        </w:rPr>
        <w:t>)</w:t>
      </w:r>
      <w:r w:rsidR="00124F01" w:rsidRPr="00A405E4">
        <w:rPr>
          <w:rFonts w:ascii="Times New Roman" w:hAnsi="Times New Roman" w:cs="Times New Roman"/>
          <w:b/>
        </w:rPr>
        <w:t xml:space="preserve">  </w:t>
      </w:r>
      <w:r w:rsidR="008E78CD" w:rsidRPr="00A405E4">
        <w:rPr>
          <w:rFonts w:ascii="Times New Roman" w:hAnsi="Times New Roman" w:cs="Times New Roman"/>
          <w:b/>
        </w:rPr>
        <w:t xml:space="preserve">   </w:t>
      </w:r>
      <w:r w:rsidR="00D5576C" w:rsidRPr="00A405E4">
        <w:rPr>
          <w:rFonts w:ascii="Times New Roman" w:hAnsi="Times New Roman" w:cs="Times New Roman"/>
          <w:b/>
        </w:rPr>
        <w:t>Lehim Teli Gümüş</w:t>
      </w:r>
    </w:p>
    <w:p w:rsidR="00F96F85" w:rsidRPr="00A405E4" w:rsidRDefault="00F96F85" w:rsidP="002C343B">
      <w:pPr>
        <w:shd w:val="clear" w:color="auto" w:fill="FFFFFF"/>
        <w:tabs>
          <w:tab w:val="left" w:pos="142"/>
        </w:tabs>
        <w:spacing w:after="0" w:line="240" w:lineRule="atLeast"/>
        <w:ind w:hanging="567"/>
        <w:jc w:val="both"/>
        <w:rPr>
          <w:rFonts w:ascii="Times New Roman" w:hAnsi="Times New Roman" w:cs="Times New Roman"/>
          <w:b/>
        </w:rPr>
      </w:pPr>
    </w:p>
    <w:p w:rsidR="00182F7E" w:rsidRPr="00CC7B72" w:rsidRDefault="00D5576C" w:rsidP="005568DA">
      <w:pPr>
        <w:pStyle w:val="ListeParagraf"/>
        <w:numPr>
          <w:ilvl w:val="0"/>
          <w:numId w:val="65"/>
        </w:numPr>
        <w:shd w:val="clear" w:color="auto" w:fill="FFFFFF"/>
        <w:tabs>
          <w:tab w:val="left" w:pos="-142"/>
        </w:tabs>
        <w:spacing w:after="0" w:line="240" w:lineRule="atLeast"/>
        <w:ind w:left="0" w:hanging="567"/>
        <w:jc w:val="both"/>
        <w:rPr>
          <w:rFonts w:ascii="Times New Roman" w:hAnsi="Times New Roman" w:cs="Times New Roman"/>
        </w:rPr>
      </w:pPr>
      <w:proofErr w:type="spellStart"/>
      <w:r w:rsidRPr="00CC7B72">
        <w:rPr>
          <w:rFonts w:ascii="Times New Roman" w:hAnsi="Times New Roman" w:cs="Times New Roman"/>
        </w:rPr>
        <w:t>Ortodontik</w:t>
      </w:r>
      <w:proofErr w:type="spellEnd"/>
      <w:r w:rsidRPr="00CC7B72">
        <w:rPr>
          <w:rFonts w:ascii="Times New Roman" w:hAnsi="Times New Roman" w:cs="Times New Roman"/>
        </w:rPr>
        <w:t xml:space="preserve"> apareylerin ve yer tutucuların lehimleme işleminde kullanılmalıdır.</w:t>
      </w:r>
    </w:p>
    <w:p w:rsidR="00182F7E" w:rsidRPr="00CC7B72" w:rsidRDefault="00D5576C" w:rsidP="005568DA">
      <w:pPr>
        <w:pStyle w:val="ListeParagraf"/>
        <w:numPr>
          <w:ilvl w:val="0"/>
          <w:numId w:val="65"/>
        </w:numPr>
        <w:shd w:val="clear" w:color="auto" w:fill="FFFFFF"/>
        <w:tabs>
          <w:tab w:val="left" w:pos="-142"/>
        </w:tabs>
        <w:spacing w:after="0" w:line="240" w:lineRule="atLeast"/>
        <w:ind w:left="0" w:hanging="567"/>
        <w:jc w:val="both"/>
        <w:rPr>
          <w:rFonts w:ascii="Times New Roman" w:hAnsi="Times New Roman" w:cs="Times New Roman"/>
        </w:rPr>
      </w:pPr>
      <w:r w:rsidRPr="00CC7B72">
        <w:rPr>
          <w:rFonts w:ascii="Times New Roman" w:hAnsi="Times New Roman" w:cs="Times New Roman"/>
        </w:rPr>
        <w:t xml:space="preserve">Rulo şeklinde ve </w:t>
      </w:r>
      <w:proofErr w:type="spellStart"/>
      <w:r w:rsidRPr="00CC7B72">
        <w:rPr>
          <w:rFonts w:ascii="Times New Roman" w:hAnsi="Times New Roman" w:cs="Times New Roman"/>
        </w:rPr>
        <w:t>Orjinal</w:t>
      </w:r>
      <w:proofErr w:type="spellEnd"/>
      <w:r w:rsidRPr="00CC7B72">
        <w:rPr>
          <w:rFonts w:ascii="Times New Roman" w:hAnsi="Times New Roman" w:cs="Times New Roman"/>
        </w:rPr>
        <w:t xml:space="preserve"> ambalajında olmalıdır.</w:t>
      </w:r>
    </w:p>
    <w:p w:rsidR="00182F7E" w:rsidRPr="00CC7B72" w:rsidRDefault="00D5576C" w:rsidP="005568DA">
      <w:pPr>
        <w:pStyle w:val="ListeParagraf"/>
        <w:numPr>
          <w:ilvl w:val="0"/>
          <w:numId w:val="65"/>
        </w:numPr>
        <w:shd w:val="clear" w:color="auto" w:fill="FFFFFF"/>
        <w:tabs>
          <w:tab w:val="left" w:pos="-142"/>
        </w:tabs>
        <w:spacing w:after="0" w:line="240" w:lineRule="atLeast"/>
        <w:ind w:left="0" w:hanging="567"/>
        <w:jc w:val="both"/>
        <w:rPr>
          <w:rFonts w:ascii="Times New Roman" w:hAnsi="Times New Roman" w:cs="Times New Roman"/>
        </w:rPr>
      </w:pPr>
      <w:r w:rsidRPr="00CC7B72">
        <w:rPr>
          <w:rFonts w:ascii="Times New Roman" w:hAnsi="Times New Roman" w:cs="Times New Roman"/>
        </w:rPr>
        <w:t>Çalışma ısısı 700 c olmalıdır.</w:t>
      </w:r>
    </w:p>
    <w:p w:rsidR="00182F7E" w:rsidRPr="00CC7B72" w:rsidRDefault="00D5576C" w:rsidP="005568DA">
      <w:pPr>
        <w:pStyle w:val="ListeParagraf"/>
        <w:numPr>
          <w:ilvl w:val="0"/>
          <w:numId w:val="65"/>
        </w:numPr>
        <w:shd w:val="clear" w:color="auto" w:fill="FFFFFF"/>
        <w:tabs>
          <w:tab w:val="left" w:pos="-142"/>
        </w:tabs>
        <w:spacing w:after="0" w:line="240" w:lineRule="atLeast"/>
        <w:ind w:left="0" w:hanging="567"/>
        <w:jc w:val="both"/>
        <w:rPr>
          <w:rFonts w:ascii="Times New Roman" w:hAnsi="Times New Roman" w:cs="Times New Roman"/>
        </w:rPr>
      </w:pPr>
      <w:r w:rsidRPr="00CC7B72">
        <w:rPr>
          <w:rFonts w:ascii="Times New Roman" w:hAnsi="Times New Roman" w:cs="Times New Roman"/>
        </w:rPr>
        <w:t>Telin çapı en az 0,7 mm olmalıdır.</w:t>
      </w:r>
    </w:p>
    <w:p w:rsidR="00182F7E" w:rsidRPr="00CC7B72" w:rsidRDefault="00D5576C" w:rsidP="005568DA">
      <w:pPr>
        <w:pStyle w:val="ListeParagraf"/>
        <w:numPr>
          <w:ilvl w:val="0"/>
          <w:numId w:val="65"/>
        </w:numPr>
        <w:shd w:val="clear" w:color="auto" w:fill="FFFFFF"/>
        <w:tabs>
          <w:tab w:val="left" w:pos="-142"/>
        </w:tabs>
        <w:spacing w:after="0" w:line="240" w:lineRule="atLeast"/>
        <w:ind w:left="0" w:hanging="567"/>
        <w:jc w:val="both"/>
        <w:rPr>
          <w:rFonts w:ascii="Times New Roman" w:hAnsi="Times New Roman" w:cs="Times New Roman"/>
        </w:rPr>
      </w:pPr>
      <w:r w:rsidRPr="00CC7B72">
        <w:rPr>
          <w:rFonts w:ascii="Times New Roman" w:hAnsi="Times New Roman" w:cs="Times New Roman"/>
        </w:rPr>
        <w:t>Sarmal yapıdaki telin uzunluğu en az 2 metre olmalıdır.</w:t>
      </w:r>
    </w:p>
    <w:p w:rsidR="00182F7E" w:rsidRPr="00CC7B72" w:rsidRDefault="00D5576C" w:rsidP="005568DA">
      <w:pPr>
        <w:pStyle w:val="ListeParagraf"/>
        <w:numPr>
          <w:ilvl w:val="0"/>
          <w:numId w:val="65"/>
        </w:numPr>
        <w:shd w:val="clear" w:color="auto" w:fill="FFFFFF"/>
        <w:tabs>
          <w:tab w:val="left" w:pos="-142"/>
        </w:tabs>
        <w:spacing w:after="0" w:line="240" w:lineRule="atLeast"/>
        <w:ind w:left="0" w:hanging="567"/>
        <w:jc w:val="both"/>
        <w:rPr>
          <w:rFonts w:ascii="Times New Roman" w:hAnsi="Times New Roman" w:cs="Times New Roman"/>
        </w:rPr>
      </w:pPr>
      <w:r w:rsidRPr="00CC7B72">
        <w:rPr>
          <w:rFonts w:ascii="Times New Roman" w:hAnsi="Times New Roman" w:cs="Times New Roman"/>
        </w:rPr>
        <w:t>Numune görülerek alıma karar verilecektir.</w:t>
      </w:r>
    </w:p>
    <w:p w:rsidR="00182F7E" w:rsidRPr="00CC7B72" w:rsidRDefault="00681D7E" w:rsidP="005568DA">
      <w:pPr>
        <w:pStyle w:val="ListeParagraf"/>
        <w:numPr>
          <w:ilvl w:val="0"/>
          <w:numId w:val="65"/>
        </w:numPr>
        <w:shd w:val="clear" w:color="auto" w:fill="FFFFFF"/>
        <w:tabs>
          <w:tab w:val="left" w:pos="-142"/>
        </w:tabs>
        <w:spacing w:after="0" w:line="240" w:lineRule="atLeast"/>
        <w:ind w:left="0" w:hanging="567"/>
        <w:jc w:val="both"/>
        <w:rPr>
          <w:rFonts w:ascii="Times New Roman" w:hAnsi="Times New Roman" w:cs="Times New Roman"/>
        </w:rPr>
      </w:pPr>
      <w:r w:rsidRPr="00CC7B72">
        <w:rPr>
          <w:rFonts w:ascii="Times New Roman" w:hAnsi="Times New Roman" w:cs="Times New Roman"/>
        </w:rPr>
        <w:t>Komisyon tarafından değerlendirilmek üzere 2 (iki) adet numune bırakılacaktır. Ürünün uygunluğuna ihale komisyonunun teknik üyeleri tarafından numuneler değerlendirilerek (gerektiğinde k</w:t>
      </w:r>
      <w:r w:rsidR="00182F7E" w:rsidRPr="00CC7B72">
        <w:rPr>
          <w:rFonts w:ascii="Times New Roman" w:hAnsi="Times New Roman" w:cs="Times New Roman"/>
        </w:rPr>
        <w:t>ullanılarak) karar verilecektir.</w:t>
      </w:r>
    </w:p>
    <w:p w:rsidR="00681D7E" w:rsidRPr="00CC7B72" w:rsidRDefault="00681D7E" w:rsidP="005568DA">
      <w:pPr>
        <w:pStyle w:val="ListeParagraf"/>
        <w:numPr>
          <w:ilvl w:val="0"/>
          <w:numId w:val="65"/>
        </w:numPr>
        <w:shd w:val="clear" w:color="auto" w:fill="FFFFFF"/>
        <w:tabs>
          <w:tab w:val="left" w:pos="-142"/>
        </w:tabs>
        <w:spacing w:after="0" w:line="240" w:lineRule="atLeast"/>
        <w:ind w:left="0" w:hanging="567"/>
        <w:jc w:val="both"/>
        <w:rPr>
          <w:rFonts w:ascii="Times New Roman" w:hAnsi="Times New Roman" w:cs="Times New Roman"/>
        </w:rPr>
      </w:pPr>
      <w:r w:rsidRPr="00CC7B72">
        <w:rPr>
          <w:rFonts w:ascii="Times New Roman" w:hAnsi="Times New Roman" w:cs="Times New Roman"/>
        </w:rPr>
        <w:t>Ürün Muayene Komisyonu Üyeleri tarafından değerlendirilerek, uygun görülmediği takdirde ürünün alımından vazgeçilecektir.</w:t>
      </w:r>
    </w:p>
    <w:p w:rsidR="00DE4455" w:rsidRDefault="00DE4455" w:rsidP="002C343B">
      <w:pPr>
        <w:tabs>
          <w:tab w:val="left" w:pos="142"/>
        </w:tabs>
        <w:spacing w:after="0" w:line="240" w:lineRule="atLeast"/>
        <w:ind w:hanging="567"/>
        <w:jc w:val="both"/>
        <w:rPr>
          <w:rFonts w:ascii="Times New Roman" w:hAnsi="Times New Roman" w:cs="Times New Roman"/>
          <w:b/>
        </w:rPr>
      </w:pPr>
    </w:p>
    <w:p w:rsidR="004217E7" w:rsidRPr="00A405E4" w:rsidRDefault="004217E7" w:rsidP="002C343B">
      <w:pPr>
        <w:tabs>
          <w:tab w:val="left" w:pos="142"/>
        </w:tabs>
        <w:spacing w:after="0" w:line="240" w:lineRule="atLeast"/>
        <w:ind w:hanging="567"/>
        <w:jc w:val="both"/>
        <w:rPr>
          <w:rFonts w:ascii="Times New Roman" w:hAnsi="Times New Roman" w:cs="Times New Roman"/>
          <w:b/>
        </w:rPr>
      </w:pPr>
    </w:p>
    <w:p w:rsidR="00F73878" w:rsidRPr="00A405E4" w:rsidRDefault="007C11C4" w:rsidP="002C343B">
      <w:pPr>
        <w:pStyle w:val="ListeParagraf"/>
        <w:tabs>
          <w:tab w:val="left" w:pos="142"/>
          <w:tab w:val="left" w:pos="567"/>
        </w:tabs>
        <w:spacing w:after="0" w:line="240" w:lineRule="atLeast"/>
        <w:ind w:left="0" w:hanging="567"/>
        <w:jc w:val="both"/>
        <w:rPr>
          <w:rFonts w:ascii="Times New Roman" w:hAnsi="Times New Roman" w:cs="Times New Roman"/>
          <w:b/>
        </w:rPr>
      </w:pPr>
      <w:r>
        <w:rPr>
          <w:rFonts w:ascii="Times New Roman" w:hAnsi="Times New Roman" w:cs="Times New Roman"/>
          <w:b/>
        </w:rPr>
        <w:t>6</w:t>
      </w:r>
      <w:r w:rsidR="00AB35E7">
        <w:rPr>
          <w:rFonts w:ascii="Times New Roman" w:hAnsi="Times New Roman" w:cs="Times New Roman"/>
          <w:b/>
        </w:rPr>
        <w:t>3</w:t>
      </w:r>
      <w:r w:rsidR="007949ED" w:rsidRPr="00A405E4">
        <w:rPr>
          <w:rFonts w:ascii="Times New Roman" w:hAnsi="Times New Roman" w:cs="Times New Roman"/>
          <w:b/>
        </w:rPr>
        <w:t>)</w:t>
      </w:r>
      <w:r w:rsidR="00F73878" w:rsidRPr="00A405E4">
        <w:rPr>
          <w:rFonts w:ascii="Times New Roman" w:hAnsi="Times New Roman" w:cs="Times New Roman"/>
          <w:b/>
        </w:rPr>
        <w:t xml:space="preserve"> Metal </w:t>
      </w:r>
      <w:proofErr w:type="spellStart"/>
      <w:r w:rsidR="00F73878" w:rsidRPr="00A405E4">
        <w:rPr>
          <w:rFonts w:ascii="Times New Roman" w:hAnsi="Times New Roman" w:cs="Times New Roman"/>
          <w:b/>
        </w:rPr>
        <w:t>Petri</w:t>
      </w:r>
      <w:proofErr w:type="spellEnd"/>
      <w:r w:rsidR="00F73878" w:rsidRPr="00A405E4">
        <w:rPr>
          <w:rFonts w:ascii="Times New Roman" w:hAnsi="Times New Roman" w:cs="Times New Roman"/>
          <w:b/>
        </w:rPr>
        <w:t xml:space="preserve"> Delikli Kutu</w:t>
      </w:r>
    </w:p>
    <w:p w:rsidR="00E4711B" w:rsidRPr="00A405E4" w:rsidRDefault="00E4711B" w:rsidP="002C343B">
      <w:pPr>
        <w:pStyle w:val="ListeParagraf"/>
        <w:tabs>
          <w:tab w:val="left" w:pos="142"/>
          <w:tab w:val="left" w:pos="567"/>
        </w:tabs>
        <w:spacing w:after="0" w:line="240" w:lineRule="atLeast"/>
        <w:ind w:left="0" w:hanging="567"/>
        <w:jc w:val="both"/>
        <w:rPr>
          <w:rFonts w:ascii="Times New Roman" w:hAnsi="Times New Roman" w:cs="Times New Roman"/>
          <w:b/>
        </w:rPr>
      </w:pPr>
    </w:p>
    <w:p w:rsidR="00F73878" w:rsidRDefault="00F73878" w:rsidP="002C343B">
      <w:pPr>
        <w:pStyle w:val="ListeParagraf"/>
        <w:numPr>
          <w:ilvl w:val="2"/>
          <w:numId w:val="49"/>
        </w:numPr>
        <w:tabs>
          <w:tab w:val="left" w:pos="142"/>
          <w:tab w:val="left" w:pos="567"/>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Metal, kapaklı </w:t>
      </w:r>
      <w:r w:rsidR="009B1C35" w:rsidRPr="00A405E4">
        <w:rPr>
          <w:rFonts w:ascii="Times New Roman" w:hAnsi="Times New Roman" w:cs="Times New Roman"/>
        </w:rPr>
        <w:t xml:space="preserve">ve kapağı delikli </w:t>
      </w:r>
      <w:r w:rsidRPr="00A405E4">
        <w:rPr>
          <w:rFonts w:ascii="Times New Roman" w:hAnsi="Times New Roman" w:cs="Times New Roman"/>
        </w:rPr>
        <w:t xml:space="preserve">olacaktır. </w:t>
      </w:r>
    </w:p>
    <w:p w:rsidR="0021368F" w:rsidRPr="00A405E4" w:rsidRDefault="0021368F" w:rsidP="002C343B">
      <w:pPr>
        <w:pStyle w:val="ListeParagraf"/>
        <w:numPr>
          <w:ilvl w:val="2"/>
          <w:numId w:val="49"/>
        </w:numPr>
        <w:tabs>
          <w:tab w:val="left" w:pos="142"/>
          <w:tab w:val="left" w:pos="567"/>
        </w:tabs>
        <w:spacing w:after="0" w:line="240" w:lineRule="atLeast"/>
        <w:ind w:left="0" w:hanging="567"/>
        <w:jc w:val="both"/>
        <w:rPr>
          <w:rFonts w:ascii="Times New Roman" w:hAnsi="Times New Roman" w:cs="Times New Roman"/>
        </w:rPr>
      </w:pPr>
      <w:r>
        <w:rPr>
          <w:rFonts w:ascii="Times New Roman" w:hAnsi="Times New Roman" w:cs="Times New Roman"/>
        </w:rPr>
        <w:t xml:space="preserve">Paslanmaz </w:t>
      </w:r>
      <w:r w:rsidR="00E42362">
        <w:rPr>
          <w:rFonts w:ascii="Times New Roman" w:hAnsi="Times New Roman" w:cs="Times New Roman"/>
        </w:rPr>
        <w:t>ç</w:t>
      </w:r>
      <w:r>
        <w:rPr>
          <w:rFonts w:ascii="Times New Roman" w:hAnsi="Times New Roman" w:cs="Times New Roman"/>
        </w:rPr>
        <w:t xml:space="preserve">elikten </w:t>
      </w:r>
      <w:r w:rsidR="00E42362">
        <w:rPr>
          <w:rFonts w:ascii="Times New Roman" w:hAnsi="Times New Roman" w:cs="Times New Roman"/>
        </w:rPr>
        <w:t>o</w:t>
      </w:r>
      <w:r>
        <w:rPr>
          <w:rFonts w:ascii="Times New Roman" w:hAnsi="Times New Roman" w:cs="Times New Roman"/>
        </w:rPr>
        <w:t>lmalıdır.</w:t>
      </w:r>
    </w:p>
    <w:p w:rsidR="00F73878" w:rsidRPr="00A405E4" w:rsidRDefault="00F73878" w:rsidP="002C343B">
      <w:pPr>
        <w:pStyle w:val="ListeParagraf"/>
        <w:numPr>
          <w:ilvl w:val="2"/>
          <w:numId w:val="49"/>
        </w:numPr>
        <w:tabs>
          <w:tab w:val="left" w:pos="142"/>
          <w:tab w:val="left" w:pos="567"/>
        </w:tabs>
        <w:spacing w:after="0" w:line="240" w:lineRule="atLeast"/>
        <w:ind w:left="0" w:hanging="567"/>
        <w:jc w:val="both"/>
        <w:rPr>
          <w:rFonts w:ascii="Times New Roman" w:hAnsi="Times New Roman" w:cs="Times New Roman"/>
        </w:rPr>
      </w:pPr>
      <w:r w:rsidRPr="00A405E4">
        <w:rPr>
          <w:rFonts w:ascii="Times New Roman" w:hAnsi="Times New Roman" w:cs="Times New Roman"/>
        </w:rPr>
        <w:t>En az 10 cm çapında ve en az 1,5 cm derinliğinde ve delikli olacaktır.</w:t>
      </w:r>
    </w:p>
    <w:p w:rsidR="00341303" w:rsidRPr="00A405E4" w:rsidRDefault="00E53807" w:rsidP="002C343B">
      <w:pPr>
        <w:pStyle w:val="ListeParagraf"/>
        <w:numPr>
          <w:ilvl w:val="2"/>
          <w:numId w:val="49"/>
        </w:numPr>
        <w:tabs>
          <w:tab w:val="left" w:pos="142"/>
          <w:tab w:val="left" w:pos="567"/>
        </w:tabs>
        <w:spacing w:after="0" w:line="240" w:lineRule="atLeast"/>
        <w:ind w:left="0" w:hanging="567"/>
        <w:jc w:val="both"/>
        <w:rPr>
          <w:rFonts w:ascii="Times New Roman" w:hAnsi="Times New Roman" w:cs="Times New Roman"/>
          <w:color w:val="000000" w:themeColor="text1"/>
        </w:rPr>
      </w:pPr>
      <w:r w:rsidRPr="00A405E4">
        <w:rPr>
          <w:rFonts w:ascii="Times New Roman" w:hAnsi="Times New Roman" w:cs="Times New Roman"/>
          <w:color w:val="000000" w:themeColor="text1"/>
        </w:rPr>
        <w:t>Ürüne ait en az 1 adet numune verilecektir. Ürünün uygunluğuna ihale komisyonunun teknik üyeleri tarafından numuneler değerlendirilerek karar verilecektir.</w:t>
      </w:r>
    </w:p>
    <w:p w:rsidR="00DF49FC" w:rsidRPr="00A405E4" w:rsidRDefault="00DF49FC" w:rsidP="002C343B">
      <w:pPr>
        <w:pStyle w:val="ListeParagraf"/>
        <w:numPr>
          <w:ilvl w:val="2"/>
          <w:numId w:val="49"/>
        </w:numPr>
        <w:tabs>
          <w:tab w:val="left" w:pos="142"/>
          <w:tab w:val="left" w:pos="567"/>
        </w:tabs>
        <w:spacing w:after="0" w:line="240" w:lineRule="atLeast"/>
        <w:ind w:left="0" w:hanging="567"/>
        <w:jc w:val="both"/>
        <w:rPr>
          <w:rFonts w:ascii="Times New Roman" w:hAnsi="Times New Roman" w:cs="Times New Roman"/>
          <w:color w:val="000000" w:themeColor="text1"/>
        </w:rPr>
      </w:pPr>
      <w:r w:rsidRPr="00A405E4">
        <w:rPr>
          <w:rFonts w:ascii="Times New Roman" w:hAnsi="Times New Roman" w:cs="Times New Roman"/>
          <w:color w:val="000000" w:themeColor="text1"/>
        </w:rPr>
        <w:t xml:space="preserve">Ürün Muayene Komisyonu Üyeleri tarafından değerlendirilerek, uygun görülmediği takdirde ürünün alımından </w:t>
      </w:r>
      <w:r w:rsidR="005C55EF" w:rsidRPr="00A405E4">
        <w:rPr>
          <w:rFonts w:ascii="Times New Roman" w:hAnsi="Times New Roman" w:cs="Times New Roman"/>
          <w:color w:val="000000" w:themeColor="text1"/>
        </w:rPr>
        <w:t>vazgeçilecektir.</w:t>
      </w:r>
    </w:p>
    <w:p w:rsidR="00B261E2" w:rsidRDefault="00B261E2" w:rsidP="002C343B">
      <w:pPr>
        <w:tabs>
          <w:tab w:val="left" w:pos="142"/>
          <w:tab w:val="left" w:pos="567"/>
        </w:tabs>
        <w:spacing w:after="0" w:line="240" w:lineRule="atLeast"/>
        <w:ind w:hanging="567"/>
        <w:jc w:val="both"/>
        <w:rPr>
          <w:rFonts w:ascii="Times New Roman" w:eastAsia="Times New Roman" w:hAnsi="Times New Roman" w:cs="Times New Roman"/>
          <w:b/>
          <w:highlight w:val="green"/>
          <w:lang w:eastAsia="tr-TR"/>
        </w:rPr>
      </w:pPr>
    </w:p>
    <w:p w:rsidR="003931A6" w:rsidRDefault="003931A6" w:rsidP="002C343B">
      <w:pPr>
        <w:tabs>
          <w:tab w:val="left" w:pos="142"/>
          <w:tab w:val="left" w:pos="567"/>
        </w:tabs>
        <w:spacing w:after="0" w:line="240" w:lineRule="atLeast"/>
        <w:ind w:hanging="567"/>
        <w:jc w:val="both"/>
        <w:rPr>
          <w:rFonts w:ascii="Times New Roman" w:eastAsia="Times New Roman" w:hAnsi="Times New Roman" w:cs="Times New Roman"/>
          <w:b/>
          <w:highlight w:val="green"/>
          <w:lang w:eastAsia="tr-TR"/>
        </w:rPr>
      </w:pPr>
    </w:p>
    <w:p w:rsidR="003931A6" w:rsidRDefault="003931A6" w:rsidP="002C343B">
      <w:pPr>
        <w:tabs>
          <w:tab w:val="left" w:pos="142"/>
          <w:tab w:val="left" w:pos="567"/>
        </w:tabs>
        <w:spacing w:after="0" w:line="240" w:lineRule="atLeast"/>
        <w:ind w:hanging="567"/>
        <w:jc w:val="both"/>
        <w:rPr>
          <w:rFonts w:ascii="Times New Roman" w:eastAsia="Times New Roman" w:hAnsi="Times New Roman" w:cs="Times New Roman"/>
          <w:b/>
          <w:highlight w:val="green"/>
          <w:lang w:eastAsia="tr-TR"/>
        </w:rPr>
      </w:pPr>
    </w:p>
    <w:p w:rsidR="003931A6" w:rsidRDefault="003931A6" w:rsidP="002C343B">
      <w:pPr>
        <w:tabs>
          <w:tab w:val="left" w:pos="142"/>
          <w:tab w:val="left" w:pos="567"/>
        </w:tabs>
        <w:spacing w:after="0" w:line="240" w:lineRule="atLeast"/>
        <w:ind w:hanging="567"/>
        <w:jc w:val="both"/>
        <w:rPr>
          <w:rFonts w:ascii="Times New Roman" w:eastAsia="Times New Roman" w:hAnsi="Times New Roman" w:cs="Times New Roman"/>
          <w:b/>
          <w:highlight w:val="green"/>
          <w:lang w:eastAsia="tr-TR"/>
        </w:rPr>
      </w:pPr>
    </w:p>
    <w:p w:rsidR="003931A6" w:rsidRDefault="003931A6" w:rsidP="002C343B">
      <w:pPr>
        <w:tabs>
          <w:tab w:val="left" w:pos="142"/>
          <w:tab w:val="left" w:pos="567"/>
        </w:tabs>
        <w:spacing w:after="0" w:line="240" w:lineRule="atLeast"/>
        <w:ind w:hanging="567"/>
        <w:jc w:val="both"/>
        <w:rPr>
          <w:rFonts w:ascii="Times New Roman" w:eastAsia="Times New Roman" w:hAnsi="Times New Roman" w:cs="Times New Roman"/>
          <w:b/>
          <w:highlight w:val="green"/>
          <w:lang w:eastAsia="tr-TR"/>
        </w:rPr>
      </w:pPr>
    </w:p>
    <w:p w:rsidR="003931A6" w:rsidRDefault="003931A6" w:rsidP="002C343B">
      <w:pPr>
        <w:tabs>
          <w:tab w:val="left" w:pos="142"/>
          <w:tab w:val="left" w:pos="567"/>
        </w:tabs>
        <w:spacing w:after="0" w:line="240" w:lineRule="atLeast"/>
        <w:ind w:hanging="567"/>
        <w:jc w:val="both"/>
        <w:rPr>
          <w:rFonts w:ascii="Times New Roman" w:eastAsia="Times New Roman" w:hAnsi="Times New Roman" w:cs="Times New Roman"/>
          <w:b/>
          <w:highlight w:val="green"/>
          <w:lang w:eastAsia="tr-TR"/>
        </w:rPr>
      </w:pPr>
    </w:p>
    <w:p w:rsidR="004217E7" w:rsidRPr="00A405E4" w:rsidRDefault="004217E7" w:rsidP="002C343B">
      <w:pPr>
        <w:tabs>
          <w:tab w:val="left" w:pos="142"/>
          <w:tab w:val="left" w:pos="567"/>
        </w:tabs>
        <w:spacing w:after="0" w:line="240" w:lineRule="atLeast"/>
        <w:ind w:hanging="567"/>
        <w:jc w:val="both"/>
        <w:rPr>
          <w:rFonts w:ascii="Times New Roman" w:eastAsia="Times New Roman" w:hAnsi="Times New Roman" w:cs="Times New Roman"/>
          <w:b/>
          <w:highlight w:val="green"/>
          <w:lang w:eastAsia="tr-TR"/>
        </w:rPr>
      </w:pPr>
    </w:p>
    <w:p w:rsidR="00F52387" w:rsidRPr="00A405E4" w:rsidRDefault="00AB35E7" w:rsidP="002C343B">
      <w:pPr>
        <w:pStyle w:val="ListeParagraf"/>
        <w:tabs>
          <w:tab w:val="left" w:pos="142"/>
          <w:tab w:val="left" w:pos="567"/>
        </w:tabs>
        <w:spacing w:after="0" w:line="240" w:lineRule="atLeast"/>
        <w:ind w:left="0" w:hanging="567"/>
        <w:jc w:val="both"/>
        <w:rPr>
          <w:rFonts w:ascii="Times New Roman" w:hAnsi="Times New Roman" w:cs="Times New Roman"/>
          <w:b/>
        </w:rPr>
      </w:pPr>
      <w:r>
        <w:rPr>
          <w:rFonts w:ascii="Times New Roman" w:hAnsi="Times New Roman" w:cs="Times New Roman"/>
          <w:b/>
        </w:rPr>
        <w:lastRenderedPageBreak/>
        <w:t>64</w:t>
      </w:r>
      <w:r w:rsidR="005975AC" w:rsidRPr="00A405E4">
        <w:rPr>
          <w:rFonts w:ascii="Times New Roman" w:hAnsi="Times New Roman" w:cs="Times New Roman"/>
          <w:b/>
        </w:rPr>
        <w:t>)</w:t>
      </w:r>
      <w:r w:rsidR="002E5BC7" w:rsidRPr="00A405E4">
        <w:rPr>
          <w:rFonts w:ascii="Times New Roman" w:hAnsi="Times New Roman" w:cs="Times New Roman"/>
          <w:b/>
        </w:rPr>
        <w:t xml:space="preserve">  </w:t>
      </w:r>
      <w:r w:rsidR="006C6A2B" w:rsidRPr="00A405E4">
        <w:rPr>
          <w:rFonts w:ascii="Times New Roman" w:hAnsi="Times New Roman" w:cs="Times New Roman"/>
          <w:b/>
        </w:rPr>
        <w:t xml:space="preserve"> Metal </w:t>
      </w:r>
      <w:proofErr w:type="spellStart"/>
      <w:r w:rsidR="006C6A2B" w:rsidRPr="00A405E4">
        <w:rPr>
          <w:rFonts w:ascii="Times New Roman" w:hAnsi="Times New Roman" w:cs="Times New Roman"/>
          <w:b/>
        </w:rPr>
        <w:t>Petri</w:t>
      </w:r>
      <w:proofErr w:type="spellEnd"/>
      <w:r w:rsidR="006C6A2B" w:rsidRPr="00A405E4">
        <w:rPr>
          <w:rFonts w:ascii="Times New Roman" w:hAnsi="Times New Roman" w:cs="Times New Roman"/>
          <w:b/>
        </w:rPr>
        <w:t xml:space="preserve"> Kutusu</w:t>
      </w:r>
    </w:p>
    <w:p w:rsidR="00E4711B" w:rsidRPr="00A405E4" w:rsidRDefault="00E4711B" w:rsidP="002C343B">
      <w:pPr>
        <w:pStyle w:val="ListeParagraf"/>
        <w:tabs>
          <w:tab w:val="left" w:pos="142"/>
          <w:tab w:val="left" w:pos="567"/>
        </w:tabs>
        <w:spacing w:after="0" w:line="240" w:lineRule="atLeast"/>
        <w:ind w:left="0" w:hanging="567"/>
        <w:jc w:val="both"/>
        <w:rPr>
          <w:rFonts w:ascii="Times New Roman" w:hAnsi="Times New Roman" w:cs="Times New Roman"/>
          <w:b/>
        </w:rPr>
      </w:pPr>
    </w:p>
    <w:p w:rsidR="00F52387" w:rsidRDefault="00F52387" w:rsidP="005568DA">
      <w:pPr>
        <w:pStyle w:val="ListeParagraf"/>
        <w:numPr>
          <w:ilvl w:val="0"/>
          <w:numId w:val="64"/>
        </w:numPr>
        <w:tabs>
          <w:tab w:val="left" w:pos="0"/>
          <w:tab w:val="left" w:pos="567"/>
        </w:tabs>
        <w:spacing w:after="0" w:line="240" w:lineRule="atLeast"/>
        <w:ind w:left="0" w:hanging="567"/>
        <w:jc w:val="both"/>
        <w:rPr>
          <w:rFonts w:ascii="Times New Roman" w:hAnsi="Times New Roman" w:cs="Times New Roman"/>
        </w:rPr>
      </w:pPr>
      <w:r w:rsidRPr="00CC7B72">
        <w:rPr>
          <w:rFonts w:ascii="Times New Roman" w:hAnsi="Times New Roman" w:cs="Times New Roman"/>
        </w:rPr>
        <w:t xml:space="preserve">Metal, kapaklı olacaktır. </w:t>
      </w:r>
    </w:p>
    <w:p w:rsidR="003929CC" w:rsidRPr="003931A6" w:rsidRDefault="00E42362" w:rsidP="004904EF">
      <w:pPr>
        <w:pStyle w:val="ListeParagraf"/>
        <w:numPr>
          <w:ilvl w:val="0"/>
          <w:numId w:val="64"/>
        </w:numPr>
        <w:tabs>
          <w:tab w:val="left" w:pos="0"/>
          <w:tab w:val="left" w:pos="567"/>
        </w:tabs>
        <w:spacing w:after="0" w:line="240" w:lineRule="atLeast"/>
        <w:ind w:left="0" w:hanging="567"/>
        <w:jc w:val="both"/>
        <w:rPr>
          <w:rFonts w:ascii="Times New Roman" w:hAnsi="Times New Roman" w:cs="Times New Roman"/>
        </w:rPr>
      </w:pPr>
      <w:r w:rsidRPr="003931A6">
        <w:rPr>
          <w:rFonts w:ascii="Times New Roman" w:hAnsi="Times New Roman" w:cs="Times New Roman"/>
        </w:rPr>
        <w:t>Paslanmaz çelikten olmalıdır.</w:t>
      </w:r>
    </w:p>
    <w:p w:rsidR="00F52387" w:rsidRPr="00CC7B72" w:rsidRDefault="00F52387" w:rsidP="005568DA">
      <w:pPr>
        <w:pStyle w:val="ListeParagraf"/>
        <w:numPr>
          <w:ilvl w:val="0"/>
          <w:numId w:val="64"/>
        </w:numPr>
        <w:tabs>
          <w:tab w:val="left" w:pos="0"/>
          <w:tab w:val="left" w:pos="567"/>
        </w:tabs>
        <w:spacing w:after="0" w:line="240" w:lineRule="atLeast"/>
        <w:ind w:left="0" w:hanging="567"/>
        <w:jc w:val="both"/>
        <w:rPr>
          <w:rFonts w:ascii="Times New Roman" w:hAnsi="Times New Roman" w:cs="Times New Roman"/>
        </w:rPr>
      </w:pPr>
      <w:r w:rsidRPr="00CC7B72">
        <w:rPr>
          <w:rFonts w:ascii="Times New Roman" w:hAnsi="Times New Roman" w:cs="Times New Roman"/>
        </w:rPr>
        <w:t>En az 10 cm çapında ve en az 1,5 cm derinliğinde ve deliksiz olacaktır.</w:t>
      </w:r>
    </w:p>
    <w:p w:rsidR="00E53807" w:rsidRPr="00CC7B72" w:rsidRDefault="00E53807" w:rsidP="005568DA">
      <w:pPr>
        <w:pStyle w:val="ListeParagraf"/>
        <w:numPr>
          <w:ilvl w:val="0"/>
          <w:numId w:val="64"/>
        </w:numPr>
        <w:tabs>
          <w:tab w:val="left" w:pos="0"/>
          <w:tab w:val="left" w:pos="567"/>
        </w:tabs>
        <w:spacing w:after="0" w:line="240" w:lineRule="atLeast"/>
        <w:ind w:left="0" w:hanging="567"/>
        <w:jc w:val="both"/>
        <w:rPr>
          <w:rFonts w:ascii="Times New Roman" w:hAnsi="Times New Roman" w:cs="Times New Roman"/>
          <w:color w:val="000000" w:themeColor="text1"/>
        </w:rPr>
      </w:pPr>
      <w:r w:rsidRPr="00CC7B72">
        <w:rPr>
          <w:rFonts w:ascii="Times New Roman" w:hAnsi="Times New Roman" w:cs="Times New Roman"/>
          <w:color w:val="000000" w:themeColor="text1"/>
        </w:rPr>
        <w:t>Ürüne ait en az 1 adet numune verilecektir. Ürünün uygunluğuna ihale komisyonunun teknik üyeleri tarafından numuneler değerlendirilerek karar verilecektir.</w:t>
      </w:r>
    </w:p>
    <w:p w:rsidR="005C55EF" w:rsidRPr="00CC7B72" w:rsidRDefault="005C55EF" w:rsidP="005568DA">
      <w:pPr>
        <w:pStyle w:val="ListeParagraf"/>
        <w:numPr>
          <w:ilvl w:val="0"/>
          <w:numId w:val="64"/>
        </w:numPr>
        <w:tabs>
          <w:tab w:val="left" w:pos="0"/>
          <w:tab w:val="left" w:pos="567"/>
        </w:tabs>
        <w:spacing w:after="0" w:line="240" w:lineRule="atLeast"/>
        <w:ind w:left="0" w:hanging="567"/>
        <w:jc w:val="both"/>
        <w:rPr>
          <w:rFonts w:ascii="Times New Roman" w:hAnsi="Times New Roman" w:cs="Times New Roman"/>
        </w:rPr>
      </w:pPr>
      <w:r w:rsidRPr="00CC7B72">
        <w:rPr>
          <w:rFonts w:ascii="Times New Roman" w:hAnsi="Times New Roman" w:cs="Times New Roman"/>
          <w:color w:val="000000" w:themeColor="text1"/>
        </w:rPr>
        <w:t>Ürün Muayene Komisyonu Üyeleri tarafından değerlendirilerek, uygun görülmediği takdirde ürünün alımından vazgeçilecektir.</w:t>
      </w:r>
    </w:p>
    <w:p w:rsidR="000F087C" w:rsidRDefault="000F087C" w:rsidP="002C343B">
      <w:pPr>
        <w:tabs>
          <w:tab w:val="left" w:pos="142"/>
        </w:tabs>
        <w:spacing w:after="0" w:line="240" w:lineRule="atLeast"/>
        <w:ind w:hanging="567"/>
        <w:jc w:val="both"/>
        <w:rPr>
          <w:rFonts w:ascii="Times New Roman" w:eastAsia="Times New Roman" w:hAnsi="Times New Roman" w:cs="Times New Roman"/>
          <w:b/>
          <w:lang w:eastAsia="tr-TR"/>
        </w:rPr>
      </w:pPr>
    </w:p>
    <w:p w:rsidR="004217E7" w:rsidRPr="00A405E4" w:rsidRDefault="004217E7" w:rsidP="002C343B">
      <w:pPr>
        <w:tabs>
          <w:tab w:val="left" w:pos="142"/>
        </w:tabs>
        <w:spacing w:after="0" w:line="240" w:lineRule="atLeast"/>
        <w:ind w:hanging="567"/>
        <w:jc w:val="both"/>
        <w:rPr>
          <w:rFonts w:ascii="Times New Roman" w:eastAsia="Times New Roman" w:hAnsi="Times New Roman" w:cs="Times New Roman"/>
          <w:b/>
          <w:lang w:eastAsia="tr-TR"/>
        </w:rPr>
      </w:pPr>
    </w:p>
    <w:p w:rsidR="00875DB5" w:rsidRPr="00A405E4" w:rsidRDefault="0069519D" w:rsidP="002C343B">
      <w:pPr>
        <w:tabs>
          <w:tab w:val="left" w:pos="142"/>
        </w:tabs>
        <w:spacing w:after="0" w:line="240" w:lineRule="atLeast"/>
        <w:ind w:hanging="567"/>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6</w:t>
      </w:r>
      <w:r w:rsidR="00AB35E7">
        <w:rPr>
          <w:rFonts w:ascii="Times New Roman" w:eastAsia="Times New Roman" w:hAnsi="Times New Roman" w:cs="Times New Roman"/>
          <w:b/>
          <w:lang w:eastAsia="tr-TR"/>
        </w:rPr>
        <w:t>5</w:t>
      </w:r>
      <w:r w:rsidR="005975AC" w:rsidRPr="00A405E4">
        <w:rPr>
          <w:rFonts w:ascii="Times New Roman" w:eastAsia="Times New Roman" w:hAnsi="Times New Roman" w:cs="Times New Roman"/>
          <w:b/>
          <w:lang w:eastAsia="tr-TR"/>
        </w:rPr>
        <w:t>)</w:t>
      </w:r>
      <w:r w:rsidR="002E5BC7" w:rsidRPr="00A405E4">
        <w:rPr>
          <w:rFonts w:ascii="Times New Roman" w:eastAsia="Times New Roman" w:hAnsi="Times New Roman" w:cs="Times New Roman"/>
          <w:b/>
          <w:lang w:eastAsia="tr-TR"/>
        </w:rPr>
        <w:t xml:space="preserve">  </w:t>
      </w:r>
      <w:r w:rsidR="00875DB5" w:rsidRPr="00A405E4">
        <w:rPr>
          <w:rFonts w:ascii="Times New Roman" w:eastAsia="Times New Roman" w:hAnsi="Times New Roman" w:cs="Times New Roman"/>
          <w:b/>
          <w:lang w:eastAsia="tr-TR"/>
        </w:rPr>
        <w:t xml:space="preserve"> </w:t>
      </w:r>
      <w:proofErr w:type="spellStart"/>
      <w:r w:rsidR="00875DB5" w:rsidRPr="00A405E4">
        <w:rPr>
          <w:rFonts w:ascii="Times New Roman" w:eastAsia="Times New Roman" w:hAnsi="Times New Roman" w:cs="Times New Roman"/>
          <w:b/>
          <w:lang w:eastAsia="tr-TR"/>
        </w:rPr>
        <w:t>Monolitik</w:t>
      </w:r>
      <w:proofErr w:type="spellEnd"/>
      <w:r w:rsidR="00875DB5" w:rsidRPr="00A405E4">
        <w:rPr>
          <w:rFonts w:ascii="Times New Roman" w:eastAsia="Times New Roman" w:hAnsi="Times New Roman" w:cs="Times New Roman"/>
          <w:b/>
          <w:lang w:eastAsia="tr-TR"/>
        </w:rPr>
        <w:t xml:space="preserve"> </w:t>
      </w:r>
      <w:proofErr w:type="spellStart"/>
      <w:r w:rsidR="00875DB5" w:rsidRPr="00A405E4">
        <w:rPr>
          <w:rFonts w:ascii="Times New Roman" w:eastAsia="Times New Roman" w:hAnsi="Times New Roman" w:cs="Times New Roman"/>
          <w:b/>
          <w:lang w:eastAsia="tr-TR"/>
        </w:rPr>
        <w:t>Zirkonya</w:t>
      </w:r>
      <w:proofErr w:type="spellEnd"/>
      <w:r w:rsidR="00875DB5" w:rsidRPr="00A405E4">
        <w:rPr>
          <w:rFonts w:ascii="Times New Roman" w:eastAsia="Times New Roman" w:hAnsi="Times New Roman" w:cs="Times New Roman"/>
          <w:b/>
          <w:lang w:eastAsia="tr-TR"/>
        </w:rPr>
        <w:t xml:space="preserve"> Disk</w:t>
      </w:r>
    </w:p>
    <w:p w:rsidR="00875DB5" w:rsidRPr="00A405E4" w:rsidRDefault="00875DB5" w:rsidP="002C343B">
      <w:pPr>
        <w:tabs>
          <w:tab w:val="left" w:pos="142"/>
        </w:tabs>
        <w:spacing w:after="0" w:line="240" w:lineRule="atLeast"/>
        <w:ind w:hanging="567"/>
        <w:jc w:val="both"/>
        <w:rPr>
          <w:rFonts w:ascii="Times New Roman" w:eastAsia="Times New Roman" w:hAnsi="Times New Roman" w:cs="Times New Roman"/>
          <w:b/>
          <w:lang w:eastAsia="tr-TR"/>
        </w:rPr>
      </w:pPr>
    </w:p>
    <w:p w:rsidR="00FF3D40" w:rsidRPr="00A405E4" w:rsidRDefault="005C55EF" w:rsidP="002C343B">
      <w:pPr>
        <w:pStyle w:val="ListeParagraf"/>
        <w:numPr>
          <w:ilvl w:val="3"/>
          <w:numId w:val="38"/>
        </w:numPr>
        <w:tabs>
          <w:tab w:val="left" w:pos="0"/>
        </w:tabs>
        <w:spacing w:line="240" w:lineRule="atLeast"/>
        <w:ind w:left="0" w:hanging="567"/>
        <w:jc w:val="both"/>
        <w:rPr>
          <w:rFonts w:ascii="Times New Roman" w:hAnsi="Times New Roman" w:cs="Times New Roman"/>
        </w:rPr>
      </w:pPr>
      <w:r w:rsidRPr="00A405E4">
        <w:rPr>
          <w:rFonts w:ascii="Times New Roman" w:hAnsi="Times New Roman" w:cs="Times New Roman"/>
        </w:rPr>
        <w:t>98 mm ç</w:t>
      </w:r>
      <w:r w:rsidR="00875DB5" w:rsidRPr="00A405E4">
        <w:rPr>
          <w:rFonts w:ascii="Times New Roman" w:hAnsi="Times New Roman" w:cs="Times New Roman"/>
        </w:rPr>
        <w:t>ap ve 16 veya 18 mm kalınlığa</w:t>
      </w:r>
      <w:r w:rsidR="00FF3D40" w:rsidRPr="00A405E4">
        <w:rPr>
          <w:rFonts w:ascii="Times New Roman" w:hAnsi="Times New Roman" w:cs="Times New Roman"/>
        </w:rPr>
        <w:t xml:space="preserve"> sahip disk şeklinde olmalıdır.</w:t>
      </w:r>
    </w:p>
    <w:p w:rsidR="00FF3D40" w:rsidRPr="00A405E4" w:rsidRDefault="005C55EF" w:rsidP="002C343B">
      <w:pPr>
        <w:pStyle w:val="ListeParagraf"/>
        <w:numPr>
          <w:ilvl w:val="3"/>
          <w:numId w:val="38"/>
        </w:numPr>
        <w:tabs>
          <w:tab w:val="left" w:pos="0"/>
        </w:tabs>
        <w:spacing w:line="240" w:lineRule="atLeast"/>
        <w:ind w:left="0" w:hanging="567"/>
        <w:jc w:val="both"/>
        <w:rPr>
          <w:rFonts w:ascii="Times New Roman" w:hAnsi="Times New Roman" w:cs="Times New Roman"/>
        </w:rPr>
      </w:pPr>
      <w:r w:rsidRPr="00A405E4">
        <w:rPr>
          <w:rFonts w:ascii="Times New Roman" w:hAnsi="Times New Roman" w:cs="Times New Roman"/>
        </w:rPr>
        <w:t>Ön diş</w:t>
      </w:r>
      <w:r w:rsidR="00875DB5" w:rsidRPr="00A405E4">
        <w:rPr>
          <w:rFonts w:ascii="Times New Roman" w:hAnsi="Times New Roman" w:cs="Times New Roman"/>
        </w:rPr>
        <w:t>lerde rahatlıkla kullanabilmek için yüksek</w:t>
      </w:r>
      <w:r w:rsidR="00FF3D40" w:rsidRPr="00A405E4">
        <w:rPr>
          <w:rFonts w:ascii="Times New Roman" w:hAnsi="Times New Roman" w:cs="Times New Roman"/>
        </w:rPr>
        <w:t xml:space="preserve"> </w:t>
      </w:r>
      <w:proofErr w:type="spellStart"/>
      <w:r w:rsidR="00FF3D40" w:rsidRPr="00A405E4">
        <w:rPr>
          <w:rFonts w:ascii="Times New Roman" w:hAnsi="Times New Roman" w:cs="Times New Roman"/>
        </w:rPr>
        <w:t>translüsensiye</w:t>
      </w:r>
      <w:proofErr w:type="spellEnd"/>
      <w:r w:rsidR="00FF3D40" w:rsidRPr="00A405E4">
        <w:rPr>
          <w:rFonts w:ascii="Times New Roman" w:hAnsi="Times New Roman" w:cs="Times New Roman"/>
        </w:rPr>
        <w:t xml:space="preserve"> sahip olmalıdır</w:t>
      </w:r>
      <w:r w:rsidRPr="00A405E4">
        <w:rPr>
          <w:rFonts w:ascii="Times New Roman" w:hAnsi="Times New Roman" w:cs="Times New Roman"/>
        </w:rPr>
        <w:t>.</w:t>
      </w:r>
    </w:p>
    <w:p w:rsidR="00FF3D40" w:rsidRPr="00A405E4" w:rsidRDefault="00875DB5" w:rsidP="002C343B">
      <w:pPr>
        <w:pStyle w:val="ListeParagraf"/>
        <w:numPr>
          <w:ilvl w:val="3"/>
          <w:numId w:val="38"/>
        </w:numPr>
        <w:tabs>
          <w:tab w:val="left" w:pos="0"/>
        </w:tabs>
        <w:spacing w:line="240" w:lineRule="atLeast"/>
        <w:ind w:left="0" w:hanging="567"/>
        <w:jc w:val="both"/>
        <w:rPr>
          <w:rFonts w:ascii="Times New Roman" w:hAnsi="Times New Roman" w:cs="Times New Roman"/>
        </w:rPr>
      </w:pPr>
      <w:r w:rsidRPr="00A405E4">
        <w:rPr>
          <w:rFonts w:ascii="Times New Roman" w:hAnsi="Times New Roman" w:cs="Times New Roman"/>
        </w:rPr>
        <w:t>Arka grup dişler için yüksek ba</w:t>
      </w:r>
      <w:r w:rsidR="00FF3D40" w:rsidRPr="00A405E4">
        <w:rPr>
          <w:rFonts w:ascii="Times New Roman" w:hAnsi="Times New Roman" w:cs="Times New Roman"/>
        </w:rPr>
        <w:t>sma dayanımına sahip olmalıdır.</w:t>
      </w:r>
    </w:p>
    <w:p w:rsidR="00FF3D40" w:rsidRPr="00A405E4" w:rsidRDefault="00875DB5" w:rsidP="002C343B">
      <w:pPr>
        <w:pStyle w:val="ListeParagraf"/>
        <w:numPr>
          <w:ilvl w:val="3"/>
          <w:numId w:val="38"/>
        </w:numPr>
        <w:tabs>
          <w:tab w:val="left" w:pos="0"/>
        </w:tabs>
        <w:spacing w:line="240" w:lineRule="atLeast"/>
        <w:ind w:left="0" w:hanging="567"/>
        <w:jc w:val="both"/>
        <w:rPr>
          <w:rFonts w:ascii="Times New Roman" w:hAnsi="Times New Roman" w:cs="Times New Roman"/>
        </w:rPr>
      </w:pPr>
      <w:r w:rsidRPr="00A405E4">
        <w:rPr>
          <w:rFonts w:ascii="Times New Roman" w:hAnsi="Times New Roman" w:cs="Times New Roman"/>
        </w:rPr>
        <w:t>Disk fakültemizde bulunan kazıyıcı (</w:t>
      </w:r>
      <w:proofErr w:type="spellStart"/>
      <w:r w:rsidRPr="00A405E4">
        <w:rPr>
          <w:rFonts w:ascii="Times New Roman" w:hAnsi="Times New Roman" w:cs="Times New Roman"/>
        </w:rPr>
        <w:t>inlab</w:t>
      </w:r>
      <w:proofErr w:type="spellEnd"/>
      <w:r w:rsidRPr="00A405E4">
        <w:rPr>
          <w:rFonts w:ascii="Times New Roman" w:hAnsi="Times New Roman" w:cs="Times New Roman"/>
        </w:rPr>
        <w:t xml:space="preserve"> mc x5) ve </w:t>
      </w:r>
      <w:proofErr w:type="spellStart"/>
      <w:r w:rsidRPr="00A405E4">
        <w:rPr>
          <w:rFonts w:ascii="Times New Roman" w:hAnsi="Times New Roman" w:cs="Times New Roman"/>
        </w:rPr>
        <w:t>sint</w:t>
      </w:r>
      <w:r w:rsidR="00FF3D40" w:rsidRPr="00A405E4">
        <w:rPr>
          <w:rFonts w:ascii="Times New Roman" w:hAnsi="Times New Roman" w:cs="Times New Roman"/>
        </w:rPr>
        <w:t>er</w:t>
      </w:r>
      <w:proofErr w:type="spellEnd"/>
      <w:r w:rsidR="00FF3D40" w:rsidRPr="00A405E4">
        <w:rPr>
          <w:rFonts w:ascii="Times New Roman" w:hAnsi="Times New Roman" w:cs="Times New Roman"/>
        </w:rPr>
        <w:t xml:space="preserve"> cihazı ile uyumlu olmalıdır.</w:t>
      </w:r>
    </w:p>
    <w:p w:rsidR="00FF3D40" w:rsidRPr="00A405E4" w:rsidRDefault="00875DB5" w:rsidP="002C343B">
      <w:pPr>
        <w:pStyle w:val="ListeParagraf"/>
        <w:numPr>
          <w:ilvl w:val="3"/>
          <w:numId w:val="38"/>
        </w:numPr>
        <w:tabs>
          <w:tab w:val="left" w:pos="0"/>
        </w:tabs>
        <w:spacing w:line="240" w:lineRule="atLeast"/>
        <w:ind w:left="0" w:hanging="567"/>
        <w:jc w:val="both"/>
        <w:rPr>
          <w:rFonts w:ascii="Times New Roman" w:hAnsi="Times New Roman" w:cs="Times New Roman"/>
        </w:rPr>
      </w:pPr>
      <w:r w:rsidRPr="00A405E4">
        <w:rPr>
          <w:rFonts w:ascii="Times New Roman" w:hAnsi="Times New Roman" w:cs="Times New Roman"/>
          <w:shd w:val="clear" w:color="auto" w:fill="FFFFFF"/>
        </w:rPr>
        <w:t>FDA, ISO 13485, FDA, CE sertifikalı</w:t>
      </w:r>
      <w:r w:rsidR="00FF3D40" w:rsidRPr="00A405E4">
        <w:rPr>
          <w:rFonts w:ascii="Times New Roman" w:hAnsi="Times New Roman" w:cs="Times New Roman"/>
        </w:rPr>
        <w:t xml:space="preserve"> olmalıdır.</w:t>
      </w:r>
    </w:p>
    <w:p w:rsidR="00FF3D40" w:rsidRPr="00A405E4" w:rsidRDefault="00875DB5" w:rsidP="002C343B">
      <w:pPr>
        <w:pStyle w:val="ListeParagraf"/>
        <w:numPr>
          <w:ilvl w:val="3"/>
          <w:numId w:val="38"/>
        </w:numPr>
        <w:tabs>
          <w:tab w:val="left" w:pos="0"/>
        </w:tabs>
        <w:spacing w:line="240" w:lineRule="atLeast"/>
        <w:ind w:left="0" w:hanging="567"/>
        <w:jc w:val="both"/>
        <w:rPr>
          <w:rFonts w:ascii="Times New Roman" w:hAnsi="Times New Roman" w:cs="Times New Roman"/>
        </w:rPr>
      </w:pPr>
      <w:proofErr w:type="spellStart"/>
      <w:r w:rsidRPr="00A405E4">
        <w:rPr>
          <w:rFonts w:ascii="Times New Roman" w:hAnsi="Times New Roman" w:cs="Times New Roman"/>
        </w:rPr>
        <w:t>Monolitik</w:t>
      </w:r>
      <w:proofErr w:type="spellEnd"/>
      <w:r w:rsidRPr="00A405E4">
        <w:rPr>
          <w:rFonts w:ascii="Times New Roman" w:hAnsi="Times New Roman" w:cs="Times New Roman"/>
        </w:rPr>
        <w:t xml:space="preserve"> kron ve köp</w:t>
      </w:r>
      <w:r w:rsidR="00FF3D40" w:rsidRPr="00A405E4">
        <w:rPr>
          <w:rFonts w:ascii="Times New Roman" w:hAnsi="Times New Roman" w:cs="Times New Roman"/>
        </w:rPr>
        <w:t>rü yapılmasına uygun olmalıdır.</w:t>
      </w:r>
    </w:p>
    <w:p w:rsidR="001A06D5" w:rsidRPr="003929CC" w:rsidRDefault="00875DB5" w:rsidP="001A06D5">
      <w:pPr>
        <w:pStyle w:val="ListeParagraf"/>
        <w:numPr>
          <w:ilvl w:val="3"/>
          <w:numId w:val="38"/>
        </w:numPr>
        <w:tabs>
          <w:tab w:val="left" w:pos="0"/>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Ürün </w:t>
      </w:r>
      <w:r w:rsidR="001979FC" w:rsidRPr="00A405E4">
        <w:rPr>
          <w:rFonts w:ascii="Times New Roman" w:hAnsi="Times New Roman" w:cs="Times New Roman"/>
        </w:rPr>
        <w:t>orijinal ambalajında olmalıdır.</w:t>
      </w:r>
    </w:p>
    <w:p w:rsidR="001979FC" w:rsidRPr="00A405E4" w:rsidRDefault="00F10510" w:rsidP="002C343B">
      <w:pPr>
        <w:pStyle w:val="ListeParagraf"/>
        <w:numPr>
          <w:ilvl w:val="3"/>
          <w:numId w:val="38"/>
        </w:numPr>
        <w:tabs>
          <w:tab w:val="left" w:pos="0"/>
        </w:tabs>
        <w:spacing w:line="240" w:lineRule="atLeast"/>
        <w:ind w:left="0" w:hanging="567"/>
        <w:jc w:val="both"/>
        <w:rPr>
          <w:rFonts w:ascii="Times New Roman" w:hAnsi="Times New Roman" w:cs="Times New Roman"/>
        </w:rPr>
      </w:pPr>
      <w:r w:rsidRPr="00A405E4">
        <w:rPr>
          <w:rFonts w:ascii="Times New Roman" w:hAnsi="Times New Roman" w:cs="Times New Roman"/>
        </w:rPr>
        <w:t>ÜTS</w:t>
      </w:r>
      <w:r w:rsidR="001979FC" w:rsidRPr="00A405E4">
        <w:rPr>
          <w:rFonts w:ascii="Times New Roman" w:hAnsi="Times New Roman" w:cs="Times New Roman"/>
        </w:rPr>
        <w:t xml:space="preserve"> </w:t>
      </w:r>
      <w:r w:rsidR="00280959" w:rsidRPr="00A405E4">
        <w:rPr>
          <w:rFonts w:ascii="Times New Roman" w:hAnsi="Times New Roman" w:cs="Times New Roman"/>
        </w:rPr>
        <w:t xml:space="preserve">kaydı </w:t>
      </w:r>
      <w:r w:rsidR="001979FC" w:rsidRPr="00A405E4">
        <w:rPr>
          <w:rFonts w:ascii="Times New Roman" w:hAnsi="Times New Roman" w:cs="Times New Roman"/>
        </w:rPr>
        <w:t>olmalıdır.</w:t>
      </w:r>
    </w:p>
    <w:p w:rsidR="00E53807" w:rsidRPr="00A405E4" w:rsidRDefault="00E53807" w:rsidP="002C343B">
      <w:pPr>
        <w:pStyle w:val="ListeParagraf"/>
        <w:numPr>
          <w:ilvl w:val="3"/>
          <w:numId w:val="38"/>
        </w:numPr>
        <w:tabs>
          <w:tab w:val="left" w:pos="0"/>
        </w:tabs>
        <w:spacing w:line="240" w:lineRule="atLeast"/>
        <w:ind w:left="0" w:hanging="567"/>
        <w:jc w:val="both"/>
        <w:rPr>
          <w:rFonts w:ascii="Times New Roman" w:hAnsi="Times New Roman" w:cs="Times New Roman"/>
        </w:rPr>
      </w:pPr>
      <w:r w:rsidRPr="00A405E4">
        <w:rPr>
          <w:rFonts w:ascii="Times New Roman" w:hAnsi="Times New Roman" w:cs="Times New Roman"/>
          <w:color w:val="000000" w:themeColor="text1"/>
        </w:rPr>
        <w:t>Ürüne ait en az 1 adet numune verilecektir. Ürünün uygunluğuna ihale komisyonunun teknik üyeleri tarafından numuneler değerlendirilerek karar verilecektir.</w:t>
      </w:r>
    </w:p>
    <w:p w:rsidR="00875DB5" w:rsidRPr="00A405E4" w:rsidRDefault="00875DB5" w:rsidP="002C343B">
      <w:pPr>
        <w:pStyle w:val="ListeParagraf"/>
        <w:numPr>
          <w:ilvl w:val="3"/>
          <w:numId w:val="38"/>
        </w:numPr>
        <w:tabs>
          <w:tab w:val="left" w:pos="0"/>
        </w:tabs>
        <w:spacing w:line="240" w:lineRule="atLeast"/>
        <w:ind w:left="0" w:hanging="567"/>
        <w:jc w:val="both"/>
        <w:rPr>
          <w:rFonts w:ascii="Times New Roman" w:hAnsi="Times New Roman" w:cs="Times New Roman"/>
        </w:rPr>
      </w:pPr>
      <w:r w:rsidRPr="00A405E4">
        <w:rPr>
          <w:rFonts w:ascii="Times New Roman" w:hAnsi="Times New Roman" w:cs="Times New Roman"/>
        </w:rPr>
        <w:t>Firma 2 paket makyaj ve 2 paket parlatma setini bedelsiz verecektir.</w:t>
      </w:r>
    </w:p>
    <w:p w:rsidR="005C55EF" w:rsidRPr="00A405E4" w:rsidRDefault="005C55EF" w:rsidP="002C343B">
      <w:pPr>
        <w:pStyle w:val="ListeParagraf"/>
        <w:numPr>
          <w:ilvl w:val="3"/>
          <w:numId w:val="38"/>
        </w:numPr>
        <w:tabs>
          <w:tab w:val="left" w:pos="0"/>
        </w:tabs>
        <w:spacing w:line="240" w:lineRule="atLeast"/>
        <w:ind w:left="0" w:hanging="567"/>
        <w:jc w:val="both"/>
        <w:rPr>
          <w:rFonts w:ascii="Times New Roman" w:hAnsi="Times New Roman" w:cs="Times New Roman"/>
        </w:rPr>
      </w:pPr>
      <w:r w:rsidRPr="00A405E4">
        <w:rPr>
          <w:rFonts w:ascii="Times New Roman" w:hAnsi="Times New Roman" w:cs="Times New Roman"/>
          <w:color w:val="000000" w:themeColor="text1"/>
        </w:rPr>
        <w:t>Ürün Muayene Komisyonu Üyeleri tarafından değerlendirilerek, uygun görülmediği takdirde ürünün alımından vazgeçilecektir.</w:t>
      </w:r>
    </w:p>
    <w:p w:rsidR="003635E8" w:rsidRDefault="003635E8" w:rsidP="002C343B">
      <w:pPr>
        <w:pStyle w:val="ListeParagraf"/>
        <w:tabs>
          <w:tab w:val="left" w:pos="142"/>
        </w:tabs>
        <w:spacing w:after="0" w:line="240" w:lineRule="atLeast"/>
        <w:ind w:left="0" w:hanging="567"/>
        <w:jc w:val="both"/>
        <w:rPr>
          <w:rFonts w:ascii="Times New Roman" w:eastAsia="Calibri" w:hAnsi="Times New Roman" w:cs="Times New Roman"/>
          <w:b/>
        </w:rPr>
      </w:pPr>
    </w:p>
    <w:p w:rsidR="004217E7" w:rsidRPr="00A405E4" w:rsidRDefault="004217E7" w:rsidP="002C343B">
      <w:pPr>
        <w:pStyle w:val="ListeParagraf"/>
        <w:tabs>
          <w:tab w:val="left" w:pos="142"/>
        </w:tabs>
        <w:spacing w:after="0" w:line="240" w:lineRule="atLeast"/>
        <w:ind w:left="0" w:hanging="567"/>
        <w:jc w:val="both"/>
        <w:rPr>
          <w:rFonts w:ascii="Times New Roman" w:eastAsia="Calibri" w:hAnsi="Times New Roman" w:cs="Times New Roman"/>
          <w:b/>
        </w:rPr>
      </w:pPr>
    </w:p>
    <w:p w:rsidR="00927633" w:rsidRPr="00A405E4" w:rsidRDefault="007C11C4" w:rsidP="002C343B">
      <w:pPr>
        <w:tabs>
          <w:tab w:val="left" w:pos="142"/>
          <w:tab w:val="left" w:pos="567"/>
        </w:tabs>
        <w:spacing w:line="240" w:lineRule="atLeast"/>
        <w:ind w:hanging="567"/>
        <w:jc w:val="both"/>
        <w:rPr>
          <w:rFonts w:ascii="Times New Roman" w:hAnsi="Times New Roman" w:cs="Times New Roman"/>
          <w:b/>
        </w:rPr>
      </w:pPr>
      <w:r>
        <w:rPr>
          <w:rFonts w:ascii="Times New Roman" w:hAnsi="Times New Roman" w:cs="Times New Roman"/>
          <w:b/>
        </w:rPr>
        <w:t>6</w:t>
      </w:r>
      <w:r w:rsidR="00AB35E7">
        <w:rPr>
          <w:rFonts w:ascii="Times New Roman" w:hAnsi="Times New Roman" w:cs="Times New Roman"/>
          <w:b/>
        </w:rPr>
        <w:t>6</w:t>
      </w:r>
      <w:r w:rsidR="00227C38" w:rsidRPr="00A405E4">
        <w:rPr>
          <w:rFonts w:ascii="Times New Roman" w:hAnsi="Times New Roman" w:cs="Times New Roman"/>
          <w:b/>
        </w:rPr>
        <w:t xml:space="preserve">)   </w:t>
      </w:r>
      <w:proofErr w:type="spellStart"/>
      <w:r w:rsidR="00227C38" w:rsidRPr="00A405E4">
        <w:rPr>
          <w:rFonts w:ascii="Times New Roman" w:hAnsi="Times New Roman" w:cs="Times New Roman"/>
          <w:b/>
        </w:rPr>
        <w:t>Nanoseramik</w:t>
      </w:r>
      <w:proofErr w:type="spellEnd"/>
      <w:r w:rsidR="00227C38" w:rsidRPr="00A405E4">
        <w:rPr>
          <w:rFonts w:ascii="Times New Roman" w:hAnsi="Times New Roman" w:cs="Times New Roman"/>
          <w:b/>
        </w:rPr>
        <w:t xml:space="preserve"> Blok</w:t>
      </w:r>
    </w:p>
    <w:p w:rsidR="002E5444" w:rsidRPr="00A405E4" w:rsidRDefault="00227C38" w:rsidP="002C343B">
      <w:pPr>
        <w:pStyle w:val="ListeParagraf"/>
        <w:numPr>
          <w:ilvl w:val="0"/>
          <w:numId w:val="25"/>
        </w:numPr>
        <w:tabs>
          <w:tab w:val="left" w:pos="142"/>
          <w:tab w:val="left" w:pos="567"/>
        </w:tabs>
        <w:spacing w:line="240" w:lineRule="atLeast"/>
        <w:ind w:left="0" w:hanging="567"/>
        <w:jc w:val="both"/>
        <w:rPr>
          <w:rFonts w:ascii="Times New Roman" w:hAnsi="Times New Roman" w:cs="Times New Roman"/>
        </w:rPr>
      </w:pPr>
      <w:proofErr w:type="spellStart"/>
      <w:r w:rsidRPr="00A405E4">
        <w:rPr>
          <w:rFonts w:ascii="Times New Roman" w:hAnsi="Times New Roman" w:cs="Times New Roman"/>
        </w:rPr>
        <w:t>Nano</w:t>
      </w:r>
      <w:proofErr w:type="spellEnd"/>
      <w:r w:rsidRPr="00A405E4">
        <w:rPr>
          <w:rFonts w:ascii="Times New Roman" w:hAnsi="Times New Roman" w:cs="Times New Roman"/>
        </w:rPr>
        <w:t xml:space="preserve"> </w:t>
      </w:r>
      <w:proofErr w:type="spellStart"/>
      <w:r w:rsidRPr="00A405E4">
        <w:rPr>
          <w:rFonts w:ascii="Times New Roman" w:hAnsi="Times New Roman" w:cs="Times New Roman"/>
        </w:rPr>
        <w:t>hibrit</w:t>
      </w:r>
      <w:proofErr w:type="spellEnd"/>
      <w:r w:rsidRPr="00A405E4">
        <w:rPr>
          <w:rFonts w:ascii="Times New Roman" w:hAnsi="Times New Roman" w:cs="Times New Roman"/>
        </w:rPr>
        <w:t xml:space="preserve"> seramik yapıda olmalıdır.</w:t>
      </w:r>
    </w:p>
    <w:p w:rsidR="002E5444" w:rsidRPr="00A405E4" w:rsidRDefault="002E5444" w:rsidP="002C343B">
      <w:pPr>
        <w:pStyle w:val="ListeParagraf"/>
        <w:numPr>
          <w:ilvl w:val="0"/>
          <w:numId w:val="25"/>
        </w:numPr>
        <w:tabs>
          <w:tab w:val="left" w:pos="142"/>
          <w:tab w:val="left" w:pos="567"/>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Kurumumuzdaki </w:t>
      </w:r>
      <w:proofErr w:type="spellStart"/>
      <w:r w:rsidRPr="00A405E4">
        <w:rPr>
          <w:rFonts w:ascii="Times New Roman" w:hAnsi="Times New Roman" w:cs="Times New Roman"/>
        </w:rPr>
        <w:t>Sirona</w:t>
      </w:r>
      <w:proofErr w:type="spellEnd"/>
      <w:r w:rsidRPr="00A405E4">
        <w:rPr>
          <w:rFonts w:ascii="Times New Roman" w:hAnsi="Times New Roman" w:cs="Times New Roman"/>
        </w:rPr>
        <w:t xml:space="preserve"> </w:t>
      </w:r>
      <w:proofErr w:type="spellStart"/>
      <w:r w:rsidRPr="00A405E4">
        <w:rPr>
          <w:rFonts w:ascii="Times New Roman" w:hAnsi="Times New Roman" w:cs="Times New Roman"/>
        </w:rPr>
        <w:t>Cerec</w:t>
      </w:r>
      <w:proofErr w:type="spellEnd"/>
      <w:r w:rsidRPr="00A405E4">
        <w:rPr>
          <w:rFonts w:ascii="Times New Roman" w:hAnsi="Times New Roman" w:cs="Times New Roman"/>
        </w:rPr>
        <w:t xml:space="preserve"> cihazlarına uygun olmalıdır.</w:t>
      </w:r>
    </w:p>
    <w:p w:rsidR="00227C38" w:rsidRPr="00A405E4" w:rsidRDefault="00227C38" w:rsidP="002C343B">
      <w:pPr>
        <w:pStyle w:val="ListeParagraf"/>
        <w:numPr>
          <w:ilvl w:val="0"/>
          <w:numId w:val="25"/>
        </w:numPr>
        <w:tabs>
          <w:tab w:val="left" w:pos="142"/>
          <w:tab w:val="left" w:pos="567"/>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Full Kuron, </w:t>
      </w:r>
      <w:proofErr w:type="spellStart"/>
      <w:r w:rsidRPr="00A405E4">
        <w:rPr>
          <w:rFonts w:ascii="Times New Roman" w:hAnsi="Times New Roman" w:cs="Times New Roman"/>
        </w:rPr>
        <w:t>İmplant</w:t>
      </w:r>
      <w:proofErr w:type="spellEnd"/>
      <w:r w:rsidRPr="00A405E4">
        <w:rPr>
          <w:rFonts w:ascii="Times New Roman" w:hAnsi="Times New Roman" w:cs="Times New Roman"/>
        </w:rPr>
        <w:t xml:space="preserve"> Destekli Kuron, </w:t>
      </w:r>
      <w:proofErr w:type="spellStart"/>
      <w:r w:rsidRPr="00A405E4">
        <w:rPr>
          <w:rFonts w:ascii="Times New Roman" w:hAnsi="Times New Roman" w:cs="Times New Roman"/>
        </w:rPr>
        <w:t>Inlay</w:t>
      </w:r>
      <w:proofErr w:type="spellEnd"/>
      <w:r w:rsidRPr="00A405E4">
        <w:rPr>
          <w:rFonts w:ascii="Times New Roman" w:hAnsi="Times New Roman" w:cs="Times New Roman"/>
        </w:rPr>
        <w:t xml:space="preserve">, </w:t>
      </w:r>
      <w:proofErr w:type="spellStart"/>
      <w:r w:rsidRPr="00A405E4">
        <w:rPr>
          <w:rFonts w:ascii="Times New Roman" w:hAnsi="Times New Roman" w:cs="Times New Roman"/>
        </w:rPr>
        <w:t>Onlay</w:t>
      </w:r>
      <w:proofErr w:type="spellEnd"/>
      <w:r w:rsidRPr="00A405E4">
        <w:rPr>
          <w:rFonts w:ascii="Times New Roman" w:hAnsi="Times New Roman" w:cs="Times New Roman"/>
        </w:rPr>
        <w:t xml:space="preserve">, Lamine ve </w:t>
      </w:r>
      <w:proofErr w:type="spellStart"/>
      <w:r w:rsidRPr="00A405E4">
        <w:rPr>
          <w:rFonts w:ascii="Times New Roman" w:hAnsi="Times New Roman" w:cs="Times New Roman"/>
        </w:rPr>
        <w:t>Veneer</w:t>
      </w:r>
      <w:proofErr w:type="spellEnd"/>
      <w:r w:rsidRPr="00A405E4">
        <w:rPr>
          <w:rFonts w:ascii="Times New Roman" w:hAnsi="Times New Roman" w:cs="Times New Roman"/>
        </w:rPr>
        <w:t xml:space="preserve"> yapımında kullanılır. </w:t>
      </w:r>
    </w:p>
    <w:p w:rsidR="00227C38" w:rsidRPr="00A405E4" w:rsidRDefault="00227C38" w:rsidP="002C343B">
      <w:pPr>
        <w:pStyle w:val="ListeParagraf"/>
        <w:numPr>
          <w:ilvl w:val="0"/>
          <w:numId w:val="25"/>
        </w:numPr>
        <w:tabs>
          <w:tab w:val="left" w:pos="142"/>
          <w:tab w:val="left" w:pos="567"/>
        </w:tabs>
        <w:spacing w:line="240" w:lineRule="atLeast"/>
        <w:ind w:left="0" w:hanging="567"/>
        <w:jc w:val="both"/>
        <w:rPr>
          <w:rFonts w:ascii="Times New Roman" w:hAnsi="Times New Roman" w:cs="Times New Roman"/>
        </w:rPr>
      </w:pPr>
      <w:proofErr w:type="spellStart"/>
      <w:r w:rsidRPr="00A405E4">
        <w:rPr>
          <w:rFonts w:ascii="Times New Roman" w:hAnsi="Times New Roman" w:cs="Times New Roman"/>
        </w:rPr>
        <w:t>Preparasyon</w:t>
      </w:r>
      <w:proofErr w:type="spellEnd"/>
      <w:r w:rsidRPr="00A405E4">
        <w:rPr>
          <w:rFonts w:ascii="Times New Roman" w:hAnsi="Times New Roman" w:cs="Times New Roman"/>
        </w:rPr>
        <w:t xml:space="preserve"> tasarımı, kazıma, bitirme-cilalama ve </w:t>
      </w:r>
      <w:proofErr w:type="spellStart"/>
      <w:r w:rsidRPr="00A405E4">
        <w:rPr>
          <w:rFonts w:ascii="Times New Roman" w:hAnsi="Times New Roman" w:cs="Times New Roman"/>
        </w:rPr>
        <w:t>simantasyon</w:t>
      </w:r>
      <w:proofErr w:type="spellEnd"/>
      <w:r w:rsidRPr="00A405E4">
        <w:rPr>
          <w:rFonts w:ascii="Times New Roman" w:hAnsi="Times New Roman" w:cs="Times New Roman"/>
        </w:rPr>
        <w:t xml:space="preserve"> ile uzun ömürlü </w:t>
      </w:r>
      <w:proofErr w:type="gramStart"/>
      <w:r w:rsidRPr="00A405E4">
        <w:rPr>
          <w:rFonts w:ascii="Times New Roman" w:hAnsi="Times New Roman" w:cs="Times New Roman"/>
        </w:rPr>
        <w:t>restorasyon</w:t>
      </w:r>
      <w:proofErr w:type="gramEnd"/>
      <w:r w:rsidRPr="00A405E4">
        <w:rPr>
          <w:rFonts w:ascii="Times New Roman" w:hAnsi="Times New Roman" w:cs="Times New Roman"/>
        </w:rPr>
        <w:t xml:space="preserve"> imkanı barındırır.</w:t>
      </w:r>
    </w:p>
    <w:p w:rsidR="00227C38" w:rsidRPr="00A405E4" w:rsidRDefault="00227C38" w:rsidP="002C343B">
      <w:pPr>
        <w:pStyle w:val="ListeParagraf"/>
        <w:numPr>
          <w:ilvl w:val="0"/>
          <w:numId w:val="25"/>
        </w:numPr>
        <w:tabs>
          <w:tab w:val="left" w:pos="142"/>
          <w:tab w:val="left" w:pos="567"/>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Zorlu </w:t>
      </w:r>
      <w:proofErr w:type="spellStart"/>
      <w:r w:rsidRPr="00A405E4">
        <w:rPr>
          <w:rFonts w:ascii="Times New Roman" w:hAnsi="Times New Roman" w:cs="Times New Roman"/>
        </w:rPr>
        <w:t>oklüzyon</w:t>
      </w:r>
      <w:proofErr w:type="spellEnd"/>
      <w:r w:rsidRPr="00A405E4">
        <w:rPr>
          <w:rFonts w:ascii="Times New Roman" w:hAnsi="Times New Roman" w:cs="Times New Roman"/>
        </w:rPr>
        <w:t xml:space="preserve"> durumlarına bile </w:t>
      </w:r>
      <w:proofErr w:type="gramStart"/>
      <w:r w:rsidRPr="00A405E4">
        <w:rPr>
          <w:rFonts w:ascii="Times New Roman" w:hAnsi="Times New Roman" w:cs="Times New Roman"/>
        </w:rPr>
        <w:t>optimum</w:t>
      </w:r>
      <w:proofErr w:type="gramEnd"/>
      <w:r w:rsidRPr="00A405E4">
        <w:rPr>
          <w:rFonts w:ascii="Times New Roman" w:hAnsi="Times New Roman" w:cs="Times New Roman"/>
        </w:rPr>
        <w:t xml:space="preserve"> direnç sağlar. </w:t>
      </w:r>
    </w:p>
    <w:p w:rsidR="00227C38" w:rsidRPr="00A405E4" w:rsidRDefault="00227C38" w:rsidP="002C343B">
      <w:pPr>
        <w:pStyle w:val="ListeParagraf"/>
        <w:numPr>
          <w:ilvl w:val="0"/>
          <w:numId w:val="25"/>
        </w:numPr>
        <w:tabs>
          <w:tab w:val="left" w:pos="142"/>
          <w:tab w:val="left" w:pos="567"/>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Keskin adaptasyonu ve direnci uzun süreli </w:t>
      </w:r>
      <w:proofErr w:type="gramStart"/>
      <w:r w:rsidRPr="00A405E4">
        <w:rPr>
          <w:rFonts w:ascii="Times New Roman" w:hAnsi="Times New Roman" w:cs="Times New Roman"/>
        </w:rPr>
        <w:t>marjinal</w:t>
      </w:r>
      <w:proofErr w:type="gramEnd"/>
      <w:r w:rsidRPr="00A405E4">
        <w:rPr>
          <w:rFonts w:ascii="Times New Roman" w:hAnsi="Times New Roman" w:cs="Times New Roman"/>
        </w:rPr>
        <w:t xml:space="preserve"> uyum sağlar. </w:t>
      </w:r>
    </w:p>
    <w:p w:rsidR="00227C38" w:rsidRPr="00A405E4" w:rsidRDefault="00227C38" w:rsidP="002C343B">
      <w:pPr>
        <w:pStyle w:val="ListeParagraf"/>
        <w:numPr>
          <w:ilvl w:val="0"/>
          <w:numId w:val="25"/>
        </w:numPr>
        <w:tabs>
          <w:tab w:val="left" w:pos="142"/>
          <w:tab w:val="left" w:pos="567"/>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Dengeli yüzey sertliği karşı dişin aşınmasını azaltmada etkili olup, </w:t>
      </w:r>
      <w:proofErr w:type="gramStart"/>
      <w:r w:rsidRPr="00A405E4">
        <w:rPr>
          <w:rFonts w:ascii="Times New Roman" w:hAnsi="Times New Roman" w:cs="Times New Roman"/>
        </w:rPr>
        <w:t>restorasyonun</w:t>
      </w:r>
      <w:proofErr w:type="gramEnd"/>
      <w:r w:rsidRPr="00A405E4">
        <w:rPr>
          <w:rFonts w:ascii="Times New Roman" w:hAnsi="Times New Roman" w:cs="Times New Roman"/>
        </w:rPr>
        <w:t xml:space="preserve"> cilasının uzun ömürlü olmasını sağlar. </w:t>
      </w:r>
    </w:p>
    <w:p w:rsidR="00227C38" w:rsidRPr="00A405E4" w:rsidRDefault="00227C38" w:rsidP="002C343B">
      <w:pPr>
        <w:pStyle w:val="ListeParagraf"/>
        <w:numPr>
          <w:ilvl w:val="0"/>
          <w:numId w:val="25"/>
        </w:numPr>
        <w:tabs>
          <w:tab w:val="left" w:pos="142"/>
          <w:tab w:val="left" w:pos="567"/>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Mükemmel bir </w:t>
      </w:r>
      <w:proofErr w:type="spellStart"/>
      <w:r w:rsidRPr="00A405E4">
        <w:rPr>
          <w:rFonts w:ascii="Times New Roman" w:hAnsi="Times New Roman" w:cs="Times New Roman"/>
        </w:rPr>
        <w:t>stabiliteye</w:t>
      </w:r>
      <w:proofErr w:type="spellEnd"/>
      <w:r w:rsidRPr="00A405E4">
        <w:rPr>
          <w:rFonts w:ascii="Times New Roman" w:hAnsi="Times New Roman" w:cs="Times New Roman"/>
        </w:rPr>
        <w:t xml:space="preserve"> sahiptir. ·</w:t>
      </w:r>
    </w:p>
    <w:p w:rsidR="00227C38" w:rsidRPr="00A405E4" w:rsidRDefault="00227C38" w:rsidP="002C343B">
      <w:pPr>
        <w:pStyle w:val="ListeParagraf"/>
        <w:numPr>
          <w:ilvl w:val="0"/>
          <w:numId w:val="25"/>
        </w:numPr>
        <w:tabs>
          <w:tab w:val="left" w:pos="142"/>
          <w:tab w:val="left" w:pos="567"/>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Kısa kazıma süresi ile verimli süreç sağlar ve </w:t>
      </w:r>
      <w:proofErr w:type="spellStart"/>
      <w:r w:rsidRPr="00A405E4">
        <w:rPr>
          <w:rFonts w:ascii="Times New Roman" w:hAnsi="Times New Roman" w:cs="Times New Roman"/>
        </w:rPr>
        <w:t>frezlerin</w:t>
      </w:r>
      <w:proofErr w:type="spellEnd"/>
      <w:r w:rsidRPr="00A405E4">
        <w:rPr>
          <w:rFonts w:ascii="Times New Roman" w:hAnsi="Times New Roman" w:cs="Times New Roman"/>
        </w:rPr>
        <w:t xml:space="preserve"> servis ömrünü arttırır. </w:t>
      </w:r>
    </w:p>
    <w:p w:rsidR="00227C38" w:rsidRPr="00A405E4" w:rsidRDefault="00227C38" w:rsidP="002C343B">
      <w:pPr>
        <w:pStyle w:val="ListeParagraf"/>
        <w:numPr>
          <w:ilvl w:val="0"/>
          <w:numId w:val="25"/>
        </w:numPr>
        <w:tabs>
          <w:tab w:val="left" w:pos="142"/>
          <w:tab w:val="left" w:pos="567"/>
        </w:tabs>
        <w:spacing w:line="240" w:lineRule="atLeast"/>
        <w:ind w:left="0" w:hanging="567"/>
        <w:jc w:val="both"/>
        <w:rPr>
          <w:rFonts w:ascii="Times New Roman" w:hAnsi="Times New Roman" w:cs="Times New Roman"/>
        </w:rPr>
      </w:pPr>
      <w:r w:rsidRPr="00A405E4">
        <w:rPr>
          <w:rFonts w:ascii="Times New Roman" w:hAnsi="Times New Roman" w:cs="Times New Roman"/>
        </w:rPr>
        <w:t>Makyaj ile sadece 1-2 dakika içinde kolayca kişiselleştirilebilir. ·</w:t>
      </w:r>
    </w:p>
    <w:p w:rsidR="00227C38" w:rsidRPr="00A405E4" w:rsidRDefault="00227C38" w:rsidP="002C343B">
      <w:pPr>
        <w:pStyle w:val="ListeParagraf"/>
        <w:numPr>
          <w:ilvl w:val="0"/>
          <w:numId w:val="25"/>
        </w:numPr>
        <w:tabs>
          <w:tab w:val="left" w:pos="142"/>
          <w:tab w:val="left" w:pos="567"/>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Yüksek </w:t>
      </w:r>
      <w:proofErr w:type="spellStart"/>
      <w:r w:rsidRPr="00A405E4">
        <w:rPr>
          <w:rFonts w:ascii="Times New Roman" w:hAnsi="Times New Roman" w:cs="Times New Roman"/>
        </w:rPr>
        <w:t>radyoopaklığının</w:t>
      </w:r>
      <w:proofErr w:type="spellEnd"/>
      <w:r w:rsidRPr="00A405E4">
        <w:rPr>
          <w:rFonts w:ascii="Times New Roman" w:hAnsi="Times New Roman" w:cs="Times New Roman"/>
        </w:rPr>
        <w:t xml:space="preserve"> yanı sıra iyi dengelenmiş </w:t>
      </w:r>
      <w:proofErr w:type="spellStart"/>
      <w:r w:rsidRPr="00A405E4">
        <w:rPr>
          <w:rFonts w:ascii="Times New Roman" w:hAnsi="Times New Roman" w:cs="Times New Roman"/>
        </w:rPr>
        <w:t>floresans</w:t>
      </w:r>
      <w:proofErr w:type="spellEnd"/>
      <w:r w:rsidRPr="00A405E4">
        <w:rPr>
          <w:rFonts w:ascii="Times New Roman" w:hAnsi="Times New Roman" w:cs="Times New Roman"/>
        </w:rPr>
        <w:t xml:space="preserve"> ve </w:t>
      </w:r>
      <w:proofErr w:type="spellStart"/>
      <w:r w:rsidRPr="00A405E4">
        <w:rPr>
          <w:rFonts w:ascii="Times New Roman" w:hAnsi="Times New Roman" w:cs="Times New Roman"/>
        </w:rPr>
        <w:t>opalesence</w:t>
      </w:r>
      <w:proofErr w:type="spellEnd"/>
      <w:r w:rsidRPr="00A405E4">
        <w:rPr>
          <w:rFonts w:ascii="Times New Roman" w:hAnsi="Times New Roman" w:cs="Times New Roman"/>
        </w:rPr>
        <w:t xml:space="preserve"> özellikleri barındırır.</w:t>
      </w:r>
    </w:p>
    <w:p w:rsidR="001979FC" w:rsidRPr="00A405E4" w:rsidRDefault="00227C38" w:rsidP="002C343B">
      <w:pPr>
        <w:pStyle w:val="ListeParagraf"/>
        <w:numPr>
          <w:ilvl w:val="0"/>
          <w:numId w:val="25"/>
        </w:numPr>
        <w:tabs>
          <w:tab w:val="left" w:pos="142"/>
          <w:tab w:val="left" w:pos="567"/>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HT (Yüksek Şeffaflık), genellikle mine değiştirmede ve </w:t>
      </w:r>
      <w:proofErr w:type="spellStart"/>
      <w:r w:rsidRPr="00A405E4">
        <w:rPr>
          <w:rFonts w:ascii="Times New Roman" w:hAnsi="Times New Roman" w:cs="Times New Roman"/>
        </w:rPr>
        <w:t>inlay-onlay</w:t>
      </w:r>
      <w:proofErr w:type="spellEnd"/>
      <w:r w:rsidRPr="00A405E4">
        <w:rPr>
          <w:rFonts w:ascii="Times New Roman" w:hAnsi="Times New Roman" w:cs="Times New Roman"/>
        </w:rPr>
        <w:t xml:space="preserve">, </w:t>
      </w:r>
      <w:proofErr w:type="spellStart"/>
      <w:r w:rsidRPr="00A405E4">
        <w:rPr>
          <w:rFonts w:ascii="Times New Roman" w:hAnsi="Times New Roman" w:cs="Times New Roman"/>
        </w:rPr>
        <w:t>Veneer</w:t>
      </w:r>
      <w:proofErr w:type="spellEnd"/>
      <w:r w:rsidRPr="00A405E4">
        <w:rPr>
          <w:rFonts w:ascii="Times New Roman" w:hAnsi="Times New Roman" w:cs="Times New Roman"/>
        </w:rPr>
        <w:t xml:space="preserve">, </w:t>
      </w:r>
      <w:proofErr w:type="spellStart"/>
      <w:r w:rsidRPr="00A405E4">
        <w:rPr>
          <w:rFonts w:ascii="Times New Roman" w:hAnsi="Times New Roman" w:cs="Times New Roman"/>
        </w:rPr>
        <w:t>parsiyel</w:t>
      </w:r>
      <w:proofErr w:type="spellEnd"/>
      <w:r w:rsidRPr="00A405E4">
        <w:rPr>
          <w:rFonts w:ascii="Times New Roman" w:hAnsi="Times New Roman" w:cs="Times New Roman"/>
        </w:rPr>
        <w:t xml:space="preserve"> ve sabit </w:t>
      </w:r>
      <w:proofErr w:type="gramStart"/>
      <w:r w:rsidRPr="00A405E4">
        <w:rPr>
          <w:rFonts w:ascii="Times New Roman" w:hAnsi="Times New Roman" w:cs="Times New Roman"/>
        </w:rPr>
        <w:t>protezlerde</w:t>
      </w:r>
      <w:proofErr w:type="gramEnd"/>
      <w:r w:rsidRPr="00A405E4">
        <w:rPr>
          <w:rFonts w:ascii="Times New Roman" w:hAnsi="Times New Roman" w:cs="Times New Roman"/>
        </w:rPr>
        <w:t xml:space="preserve"> tercih edilir. LT (Düşük Şeffaflık), genellikle hem </w:t>
      </w:r>
      <w:proofErr w:type="spellStart"/>
      <w:r w:rsidRPr="00A405E4">
        <w:rPr>
          <w:rFonts w:ascii="Times New Roman" w:hAnsi="Times New Roman" w:cs="Times New Roman"/>
        </w:rPr>
        <w:t>dentin</w:t>
      </w:r>
      <w:proofErr w:type="spellEnd"/>
      <w:r w:rsidRPr="00A405E4">
        <w:rPr>
          <w:rFonts w:ascii="Times New Roman" w:hAnsi="Times New Roman" w:cs="Times New Roman"/>
        </w:rPr>
        <w:t xml:space="preserve"> hem de mine değiştirmede tercih edilip maskelemede kullanılabilir olmalıdır.</w:t>
      </w:r>
    </w:p>
    <w:p w:rsidR="001979FC" w:rsidRPr="00A405E4" w:rsidRDefault="00EC4C11" w:rsidP="002C343B">
      <w:pPr>
        <w:pStyle w:val="ListeParagraf"/>
        <w:numPr>
          <w:ilvl w:val="0"/>
          <w:numId w:val="25"/>
        </w:numPr>
        <w:tabs>
          <w:tab w:val="left" w:pos="142"/>
          <w:tab w:val="left" w:pos="567"/>
        </w:tabs>
        <w:spacing w:line="240" w:lineRule="atLeast"/>
        <w:ind w:left="0" w:hanging="567"/>
        <w:jc w:val="both"/>
        <w:rPr>
          <w:rFonts w:ascii="Times New Roman" w:hAnsi="Times New Roman" w:cs="Times New Roman"/>
        </w:rPr>
      </w:pPr>
      <w:r w:rsidRPr="00A405E4">
        <w:rPr>
          <w:rFonts w:ascii="Times New Roman" w:hAnsi="Times New Roman" w:cs="Times New Roman"/>
        </w:rPr>
        <w:t>ÜTS kaydı</w:t>
      </w:r>
      <w:r w:rsidR="001979FC" w:rsidRPr="00A405E4">
        <w:rPr>
          <w:rFonts w:ascii="Times New Roman" w:hAnsi="Times New Roman" w:cs="Times New Roman"/>
        </w:rPr>
        <w:t xml:space="preserve"> olmalıdır.</w:t>
      </w:r>
    </w:p>
    <w:p w:rsidR="00E53807" w:rsidRPr="00A405E4" w:rsidRDefault="00E53807" w:rsidP="002C343B">
      <w:pPr>
        <w:pStyle w:val="ListeParagraf"/>
        <w:numPr>
          <w:ilvl w:val="0"/>
          <w:numId w:val="25"/>
        </w:numPr>
        <w:tabs>
          <w:tab w:val="left" w:pos="142"/>
          <w:tab w:val="left" w:pos="567"/>
        </w:tabs>
        <w:spacing w:line="240" w:lineRule="atLeast"/>
        <w:ind w:left="0" w:hanging="567"/>
        <w:jc w:val="both"/>
        <w:rPr>
          <w:rFonts w:ascii="Times New Roman" w:hAnsi="Times New Roman" w:cs="Times New Roman"/>
        </w:rPr>
      </w:pPr>
      <w:r w:rsidRPr="00A405E4">
        <w:rPr>
          <w:rFonts w:ascii="Times New Roman" w:hAnsi="Times New Roman" w:cs="Times New Roman"/>
          <w:color w:val="000000" w:themeColor="text1"/>
        </w:rPr>
        <w:t>Ürüne ait en az 1 adet numune verilecektir. Ürünün uygunluğuna ihale komisyonunun teknik üyeleri tarafından numuneler değerlendirilerek karar verilecektir.</w:t>
      </w:r>
    </w:p>
    <w:p w:rsidR="00227C38" w:rsidRPr="00A405E4" w:rsidRDefault="00227C38" w:rsidP="002C343B">
      <w:pPr>
        <w:pStyle w:val="ListeParagraf"/>
        <w:numPr>
          <w:ilvl w:val="0"/>
          <w:numId w:val="25"/>
        </w:numPr>
        <w:tabs>
          <w:tab w:val="left" w:pos="142"/>
          <w:tab w:val="left" w:pos="567"/>
        </w:tabs>
        <w:spacing w:line="240" w:lineRule="atLeast"/>
        <w:ind w:left="0" w:hanging="567"/>
        <w:jc w:val="both"/>
        <w:rPr>
          <w:rFonts w:ascii="Times New Roman" w:hAnsi="Times New Roman" w:cs="Times New Roman"/>
        </w:rPr>
      </w:pPr>
      <w:r w:rsidRPr="00A405E4">
        <w:rPr>
          <w:rFonts w:ascii="Times New Roman" w:eastAsia="Calibri" w:hAnsi="Times New Roman" w:cs="Times New Roman"/>
        </w:rPr>
        <w:t>Ürün Muayene Komisyonu Üyeleri tarafından değerlendirilerek, uygun görülmediği takdirde ürünün alımından vazgeçilecektir.</w:t>
      </w:r>
    </w:p>
    <w:p w:rsidR="00927633" w:rsidRPr="00A405E4" w:rsidRDefault="00927633" w:rsidP="002C343B">
      <w:pPr>
        <w:pStyle w:val="ListeParagraf"/>
        <w:numPr>
          <w:ilvl w:val="0"/>
          <w:numId w:val="25"/>
        </w:numPr>
        <w:tabs>
          <w:tab w:val="left" w:pos="142"/>
          <w:tab w:val="left" w:pos="567"/>
        </w:tabs>
        <w:spacing w:line="240" w:lineRule="atLeast"/>
        <w:ind w:left="0" w:hanging="567"/>
        <w:jc w:val="both"/>
        <w:rPr>
          <w:rFonts w:ascii="Times New Roman" w:hAnsi="Times New Roman" w:cs="Times New Roman"/>
        </w:rPr>
      </w:pPr>
      <w:r w:rsidRPr="00A405E4">
        <w:rPr>
          <w:rFonts w:ascii="Times New Roman" w:eastAsia="Calibri" w:hAnsi="Times New Roman" w:cs="Times New Roman"/>
        </w:rPr>
        <w:t>Kutu içerisinde en az 5 tane blok olmalıdır.</w:t>
      </w:r>
    </w:p>
    <w:p w:rsidR="00E4711B" w:rsidRDefault="00E4711B" w:rsidP="002C343B">
      <w:pPr>
        <w:pStyle w:val="ListeParagraf"/>
        <w:tabs>
          <w:tab w:val="left" w:pos="142"/>
        </w:tabs>
        <w:spacing w:line="240" w:lineRule="atLeast"/>
        <w:ind w:left="0" w:hanging="567"/>
        <w:jc w:val="both"/>
        <w:rPr>
          <w:rFonts w:ascii="Times New Roman" w:hAnsi="Times New Roman" w:cs="Times New Roman"/>
          <w:b/>
        </w:rPr>
      </w:pPr>
    </w:p>
    <w:p w:rsidR="004217E7" w:rsidRPr="00A405E4" w:rsidRDefault="004217E7" w:rsidP="002C343B">
      <w:pPr>
        <w:pStyle w:val="ListeParagraf"/>
        <w:tabs>
          <w:tab w:val="left" w:pos="142"/>
        </w:tabs>
        <w:spacing w:line="240" w:lineRule="atLeast"/>
        <w:ind w:left="0" w:hanging="567"/>
        <w:jc w:val="both"/>
        <w:rPr>
          <w:rFonts w:ascii="Times New Roman" w:hAnsi="Times New Roman" w:cs="Times New Roman"/>
          <w:b/>
        </w:rPr>
      </w:pPr>
    </w:p>
    <w:p w:rsidR="000368D5" w:rsidRDefault="00AB35E7" w:rsidP="002C343B">
      <w:pPr>
        <w:pStyle w:val="ListeParagraf"/>
        <w:tabs>
          <w:tab w:val="left" w:pos="142"/>
        </w:tabs>
        <w:spacing w:line="240" w:lineRule="atLeast"/>
        <w:ind w:left="0" w:hanging="567"/>
        <w:jc w:val="both"/>
        <w:rPr>
          <w:rFonts w:ascii="Times New Roman" w:hAnsi="Times New Roman" w:cs="Times New Roman"/>
          <w:b/>
        </w:rPr>
      </w:pPr>
      <w:r>
        <w:rPr>
          <w:rFonts w:ascii="Times New Roman" w:hAnsi="Times New Roman" w:cs="Times New Roman"/>
          <w:b/>
        </w:rPr>
        <w:t>67</w:t>
      </w:r>
      <w:r w:rsidR="00200FBD" w:rsidRPr="00A405E4">
        <w:rPr>
          <w:rFonts w:ascii="Times New Roman" w:hAnsi="Times New Roman" w:cs="Times New Roman"/>
          <w:b/>
        </w:rPr>
        <w:t>)</w:t>
      </w:r>
      <w:r w:rsidR="00E4711B" w:rsidRPr="00A405E4">
        <w:rPr>
          <w:rFonts w:ascii="Times New Roman" w:hAnsi="Times New Roman" w:cs="Times New Roman"/>
          <w:b/>
        </w:rPr>
        <w:t xml:space="preserve">   </w:t>
      </w:r>
      <w:proofErr w:type="spellStart"/>
      <w:r w:rsidR="00233217" w:rsidRPr="006607A2">
        <w:rPr>
          <w:rFonts w:ascii="Times New Roman" w:hAnsi="Times New Roman" w:cs="Times New Roman"/>
          <w:b/>
        </w:rPr>
        <w:t>Ochsenbein</w:t>
      </w:r>
      <w:proofErr w:type="spellEnd"/>
      <w:r w:rsidR="00F66722" w:rsidRPr="00A405E4">
        <w:rPr>
          <w:rFonts w:ascii="Times New Roman" w:hAnsi="Times New Roman" w:cs="Times New Roman"/>
          <w:b/>
        </w:rPr>
        <w:t xml:space="preserve">   </w:t>
      </w:r>
    </w:p>
    <w:p w:rsidR="00E4711B" w:rsidRPr="00A405E4" w:rsidRDefault="00F66722" w:rsidP="002C343B">
      <w:pPr>
        <w:pStyle w:val="ListeParagraf"/>
        <w:tabs>
          <w:tab w:val="left" w:pos="142"/>
        </w:tabs>
        <w:spacing w:line="240" w:lineRule="atLeast"/>
        <w:ind w:left="0" w:hanging="567"/>
        <w:jc w:val="both"/>
        <w:rPr>
          <w:rFonts w:ascii="Times New Roman" w:hAnsi="Times New Roman" w:cs="Times New Roman"/>
          <w:b/>
        </w:rPr>
      </w:pPr>
      <w:r w:rsidRPr="00A405E4">
        <w:rPr>
          <w:rFonts w:ascii="Times New Roman" w:hAnsi="Times New Roman" w:cs="Times New Roman"/>
          <w:b/>
        </w:rPr>
        <w:t xml:space="preserve">   </w:t>
      </w:r>
    </w:p>
    <w:p w:rsidR="00975148" w:rsidRPr="00A405E4" w:rsidRDefault="00204F50" w:rsidP="002C343B">
      <w:pPr>
        <w:pStyle w:val="ListeParagraf"/>
        <w:numPr>
          <w:ilvl w:val="0"/>
          <w:numId w:val="54"/>
        </w:numPr>
        <w:spacing w:line="240" w:lineRule="atLeast"/>
        <w:ind w:left="0" w:hanging="567"/>
        <w:rPr>
          <w:rFonts w:ascii="Times New Roman" w:hAnsi="Times New Roman" w:cs="Times New Roman"/>
        </w:rPr>
      </w:pPr>
      <w:r>
        <w:rPr>
          <w:rFonts w:ascii="Times New Roman" w:hAnsi="Times New Roman" w:cs="Times New Roman"/>
        </w:rPr>
        <w:t>Alet paslanmaz çelikten olmalı</w:t>
      </w:r>
      <w:r w:rsidR="00975148" w:rsidRPr="00A405E4">
        <w:rPr>
          <w:rFonts w:ascii="Times New Roman" w:hAnsi="Times New Roman" w:cs="Times New Roman"/>
        </w:rPr>
        <w:t>dır ve çift yönlü kullanılabilir olmal</w:t>
      </w:r>
      <w:r w:rsidR="00225DA9">
        <w:rPr>
          <w:rFonts w:ascii="Times New Roman" w:hAnsi="Times New Roman" w:cs="Times New Roman"/>
        </w:rPr>
        <w:t>ı</w:t>
      </w:r>
      <w:r w:rsidR="00975148" w:rsidRPr="00A405E4">
        <w:rPr>
          <w:rFonts w:ascii="Times New Roman" w:hAnsi="Times New Roman" w:cs="Times New Roman"/>
        </w:rPr>
        <w:t>dır.</w:t>
      </w:r>
    </w:p>
    <w:p w:rsidR="00975148" w:rsidRPr="00A405E4" w:rsidRDefault="00975148" w:rsidP="002C343B">
      <w:pPr>
        <w:pStyle w:val="ListeParagraf"/>
        <w:numPr>
          <w:ilvl w:val="0"/>
          <w:numId w:val="54"/>
        </w:numPr>
        <w:spacing w:line="240" w:lineRule="atLeast"/>
        <w:ind w:left="0" w:hanging="567"/>
        <w:rPr>
          <w:rFonts w:ascii="Times New Roman" w:hAnsi="Times New Roman" w:cs="Times New Roman"/>
        </w:rPr>
      </w:pPr>
      <w:r w:rsidRPr="00A405E4">
        <w:rPr>
          <w:rFonts w:ascii="Times New Roman" w:hAnsi="Times New Roman" w:cs="Times New Roman"/>
        </w:rPr>
        <w:t>Fonksiyonel uçları keskin olmalıdır.</w:t>
      </w:r>
    </w:p>
    <w:p w:rsidR="00975148" w:rsidRPr="00A405E4" w:rsidRDefault="004F5D01" w:rsidP="002C343B">
      <w:pPr>
        <w:pStyle w:val="ListeParagraf"/>
        <w:numPr>
          <w:ilvl w:val="0"/>
          <w:numId w:val="54"/>
        </w:numPr>
        <w:spacing w:line="240" w:lineRule="atLeast"/>
        <w:ind w:left="0" w:hanging="567"/>
        <w:rPr>
          <w:rFonts w:ascii="Times New Roman" w:hAnsi="Times New Roman" w:cs="Times New Roman"/>
        </w:rPr>
      </w:pPr>
      <w:r>
        <w:rPr>
          <w:rFonts w:ascii="Times New Roman" w:hAnsi="Times New Roman" w:cs="Times New Roman"/>
        </w:rPr>
        <w:t>Üzerinde markası</w:t>
      </w:r>
      <w:r w:rsidR="00975148" w:rsidRPr="00A405E4">
        <w:rPr>
          <w:rFonts w:ascii="Times New Roman" w:hAnsi="Times New Roman" w:cs="Times New Roman"/>
        </w:rPr>
        <w:t>,</w:t>
      </w:r>
      <w:r>
        <w:rPr>
          <w:rFonts w:ascii="Times New Roman" w:hAnsi="Times New Roman" w:cs="Times New Roman"/>
        </w:rPr>
        <w:t xml:space="preserve"> </w:t>
      </w:r>
      <w:r w:rsidR="00975148" w:rsidRPr="00A405E4">
        <w:rPr>
          <w:rFonts w:ascii="Times New Roman" w:hAnsi="Times New Roman" w:cs="Times New Roman"/>
        </w:rPr>
        <w:t>modeli, katalog numarası, CE işareti silinmeyecek şekilde belirtilmiş olmalı</w:t>
      </w:r>
      <w:r w:rsidR="004C6E72">
        <w:rPr>
          <w:rFonts w:ascii="Times New Roman" w:hAnsi="Times New Roman" w:cs="Times New Roman"/>
        </w:rPr>
        <w:t>dır.</w:t>
      </w:r>
    </w:p>
    <w:p w:rsidR="003929CC" w:rsidRPr="00E26197" w:rsidRDefault="00D257DC" w:rsidP="004904EF">
      <w:pPr>
        <w:pStyle w:val="ListeParagraf"/>
        <w:numPr>
          <w:ilvl w:val="0"/>
          <w:numId w:val="54"/>
        </w:numPr>
        <w:spacing w:line="240" w:lineRule="atLeast"/>
        <w:ind w:left="0" w:hanging="567"/>
        <w:rPr>
          <w:rFonts w:ascii="Times New Roman" w:hAnsi="Times New Roman" w:cs="Times New Roman"/>
        </w:rPr>
      </w:pPr>
      <w:proofErr w:type="spellStart"/>
      <w:r w:rsidRPr="00E26197">
        <w:rPr>
          <w:rFonts w:ascii="Times New Roman" w:hAnsi="Times New Roman" w:cs="Times New Roman"/>
        </w:rPr>
        <w:lastRenderedPageBreak/>
        <w:t>Polisaji</w:t>
      </w:r>
      <w:proofErr w:type="spellEnd"/>
      <w:r w:rsidRPr="00E26197">
        <w:rPr>
          <w:rFonts w:ascii="Times New Roman" w:hAnsi="Times New Roman" w:cs="Times New Roman"/>
        </w:rPr>
        <w:t xml:space="preserve"> düzgün olmalı</w:t>
      </w:r>
      <w:r w:rsidR="00975148" w:rsidRPr="00E26197">
        <w:rPr>
          <w:rFonts w:ascii="Times New Roman" w:hAnsi="Times New Roman" w:cs="Times New Roman"/>
        </w:rPr>
        <w:t xml:space="preserve"> ve her tipi her türlü steriliz</w:t>
      </w:r>
      <w:r w:rsidR="00694FE9" w:rsidRPr="00E26197">
        <w:rPr>
          <w:rFonts w:ascii="Times New Roman" w:hAnsi="Times New Roman" w:cs="Times New Roman"/>
        </w:rPr>
        <w:t>asyon şartında paslanmayacak ya</w:t>
      </w:r>
      <w:r w:rsidR="00975148" w:rsidRPr="00E26197">
        <w:rPr>
          <w:rFonts w:ascii="Times New Roman" w:hAnsi="Times New Roman" w:cs="Times New Roman"/>
        </w:rPr>
        <w:t xml:space="preserve">pıda olup </w:t>
      </w:r>
      <w:proofErr w:type="gramStart"/>
      <w:r w:rsidR="00975148" w:rsidRPr="00E26197">
        <w:rPr>
          <w:rFonts w:ascii="Times New Roman" w:hAnsi="Times New Roman" w:cs="Times New Roman"/>
        </w:rPr>
        <w:t>standartlarda     bel</w:t>
      </w:r>
      <w:r w:rsidR="00694FE9" w:rsidRPr="00E26197">
        <w:rPr>
          <w:rFonts w:ascii="Times New Roman" w:hAnsi="Times New Roman" w:cs="Times New Roman"/>
        </w:rPr>
        <w:t>irtilen</w:t>
      </w:r>
      <w:proofErr w:type="gramEnd"/>
      <w:r w:rsidR="00694FE9" w:rsidRPr="00E26197">
        <w:rPr>
          <w:rFonts w:ascii="Times New Roman" w:hAnsi="Times New Roman" w:cs="Times New Roman"/>
        </w:rPr>
        <w:t xml:space="preserve"> korozyon testine uyarlılı</w:t>
      </w:r>
      <w:r w:rsidR="00975148" w:rsidRPr="00E26197">
        <w:rPr>
          <w:rFonts w:ascii="Times New Roman" w:hAnsi="Times New Roman" w:cs="Times New Roman"/>
        </w:rPr>
        <w:t>k gösterecektir.</w:t>
      </w:r>
    </w:p>
    <w:p w:rsidR="00975148" w:rsidRPr="00A405E4" w:rsidRDefault="00975148" w:rsidP="002C343B">
      <w:pPr>
        <w:pStyle w:val="ListeParagraf"/>
        <w:numPr>
          <w:ilvl w:val="0"/>
          <w:numId w:val="54"/>
        </w:numPr>
        <w:spacing w:line="240" w:lineRule="atLeast"/>
        <w:ind w:left="0" w:hanging="567"/>
        <w:rPr>
          <w:rFonts w:ascii="Times New Roman" w:hAnsi="Times New Roman" w:cs="Times New Roman"/>
        </w:rPr>
      </w:pPr>
      <w:r w:rsidRPr="00A405E4">
        <w:rPr>
          <w:rFonts w:ascii="Times New Roman" w:hAnsi="Times New Roman" w:cs="Times New Roman"/>
        </w:rPr>
        <w:t xml:space="preserve">Her tipi ayrı aynı standartlarda belirtilen </w:t>
      </w:r>
      <w:proofErr w:type="spellStart"/>
      <w:r w:rsidRPr="00A405E4">
        <w:rPr>
          <w:rFonts w:ascii="Times New Roman" w:hAnsi="Times New Roman" w:cs="Times New Roman"/>
        </w:rPr>
        <w:t>dayanıkllık</w:t>
      </w:r>
      <w:proofErr w:type="spellEnd"/>
      <w:r w:rsidRPr="00A405E4">
        <w:rPr>
          <w:rFonts w:ascii="Times New Roman" w:hAnsi="Times New Roman" w:cs="Times New Roman"/>
        </w:rPr>
        <w:t xml:space="preserve"> testine uyarlık gösterecektir.</w:t>
      </w:r>
    </w:p>
    <w:p w:rsidR="00975148" w:rsidRPr="00A405E4" w:rsidRDefault="00975148" w:rsidP="002C343B">
      <w:pPr>
        <w:pStyle w:val="ListeParagraf"/>
        <w:numPr>
          <w:ilvl w:val="0"/>
          <w:numId w:val="54"/>
        </w:numPr>
        <w:spacing w:line="240" w:lineRule="atLeast"/>
        <w:ind w:left="0" w:hanging="567"/>
        <w:rPr>
          <w:rFonts w:ascii="Times New Roman" w:hAnsi="Times New Roman" w:cs="Times New Roman"/>
        </w:rPr>
      </w:pPr>
      <w:r w:rsidRPr="00A405E4">
        <w:rPr>
          <w:rFonts w:ascii="Times New Roman" w:hAnsi="Times New Roman" w:cs="Times New Roman"/>
        </w:rPr>
        <w:t>Aletin gövdesi hafif olmal</w:t>
      </w:r>
      <w:r w:rsidR="001E43DA">
        <w:rPr>
          <w:rFonts w:ascii="Times New Roman" w:hAnsi="Times New Roman" w:cs="Times New Roman"/>
        </w:rPr>
        <w:t>ı</w:t>
      </w:r>
      <w:r w:rsidRPr="00A405E4">
        <w:rPr>
          <w:rFonts w:ascii="Times New Roman" w:hAnsi="Times New Roman" w:cs="Times New Roman"/>
        </w:rPr>
        <w:t>dır ve r</w:t>
      </w:r>
      <w:r w:rsidR="001E2783">
        <w:rPr>
          <w:rFonts w:ascii="Times New Roman" w:hAnsi="Times New Roman" w:cs="Times New Roman"/>
        </w:rPr>
        <w:t>ahat kullanım için aletin saplar</w:t>
      </w:r>
      <w:r w:rsidRPr="00A405E4">
        <w:rPr>
          <w:rFonts w:ascii="Times New Roman" w:hAnsi="Times New Roman" w:cs="Times New Roman"/>
        </w:rPr>
        <w:t>ı ergonomik olmalıdır.</w:t>
      </w:r>
    </w:p>
    <w:p w:rsidR="00975148" w:rsidRPr="00A405E4" w:rsidRDefault="000A0B14" w:rsidP="002C343B">
      <w:pPr>
        <w:pStyle w:val="ListeParagraf"/>
        <w:numPr>
          <w:ilvl w:val="0"/>
          <w:numId w:val="54"/>
        </w:numPr>
        <w:spacing w:line="240" w:lineRule="atLeast"/>
        <w:ind w:left="0" w:hanging="567"/>
        <w:rPr>
          <w:rFonts w:ascii="Times New Roman" w:hAnsi="Times New Roman" w:cs="Times New Roman"/>
        </w:rPr>
      </w:pPr>
      <w:r>
        <w:rPr>
          <w:rFonts w:ascii="Times New Roman" w:hAnsi="Times New Roman" w:cs="Times New Roman"/>
        </w:rPr>
        <w:t>Ağı</w:t>
      </w:r>
      <w:r w:rsidR="00975148" w:rsidRPr="00A405E4">
        <w:rPr>
          <w:rFonts w:ascii="Times New Roman" w:hAnsi="Times New Roman" w:cs="Times New Roman"/>
        </w:rPr>
        <w:t>zda is</w:t>
      </w:r>
      <w:r>
        <w:rPr>
          <w:rFonts w:ascii="Times New Roman" w:hAnsi="Times New Roman" w:cs="Times New Roman"/>
        </w:rPr>
        <w:t xml:space="preserve">tenilen </w:t>
      </w:r>
      <w:proofErr w:type="spellStart"/>
      <w:r>
        <w:rPr>
          <w:rFonts w:ascii="Times New Roman" w:hAnsi="Times New Roman" w:cs="Times New Roman"/>
        </w:rPr>
        <w:t>bolgeye</w:t>
      </w:r>
      <w:proofErr w:type="spellEnd"/>
      <w:r>
        <w:rPr>
          <w:rFonts w:ascii="Times New Roman" w:hAnsi="Times New Roman" w:cs="Times New Roman"/>
        </w:rPr>
        <w:t xml:space="preserve"> ulaşılabilir açı</w:t>
      </w:r>
      <w:r w:rsidR="00975148" w:rsidRPr="00A405E4">
        <w:rPr>
          <w:rFonts w:ascii="Times New Roman" w:hAnsi="Times New Roman" w:cs="Times New Roman"/>
        </w:rPr>
        <w:t xml:space="preserve">da ve uzunlukta </w:t>
      </w:r>
      <w:proofErr w:type="spellStart"/>
      <w:r w:rsidR="00975148" w:rsidRPr="00A405E4">
        <w:rPr>
          <w:rFonts w:ascii="Times New Roman" w:hAnsi="Times New Roman" w:cs="Times New Roman"/>
        </w:rPr>
        <w:t>olmaldır</w:t>
      </w:r>
      <w:proofErr w:type="spellEnd"/>
      <w:r w:rsidR="00975148" w:rsidRPr="00A405E4">
        <w:rPr>
          <w:rFonts w:ascii="Times New Roman" w:hAnsi="Times New Roman" w:cs="Times New Roman"/>
        </w:rPr>
        <w:t>.</w:t>
      </w:r>
    </w:p>
    <w:p w:rsidR="00975148" w:rsidRPr="00A405E4" w:rsidRDefault="00975148" w:rsidP="002C343B">
      <w:pPr>
        <w:pStyle w:val="ListeParagraf"/>
        <w:numPr>
          <w:ilvl w:val="0"/>
          <w:numId w:val="54"/>
        </w:numPr>
        <w:spacing w:line="240" w:lineRule="atLeast"/>
        <w:ind w:left="0" w:hanging="567"/>
        <w:rPr>
          <w:rFonts w:ascii="Times New Roman" w:hAnsi="Times New Roman" w:cs="Times New Roman"/>
        </w:rPr>
      </w:pPr>
      <w:r w:rsidRPr="00A405E4">
        <w:rPr>
          <w:rFonts w:ascii="Times New Roman" w:hAnsi="Times New Roman" w:cs="Times New Roman"/>
        </w:rPr>
        <w:t>Aletin ambalaj</w:t>
      </w:r>
      <w:r w:rsidR="000A0B14">
        <w:rPr>
          <w:rFonts w:ascii="Times New Roman" w:hAnsi="Times New Roman" w:cs="Times New Roman"/>
        </w:rPr>
        <w:t>ı</w:t>
      </w:r>
      <w:r w:rsidRPr="00A405E4">
        <w:rPr>
          <w:rFonts w:ascii="Times New Roman" w:hAnsi="Times New Roman" w:cs="Times New Roman"/>
        </w:rPr>
        <w:t xml:space="preserve"> </w:t>
      </w:r>
      <w:proofErr w:type="spellStart"/>
      <w:r w:rsidRPr="00A405E4">
        <w:rPr>
          <w:rFonts w:ascii="Times New Roman" w:hAnsi="Times New Roman" w:cs="Times New Roman"/>
        </w:rPr>
        <w:t>șeffaf</w:t>
      </w:r>
      <w:proofErr w:type="spellEnd"/>
      <w:r w:rsidRPr="00A405E4">
        <w:rPr>
          <w:rFonts w:ascii="Times New Roman" w:hAnsi="Times New Roman" w:cs="Times New Roman"/>
        </w:rPr>
        <w:t xml:space="preserve"> plastik korumal</w:t>
      </w:r>
      <w:r w:rsidR="000A0B14">
        <w:rPr>
          <w:rFonts w:ascii="Times New Roman" w:hAnsi="Times New Roman" w:cs="Times New Roman"/>
        </w:rPr>
        <w:t>ı</w:t>
      </w:r>
      <w:r w:rsidRPr="00A405E4">
        <w:rPr>
          <w:rFonts w:ascii="Times New Roman" w:hAnsi="Times New Roman" w:cs="Times New Roman"/>
        </w:rPr>
        <w:t xml:space="preserve"> ambalaj içerisinde olmalı ve üzerinde üretici firmanın açık adresi, </w:t>
      </w:r>
      <w:proofErr w:type="gramStart"/>
      <w:r w:rsidRPr="00A405E4">
        <w:rPr>
          <w:rFonts w:ascii="Times New Roman" w:hAnsi="Times New Roman" w:cs="Times New Roman"/>
        </w:rPr>
        <w:t>mail      adresi</w:t>
      </w:r>
      <w:proofErr w:type="gramEnd"/>
      <w:r w:rsidRPr="00A405E4">
        <w:rPr>
          <w:rFonts w:ascii="Times New Roman" w:hAnsi="Times New Roman" w:cs="Times New Roman"/>
        </w:rPr>
        <w:t xml:space="preserve">, </w:t>
      </w:r>
      <w:proofErr w:type="spellStart"/>
      <w:r w:rsidRPr="00A405E4">
        <w:rPr>
          <w:rFonts w:ascii="Times New Roman" w:hAnsi="Times New Roman" w:cs="Times New Roman"/>
        </w:rPr>
        <w:t>m</w:t>
      </w:r>
      <w:r w:rsidR="000A0B14">
        <w:rPr>
          <w:rFonts w:ascii="Times New Roman" w:hAnsi="Times New Roman" w:cs="Times New Roman"/>
        </w:rPr>
        <w:t>enșei</w:t>
      </w:r>
      <w:proofErr w:type="spellEnd"/>
      <w:r w:rsidR="000A0B14">
        <w:rPr>
          <w:rFonts w:ascii="Times New Roman" w:hAnsi="Times New Roman" w:cs="Times New Roman"/>
        </w:rPr>
        <w:t xml:space="preserve"> ve sterilizasyon koşulları belirtilmelidir. İ</w:t>
      </w:r>
      <w:r w:rsidRPr="00A405E4">
        <w:rPr>
          <w:rFonts w:ascii="Times New Roman" w:hAnsi="Times New Roman" w:cs="Times New Roman"/>
        </w:rPr>
        <w:t>lk kullanı</w:t>
      </w:r>
      <w:r w:rsidR="000A0B14">
        <w:rPr>
          <w:rFonts w:ascii="Times New Roman" w:hAnsi="Times New Roman" w:cs="Times New Roman"/>
        </w:rPr>
        <w:t>cı tarafından açı</w:t>
      </w:r>
      <w:r w:rsidRPr="00A405E4">
        <w:rPr>
          <w:rFonts w:ascii="Times New Roman" w:hAnsi="Times New Roman" w:cs="Times New Roman"/>
        </w:rPr>
        <w:t>labilecek düzenekte ol</w:t>
      </w:r>
      <w:r w:rsidR="000A0B14">
        <w:rPr>
          <w:rFonts w:ascii="Times New Roman" w:hAnsi="Times New Roman" w:cs="Times New Roman"/>
        </w:rPr>
        <w:t>malıdır böylece daha önceden açı</w:t>
      </w:r>
      <w:r w:rsidRPr="00A405E4">
        <w:rPr>
          <w:rFonts w:ascii="Times New Roman" w:hAnsi="Times New Roman" w:cs="Times New Roman"/>
        </w:rPr>
        <w:t xml:space="preserve">lması ve kullanılması önlenmiş </w:t>
      </w:r>
      <w:proofErr w:type="spellStart"/>
      <w:r w:rsidRPr="00A405E4">
        <w:rPr>
          <w:rFonts w:ascii="Times New Roman" w:hAnsi="Times New Roman" w:cs="Times New Roman"/>
        </w:rPr>
        <w:t>olmaldır</w:t>
      </w:r>
      <w:proofErr w:type="spellEnd"/>
      <w:r w:rsidRPr="00A405E4">
        <w:rPr>
          <w:rFonts w:ascii="Times New Roman" w:hAnsi="Times New Roman" w:cs="Times New Roman"/>
        </w:rPr>
        <w:t>.</w:t>
      </w:r>
    </w:p>
    <w:p w:rsidR="00975148" w:rsidRPr="00A405E4" w:rsidRDefault="00975148" w:rsidP="002C343B">
      <w:pPr>
        <w:pStyle w:val="ListeParagraf"/>
        <w:numPr>
          <w:ilvl w:val="0"/>
          <w:numId w:val="54"/>
        </w:numPr>
        <w:spacing w:line="240" w:lineRule="atLeast"/>
        <w:ind w:left="0" w:hanging="567"/>
        <w:rPr>
          <w:rFonts w:ascii="Times New Roman" w:hAnsi="Times New Roman" w:cs="Times New Roman"/>
        </w:rPr>
      </w:pPr>
      <w:r w:rsidRPr="00A405E4">
        <w:rPr>
          <w:rFonts w:ascii="Times New Roman" w:hAnsi="Times New Roman" w:cs="Times New Roman"/>
        </w:rPr>
        <w:t>Ale</w:t>
      </w:r>
      <w:r w:rsidR="00740FC2">
        <w:rPr>
          <w:rFonts w:ascii="Times New Roman" w:hAnsi="Times New Roman" w:cs="Times New Roman"/>
        </w:rPr>
        <w:t xml:space="preserve">tler yüksek karbon ve krom </w:t>
      </w:r>
      <w:proofErr w:type="spellStart"/>
      <w:r w:rsidR="00740FC2">
        <w:rPr>
          <w:rFonts w:ascii="Times New Roman" w:hAnsi="Times New Roman" w:cs="Times New Roman"/>
        </w:rPr>
        <w:t>alaşmı</w:t>
      </w:r>
      <w:proofErr w:type="spellEnd"/>
      <w:r w:rsidRPr="00A405E4">
        <w:rPr>
          <w:rFonts w:ascii="Times New Roman" w:hAnsi="Times New Roman" w:cs="Times New Roman"/>
        </w:rPr>
        <w:t xml:space="preserve"> 3045 kalite paslanmaz çelikten üretilmelidir. Bu durum üretici firmanın</w:t>
      </w:r>
    </w:p>
    <w:p w:rsidR="00975148" w:rsidRPr="00A405E4" w:rsidRDefault="00975148" w:rsidP="00327492">
      <w:pPr>
        <w:pStyle w:val="ListeParagraf"/>
        <w:spacing w:line="240" w:lineRule="atLeast"/>
        <w:ind w:left="0"/>
        <w:rPr>
          <w:rFonts w:ascii="Times New Roman" w:hAnsi="Times New Roman" w:cs="Times New Roman"/>
        </w:rPr>
      </w:pPr>
      <w:proofErr w:type="gramStart"/>
      <w:r w:rsidRPr="00A405E4">
        <w:rPr>
          <w:rFonts w:ascii="Times New Roman" w:hAnsi="Times New Roman" w:cs="Times New Roman"/>
        </w:rPr>
        <w:t>beyanı</w:t>
      </w:r>
      <w:proofErr w:type="gramEnd"/>
      <w:r w:rsidRPr="00A405E4">
        <w:rPr>
          <w:rFonts w:ascii="Times New Roman" w:hAnsi="Times New Roman" w:cs="Times New Roman"/>
        </w:rPr>
        <w:t xml:space="preserve"> ile belgelendirilmelidir</w:t>
      </w:r>
    </w:p>
    <w:p w:rsidR="00975148" w:rsidRPr="00A405E4" w:rsidRDefault="00975148" w:rsidP="002C343B">
      <w:pPr>
        <w:pStyle w:val="ListeParagraf"/>
        <w:numPr>
          <w:ilvl w:val="0"/>
          <w:numId w:val="54"/>
        </w:numPr>
        <w:spacing w:line="240" w:lineRule="atLeast"/>
        <w:ind w:left="0" w:hanging="567"/>
        <w:rPr>
          <w:rFonts w:ascii="Times New Roman" w:hAnsi="Times New Roman" w:cs="Times New Roman"/>
        </w:rPr>
      </w:pPr>
      <w:r w:rsidRPr="00A405E4">
        <w:rPr>
          <w:rFonts w:ascii="Times New Roman" w:hAnsi="Times New Roman" w:cs="Times New Roman"/>
        </w:rPr>
        <w:t>El aletleri her haliyle orijinal olmal</w:t>
      </w:r>
      <w:r w:rsidR="00A71474">
        <w:rPr>
          <w:rFonts w:ascii="Times New Roman" w:hAnsi="Times New Roman" w:cs="Times New Roman"/>
        </w:rPr>
        <w:t>ıdı</w:t>
      </w:r>
      <w:r w:rsidRPr="00A405E4">
        <w:rPr>
          <w:rFonts w:ascii="Times New Roman" w:hAnsi="Times New Roman" w:cs="Times New Roman"/>
        </w:rPr>
        <w:t>r ve komisyonca kabul edilebilir olmal</w:t>
      </w:r>
      <w:r w:rsidR="00A71474">
        <w:rPr>
          <w:rFonts w:ascii="Times New Roman" w:hAnsi="Times New Roman" w:cs="Times New Roman"/>
        </w:rPr>
        <w:t>ı</w:t>
      </w:r>
      <w:r w:rsidRPr="00A405E4">
        <w:rPr>
          <w:rFonts w:ascii="Times New Roman" w:hAnsi="Times New Roman" w:cs="Times New Roman"/>
        </w:rPr>
        <w:t>dır.</w:t>
      </w:r>
    </w:p>
    <w:p w:rsidR="00975148" w:rsidRPr="00A405E4" w:rsidRDefault="00A71474" w:rsidP="002C343B">
      <w:pPr>
        <w:pStyle w:val="ListeParagraf"/>
        <w:numPr>
          <w:ilvl w:val="0"/>
          <w:numId w:val="54"/>
        </w:numPr>
        <w:spacing w:line="240" w:lineRule="atLeast"/>
        <w:ind w:left="0" w:hanging="567"/>
        <w:rPr>
          <w:rFonts w:ascii="Times New Roman" w:hAnsi="Times New Roman" w:cs="Times New Roman"/>
        </w:rPr>
      </w:pPr>
      <w:r>
        <w:rPr>
          <w:rFonts w:ascii="Times New Roman" w:hAnsi="Times New Roman" w:cs="Times New Roman"/>
        </w:rPr>
        <w:t>İ</w:t>
      </w:r>
      <w:r w:rsidR="00975148" w:rsidRPr="00A405E4">
        <w:rPr>
          <w:rFonts w:ascii="Times New Roman" w:hAnsi="Times New Roman" w:cs="Times New Roman"/>
        </w:rPr>
        <w:t xml:space="preserve">ki kesme </w:t>
      </w:r>
      <w:proofErr w:type="spellStart"/>
      <w:r w:rsidR="00975148" w:rsidRPr="00A405E4">
        <w:rPr>
          <w:rFonts w:ascii="Times New Roman" w:hAnsi="Times New Roman" w:cs="Times New Roman"/>
        </w:rPr>
        <w:t>kenanı</w:t>
      </w:r>
      <w:proofErr w:type="spellEnd"/>
      <w:r w:rsidR="00975148" w:rsidRPr="00A405E4">
        <w:rPr>
          <w:rFonts w:ascii="Times New Roman" w:hAnsi="Times New Roman" w:cs="Times New Roman"/>
        </w:rPr>
        <w:t xml:space="preserve"> ve yuvarlak bir ucu olmalıdır.</w:t>
      </w:r>
    </w:p>
    <w:p w:rsidR="00975148" w:rsidRPr="00A405E4" w:rsidRDefault="00A71474" w:rsidP="002C343B">
      <w:pPr>
        <w:pStyle w:val="ListeParagraf"/>
        <w:numPr>
          <w:ilvl w:val="0"/>
          <w:numId w:val="54"/>
        </w:numPr>
        <w:spacing w:line="240" w:lineRule="atLeast"/>
        <w:ind w:left="0" w:hanging="567"/>
        <w:rPr>
          <w:rFonts w:ascii="Times New Roman" w:hAnsi="Times New Roman" w:cs="Times New Roman"/>
        </w:rPr>
      </w:pPr>
      <w:r>
        <w:rPr>
          <w:rFonts w:ascii="Times New Roman" w:hAnsi="Times New Roman" w:cs="Times New Roman"/>
        </w:rPr>
        <w:t xml:space="preserve">Çift uçlu tutacak </w:t>
      </w:r>
      <w:proofErr w:type="spellStart"/>
      <w:r>
        <w:rPr>
          <w:rFonts w:ascii="Times New Roman" w:hAnsi="Times New Roman" w:cs="Times New Roman"/>
        </w:rPr>
        <w:t>bolgesi</w:t>
      </w:r>
      <w:proofErr w:type="spellEnd"/>
      <w:r>
        <w:rPr>
          <w:rFonts w:ascii="Times New Roman" w:hAnsi="Times New Roman" w:cs="Times New Roman"/>
        </w:rPr>
        <w:t xml:space="preserve"> olmalıdı</w:t>
      </w:r>
      <w:r w:rsidR="00975148" w:rsidRPr="00A405E4">
        <w:rPr>
          <w:rFonts w:ascii="Times New Roman" w:hAnsi="Times New Roman" w:cs="Times New Roman"/>
        </w:rPr>
        <w:t>r</w:t>
      </w:r>
    </w:p>
    <w:p w:rsidR="00975148" w:rsidRPr="00A405E4" w:rsidRDefault="00A71474" w:rsidP="002C343B">
      <w:pPr>
        <w:pStyle w:val="ListeParagraf"/>
        <w:numPr>
          <w:ilvl w:val="0"/>
          <w:numId w:val="54"/>
        </w:numPr>
        <w:spacing w:line="240" w:lineRule="atLeast"/>
        <w:ind w:left="0" w:hanging="567"/>
        <w:rPr>
          <w:rFonts w:ascii="Times New Roman" w:hAnsi="Times New Roman" w:cs="Times New Roman"/>
        </w:rPr>
      </w:pPr>
      <w:r>
        <w:rPr>
          <w:rFonts w:ascii="Times New Roman" w:hAnsi="Times New Roman" w:cs="Times New Roman"/>
        </w:rPr>
        <w:t>El aletinin tutma kısmı</w:t>
      </w:r>
      <w:r w:rsidR="00975148" w:rsidRPr="00A405E4">
        <w:rPr>
          <w:rFonts w:ascii="Times New Roman" w:hAnsi="Times New Roman" w:cs="Times New Roman"/>
        </w:rPr>
        <w:t>nda elden kaymaması için özel desenler olmalı</w:t>
      </w:r>
      <w:r w:rsidR="004C6E72">
        <w:rPr>
          <w:rFonts w:ascii="Times New Roman" w:hAnsi="Times New Roman" w:cs="Times New Roman"/>
        </w:rPr>
        <w:t>dır</w:t>
      </w:r>
      <w:r w:rsidR="00975148" w:rsidRPr="00A405E4">
        <w:rPr>
          <w:rFonts w:ascii="Times New Roman" w:hAnsi="Times New Roman" w:cs="Times New Roman"/>
        </w:rPr>
        <w:t>.</w:t>
      </w:r>
    </w:p>
    <w:p w:rsidR="00975148" w:rsidRPr="00A405E4" w:rsidRDefault="00975148" w:rsidP="002C343B">
      <w:pPr>
        <w:pStyle w:val="ListeParagraf"/>
        <w:numPr>
          <w:ilvl w:val="0"/>
          <w:numId w:val="54"/>
        </w:numPr>
        <w:spacing w:line="240" w:lineRule="atLeast"/>
        <w:ind w:left="0" w:hanging="567"/>
        <w:rPr>
          <w:rFonts w:ascii="Times New Roman" w:hAnsi="Times New Roman" w:cs="Times New Roman"/>
        </w:rPr>
      </w:pPr>
      <w:r w:rsidRPr="00A405E4">
        <w:rPr>
          <w:rFonts w:ascii="Times New Roman" w:hAnsi="Times New Roman" w:cs="Times New Roman"/>
        </w:rPr>
        <w:t>Gerektiğinde firmalardan numune istenebilir</w:t>
      </w:r>
      <w:r w:rsidR="00A71474">
        <w:rPr>
          <w:rFonts w:ascii="Times New Roman" w:hAnsi="Times New Roman" w:cs="Times New Roman"/>
        </w:rPr>
        <w:t>.</w:t>
      </w:r>
    </w:p>
    <w:p w:rsidR="00975148" w:rsidRPr="00A405E4" w:rsidRDefault="00A71474" w:rsidP="002C343B">
      <w:pPr>
        <w:pStyle w:val="ListeParagraf"/>
        <w:numPr>
          <w:ilvl w:val="0"/>
          <w:numId w:val="54"/>
        </w:numPr>
        <w:spacing w:line="240" w:lineRule="atLeast"/>
        <w:ind w:left="0" w:hanging="567"/>
        <w:rPr>
          <w:rFonts w:ascii="Times New Roman" w:hAnsi="Times New Roman" w:cs="Times New Roman"/>
        </w:rPr>
      </w:pPr>
      <w:r>
        <w:rPr>
          <w:rFonts w:ascii="Times New Roman" w:hAnsi="Times New Roman" w:cs="Times New Roman"/>
        </w:rPr>
        <w:t>Küçük ve hassas kemiği kes</w:t>
      </w:r>
      <w:r w:rsidR="00975148" w:rsidRPr="00A405E4">
        <w:rPr>
          <w:rFonts w:ascii="Times New Roman" w:hAnsi="Times New Roman" w:cs="Times New Roman"/>
        </w:rPr>
        <w:t>mek için kullanıma uygun olmal</w:t>
      </w:r>
      <w:r>
        <w:rPr>
          <w:rFonts w:ascii="Times New Roman" w:hAnsi="Times New Roman" w:cs="Times New Roman"/>
        </w:rPr>
        <w:t>ı</w:t>
      </w:r>
      <w:r w:rsidR="00975148" w:rsidRPr="00A405E4">
        <w:rPr>
          <w:rFonts w:ascii="Times New Roman" w:hAnsi="Times New Roman" w:cs="Times New Roman"/>
        </w:rPr>
        <w:t>d</w:t>
      </w:r>
      <w:r>
        <w:rPr>
          <w:rFonts w:ascii="Times New Roman" w:hAnsi="Times New Roman" w:cs="Times New Roman"/>
        </w:rPr>
        <w:t>ı</w:t>
      </w:r>
      <w:r w:rsidR="00975148" w:rsidRPr="00A405E4">
        <w:rPr>
          <w:rFonts w:ascii="Times New Roman" w:hAnsi="Times New Roman" w:cs="Times New Roman"/>
        </w:rPr>
        <w:t>r.</w:t>
      </w:r>
    </w:p>
    <w:p w:rsidR="001A06D5" w:rsidRPr="003929CC" w:rsidRDefault="00204F50" w:rsidP="00EB6296">
      <w:pPr>
        <w:pStyle w:val="ListeParagraf"/>
        <w:numPr>
          <w:ilvl w:val="0"/>
          <w:numId w:val="54"/>
        </w:numPr>
        <w:spacing w:line="240" w:lineRule="atLeast"/>
        <w:ind w:left="0" w:hanging="567"/>
        <w:rPr>
          <w:rFonts w:ascii="Times New Roman" w:hAnsi="Times New Roman" w:cs="Times New Roman"/>
        </w:rPr>
      </w:pPr>
      <w:r w:rsidRPr="003929CC">
        <w:rPr>
          <w:rFonts w:ascii="Times New Roman" w:hAnsi="Times New Roman" w:cs="Times New Roman"/>
        </w:rPr>
        <w:t>İnce ucu kırık kö</w:t>
      </w:r>
      <w:r w:rsidR="00975148" w:rsidRPr="003929CC">
        <w:rPr>
          <w:rFonts w:ascii="Times New Roman" w:hAnsi="Times New Roman" w:cs="Times New Roman"/>
        </w:rPr>
        <w:t xml:space="preserve">k </w:t>
      </w:r>
      <w:proofErr w:type="spellStart"/>
      <w:r w:rsidR="00975148" w:rsidRPr="003929CC">
        <w:rPr>
          <w:rFonts w:ascii="Times New Roman" w:hAnsi="Times New Roman" w:cs="Times New Roman"/>
        </w:rPr>
        <w:t>parçalanının</w:t>
      </w:r>
      <w:proofErr w:type="spellEnd"/>
      <w:r w:rsidR="00975148" w:rsidRPr="003929CC">
        <w:rPr>
          <w:rFonts w:ascii="Times New Roman" w:hAnsi="Times New Roman" w:cs="Times New Roman"/>
        </w:rPr>
        <w:t xml:space="preserve"> </w:t>
      </w:r>
      <w:proofErr w:type="spellStart"/>
      <w:r w:rsidR="00975148" w:rsidRPr="003929CC">
        <w:rPr>
          <w:rFonts w:ascii="Times New Roman" w:hAnsi="Times New Roman" w:cs="Times New Roman"/>
        </w:rPr>
        <w:t>çıkanlmasında</w:t>
      </w:r>
      <w:proofErr w:type="spellEnd"/>
      <w:r w:rsidR="00975148" w:rsidRPr="003929CC">
        <w:rPr>
          <w:rFonts w:ascii="Times New Roman" w:hAnsi="Times New Roman" w:cs="Times New Roman"/>
        </w:rPr>
        <w:t xml:space="preserve"> kullanılabilmelidir.</w:t>
      </w:r>
    </w:p>
    <w:p w:rsidR="00975148" w:rsidRPr="00A405E4" w:rsidRDefault="00975148" w:rsidP="002C343B">
      <w:pPr>
        <w:pStyle w:val="ListeParagraf"/>
        <w:numPr>
          <w:ilvl w:val="0"/>
          <w:numId w:val="54"/>
        </w:numPr>
        <w:spacing w:line="240" w:lineRule="atLeast"/>
        <w:ind w:left="0" w:hanging="567"/>
        <w:rPr>
          <w:rFonts w:ascii="Times New Roman" w:hAnsi="Times New Roman" w:cs="Times New Roman"/>
        </w:rPr>
      </w:pPr>
      <w:r w:rsidRPr="00A405E4">
        <w:rPr>
          <w:rFonts w:ascii="Times New Roman" w:hAnsi="Times New Roman" w:cs="Times New Roman"/>
        </w:rPr>
        <w:t>Yarım daire şeklindeki çentikler her iki tarafta da eğ</w:t>
      </w:r>
      <w:r w:rsidR="00204F50">
        <w:rPr>
          <w:rFonts w:ascii="Times New Roman" w:hAnsi="Times New Roman" w:cs="Times New Roman"/>
        </w:rPr>
        <w:t>i</w:t>
      </w:r>
      <w:r w:rsidRPr="00A405E4">
        <w:rPr>
          <w:rFonts w:ascii="Times New Roman" w:hAnsi="Times New Roman" w:cs="Times New Roman"/>
        </w:rPr>
        <w:t>mli olmal</w:t>
      </w:r>
      <w:r w:rsidR="00204F50">
        <w:rPr>
          <w:rFonts w:ascii="Times New Roman" w:hAnsi="Times New Roman" w:cs="Times New Roman"/>
        </w:rPr>
        <w:t>ı</w:t>
      </w:r>
      <w:r w:rsidRPr="00A405E4">
        <w:rPr>
          <w:rFonts w:ascii="Times New Roman" w:hAnsi="Times New Roman" w:cs="Times New Roman"/>
        </w:rPr>
        <w:t>dır.</w:t>
      </w:r>
    </w:p>
    <w:p w:rsidR="00975148" w:rsidRPr="00A405E4" w:rsidRDefault="00975148" w:rsidP="002C343B">
      <w:pPr>
        <w:pStyle w:val="ListeParagraf"/>
        <w:numPr>
          <w:ilvl w:val="0"/>
          <w:numId w:val="54"/>
        </w:numPr>
        <w:spacing w:line="240" w:lineRule="atLeast"/>
        <w:ind w:left="0" w:hanging="567"/>
        <w:rPr>
          <w:rFonts w:ascii="Times New Roman" w:hAnsi="Times New Roman" w:cs="Times New Roman"/>
        </w:rPr>
      </w:pPr>
      <w:r w:rsidRPr="00A405E4">
        <w:rPr>
          <w:rFonts w:ascii="Times New Roman" w:hAnsi="Times New Roman" w:cs="Times New Roman"/>
        </w:rPr>
        <w:t xml:space="preserve">Cerrahi esnasında bir </w:t>
      </w:r>
      <w:proofErr w:type="spellStart"/>
      <w:r w:rsidRPr="00A405E4">
        <w:rPr>
          <w:rFonts w:ascii="Times New Roman" w:hAnsi="Times New Roman" w:cs="Times New Roman"/>
        </w:rPr>
        <w:t>tarafindan</w:t>
      </w:r>
      <w:proofErr w:type="spellEnd"/>
      <w:r w:rsidRPr="00A405E4">
        <w:rPr>
          <w:rFonts w:ascii="Times New Roman" w:hAnsi="Times New Roman" w:cs="Times New Roman"/>
        </w:rPr>
        <w:t xml:space="preserve"> çekiçle vurularak kullanıma uygun olmalıdır.</w:t>
      </w:r>
    </w:p>
    <w:p w:rsidR="00975148" w:rsidRPr="00A405E4" w:rsidRDefault="00975148" w:rsidP="002C343B">
      <w:pPr>
        <w:pStyle w:val="ListeParagraf"/>
        <w:numPr>
          <w:ilvl w:val="0"/>
          <w:numId w:val="54"/>
        </w:numPr>
        <w:spacing w:line="240" w:lineRule="atLeast"/>
        <w:ind w:left="0" w:hanging="567"/>
        <w:rPr>
          <w:rFonts w:ascii="Times New Roman" w:hAnsi="Times New Roman" w:cs="Times New Roman"/>
        </w:rPr>
      </w:pPr>
      <w:r w:rsidRPr="00A405E4">
        <w:rPr>
          <w:rFonts w:ascii="Times New Roman" w:hAnsi="Times New Roman" w:cs="Times New Roman"/>
        </w:rPr>
        <w:t>Hu-</w:t>
      </w:r>
      <w:proofErr w:type="spellStart"/>
      <w:r w:rsidRPr="00A405E4">
        <w:rPr>
          <w:rFonts w:ascii="Times New Roman" w:hAnsi="Times New Roman" w:cs="Times New Roman"/>
        </w:rPr>
        <w:t>friedy</w:t>
      </w:r>
      <w:proofErr w:type="spellEnd"/>
      <w:r w:rsidRPr="00A405E4">
        <w:rPr>
          <w:rFonts w:ascii="Times New Roman" w:hAnsi="Times New Roman" w:cs="Times New Roman"/>
        </w:rPr>
        <w:t xml:space="preserve"> veya </w:t>
      </w:r>
      <w:proofErr w:type="spellStart"/>
      <w:r w:rsidRPr="00A405E4">
        <w:rPr>
          <w:rFonts w:ascii="Times New Roman" w:hAnsi="Times New Roman" w:cs="Times New Roman"/>
        </w:rPr>
        <w:t>dimeda</w:t>
      </w:r>
      <w:proofErr w:type="spellEnd"/>
      <w:r w:rsidRPr="00A405E4">
        <w:rPr>
          <w:rFonts w:ascii="Times New Roman" w:hAnsi="Times New Roman" w:cs="Times New Roman"/>
        </w:rPr>
        <w:t xml:space="preserve"> </w:t>
      </w:r>
      <w:r w:rsidR="00204F50">
        <w:rPr>
          <w:rFonts w:ascii="Times New Roman" w:hAnsi="Times New Roman" w:cs="Times New Roman"/>
        </w:rPr>
        <w:t xml:space="preserve">muadilinde </w:t>
      </w:r>
      <w:r w:rsidRPr="00A405E4">
        <w:rPr>
          <w:rFonts w:ascii="Times New Roman" w:hAnsi="Times New Roman" w:cs="Times New Roman"/>
        </w:rPr>
        <w:t>markalar tercih edilecektir.</w:t>
      </w:r>
    </w:p>
    <w:p w:rsidR="00975148" w:rsidRPr="00A405E4" w:rsidRDefault="00975148" w:rsidP="002C343B">
      <w:pPr>
        <w:pStyle w:val="ListeParagraf"/>
        <w:numPr>
          <w:ilvl w:val="0"/>
          <w:numId w:val="54"/>
        </w:numPr>
        <w:spacing w:line="240" w:lineRule="atLeast"/>
        <w:ind w:left="0" w:hanging="567"/>
        <w:rPr>
          <w:rFonts w:ascii="Times New Roman" w:hAnsi="Times New Roman" w:cs="Times New Roman"/>
          <w:color w:val="000000" w:themeColor="text1"/>
        </w:rPr>
      </w:pPr>
      <w:r w:rsidRPr="00A405E4">
        <w:rPr>
          <w:rFonts w:ascii="Times New Roman" w:hAnsi="Times New Roman" w:cs="Times New Roman"/>
          <w:color w:val="000000" w:themeColor="text1"/>
        </w:rPr>
        <w:t xml:space="preserve">Ürüne ait en az 1 adet numune verilecektir. Ürünün uygunluğuna ihale komisyonunun teknik üyeleri </w:t>
      </w:r>
      <w:proofErr w:type="gramStart"/>
      <w:r w:rsidRPr="00A405E4">
        <w:rPr>
          <w:rFonts w:ascii="Times New Roman" w:hAnsi="Times New Roman" w:cs="Times New Roman"/>
          <w:color w:val="000000" w:themeColor="text1"/>
        </w:rPr>
        <w:t>tarafından    numuneler</w:t>
      </w:r>
      <w:proofErr w:type="gramEnd"/>
      <w:r w:rsidRPr="00A405E4">
        <w:rPr>
          <w:rFonts w:ascii="Times New Roman" w:hAnsi="Times New Roman" w:cs="Times New Roman"/>
          <w:color w:val="000000" w:themeColor="text1"/>
        </w:rPr>
        <w:t xml:space="preserve"> değerlendirilerek (gerektiğinde hasta üzerinde kullanılarak) karar verilecektir.</w:t>
      </w:r>
    </w:p>
    <w:p w:rsidR="00975148" w:rsidRPr="00A405E4" w:rsidRDefault="00975148" w:rsidP="002C343B">
      <w:pPr>
        <w:pStyle w:val="ListeParagraf"/>
        <w:numPr>
          <w:ilvl w:val="0"/>
          <w:numId w:val="54"/>
        </w:numPr>
        <w:spacing w:line="240" w:lineRule="atLeast"/>
        <w:ind w:left="0" w:hanging="567"/>
        <w:rPr>
          <w:rFonts w:ascii="Times New Roman" w:hAnsi="Times New Roman" w:cs="Times New Roman"/>
        </w:rPr>
      </w:pPr>
      <w:r w:rsidRPr="00A405E4">
        <w:rPr>
          <w:rFonts w:ascii="Times New Roman" w:hAnsi="Times New Roman" w:cs="Times New Roman"/>
        </w:rPr>
        <w:t xml:space="preserve">İhaleyi kazanan firma-tüketilmemiş-ürünü son kullanılma sürelerinin dolmasına 6 ay kala firmaya </w:t>
      </w:r>
      <w:proofErr w:type="gramStart"/>
      <w:r w:rsidRPr="00A405E4">
        <w:rPr>
          <w:rFonts w:ascii="Times New Roman" w:hAnsi="Times New Roman" w:cs="Times New Roman"/>
        </w:rPr>
        <w:t>bildirilmesi    kaydıyla</w:t>
      </w:r>
      <w:proofErr w:type="gramEnd"/>
      <w:r w:rsidRPr="00A405E4">
        <w:rPr>
          <w:rFonts w:ascii="Times New Roman" w:hAnsi="Times New Roman" w:cs="Times New Roman"/>
        </w:rPr>
        <w:t>, malzemeyi şartnameye uygun yeni miatları ile en geç 15 gün içinde (fiyat artışı gözetmeksizin) değiştirmelidir</w:t>
      </w:r>
      <w:r w:rsidRPr="00A405E4">
        <w:rPr>
          <w:rFonts w:ascii="Times New Roman" w:eastAsia="Calibri" w:hAnsi="Times New Roman" w:cs="Times New Roman"/>
        </w:rPr>
        <w:t>.</w:t>
      </w:r>
    </w:p>
    <w:p w:rsidR="00927633" w:rsidRPr="004217E7" w:rsidRDefault="00975148" w:rsidP="002C343B">
      <w:pPr>
        <w:pStyle w:val="ListeParagraf"/>
        <w:numPr>
          <w:ilvl w:val="0"/>
          <w:numId w:val="54"/>
        </w:numPr>
        <w:spacing w:line="240" w:lineRule="atLeast"/>
        <w:ind w:left="0" w:hanging="567"/>
        <w:rPr>
          <w:rFonts w:ascii="Times New Roman" w:hAnsi="Times New Roman" w:cs="Times New Roman"/>
        </w:rPr>
      </w:pPr>
      <w:r w:rsidRPr="00A405E4">
        <w:rPr>
          <w:rFonts w:ascii="Times New Roman" w:hAnsi="Times New Roman" w:cs="Times New Roman"/>
          <w:color w:val="000000" w:themeColor="text1"/>
        </w:rPr>
        <w:t>Ürün Muayene Komisyonu Üyeleri tarafından değerlendirilerek, uygun görülmediği takdirde ürünün alımından vazgeçilecektir.</w:t>
      </w:r>
    </w:p>
    <w:p w:rsidR="004217E7" w:rsidRDefault="004217E7" w:rsidP="004217E7">
      <w:pPr>
        <w:pStyle w:val="ListeParagraf"/>
        <w:spacing w:line="240" w:lineRule="atLeast"/>
        <w:ind w:left="0"/>
        <w:rPr>
          <w:rFonts w:ascii="Times New Roman" w:hAnsi="Times New Roman" w:cs="Times New Roman"/>
        </w:rPr>
      </w:pPr>
    </w:p>
    <w:p w:rsidR="009D34BD" w:rsidRPr="00A405E4" w:rsidRDefault="007C11C4" w:rsidP="002C343B">
      <w:pPr>
        <w:widowControl w:val="0"/>
        <w:autoSpaceDE w:val="0"/>
        <w:autoSpaceDN w:val="0"/>
        <w:adjustRightInd w:val="0"/>
        <w:spacing w:after="200" w:line="240" w:lineRule="atLeast"/>
        <w:ind w:hanging="567"/>
        <w:rPr>
          <w:rFonts w:ascii="Times New Roman" w:hAnsi="Times New Roman" w:cs="Times New Roman"/>
          <w:b/>
        </w:rPr>
      </w:pPr>
      <w:r>
        <w:rPr>
          <w:rFonts w:ascii="Times New Roman" w:hAnsi="Times New Roman" w:cs="Times New Roman"/>
          <w:b/>
        </w:rPr>
        <w:t>6</w:t>
      </w:r>
      <w:r w:rsidR="00AB35E7">
        <w:rPr>
          <w:rFonts w:ascii="Times New Roman" w:hAnsi="Times New Roman" w:cs="Times New Roman"/>
          <w:b/>
        </w:rPr>
        <w:t>8</w:t>
      </w:r>
      <w:r w:rsidR="009D34BD" w:rsidRPr="00A405E4">
        <w:rPr>
          <w:rFonts w:ascii="Times New Roman" w:hAnsi="Times New Roman" w:cs="Times New Roman"/>
          <w:b/>
        </w:rPr>
        <w:t>)</w:t>
      </w:r>
      <w:r w:rsidR="008E78CD" w:rsidRPr="00A405E4">
        <w:rPr>
          <w:rFonts w:ascii="Times New Roman" w:hAnsi="Times New Roman" w:cs="Times New Roman"/>
          <w:b/>
        </w:rPr>
        <w:t xml:space="preserve">    </w:t>
      </w:r>
      <w:r w:rsidR="009D34BD" w:rsidRPr="00A405E4">
        <w:rPr>
          <w:rFonts w:ascii="Times New Roman" w:hAnsi="Times New Roman" w:cs="Times New Roman"/>
          <w:b/>
        </w:rPr>
        <w:t xml:space="preserve"> </w:t>
      </w:r>
      <w:proofErr w:type="spellStart"/>
      <w:r w:rsidR="000368D5" w:rsidRPr="00A405E4">
        <w:rPr>
          <w:rFonts w:ascii="Times New Roman" w:hAnsi="Times New Roman" w:cs="Times New Roman"/>
          <w:b/>
        </w:rPr>
        <w:t>Ortodontik</w:t>
      </w:r>
      <w:proofErr w:type="spellEnd"/>
      <w:r w:rsidR="000368D5" w:rsidRPr="00A405E4">
        <w:rPr>
          <w:rFonts w:ascii="Times New Roman" w:hAnsi="Times New Roman" w:cs="Times New Roman"/>
          <w:b/>
        </w:rPr>
        <w:t xml:space="preserve"> </w:t>
      </w:r>
      <w:proofErr w:type="spellStart"/>
      <w:r w:rsidR="000368D5" w:rsidRPr="00A405E4">
        <w:rPr>
          <w:rFonts w:ascii="Times New Roman" w:hAnsi="Times New Roman" w:cs="Times New Roman"/>
          <w:b/>
          <w:lang w:val="en-US"/>
        </w:rPr>
        <w:t>Akr</w:t>
      </w:r>
      <w:proofErr w:type="spellEnd"/>
      <w:r w:rsidR="000368D5" w:rsidRPr="00A405E4">
        <w:rPr>
          <w:rFonts w:ascii="Times New Roman" w:hAnsi="Times New Roman" w:cs="Times New Roman"/>
          <w:b/>
        </w:rPr>
        <w:t>ilik Seti</w:t>
      </w:r>
    </w:p>
    <w:p w:rsidR="009D34BD" w:rsidRPr="00D05A91" w:rsidRDefault="009D34BD" w:rsidP="005568DA">
      <w:pPr>
        <w:pStyle w:val="ListeParagraf"/>
        <w:widowControl w:val="0"/>
        <w:numPr>
          <w:ilvl w:val="0"/>
          <w:numId w:val="69"/>
        </w:numPr>
        <w:autoSpaceDE w:val="0"/>
        <w:autoSpaceDN w:val="0"/>
        <w:adjustRightInd w:val="0"/>
        <w:spacing w:after="200" w:line="240" w:lineRule="atLeast"/>
        <w:ind w:left="0" w:hanging="567"/>
        <w:rPr>
          <w:rFonts w:ascii="Times New Roman" w:hAnsi="Times New Roman" w:cs="Times New Roman"/>
        </w:rPr>
      </w:pPr>
      <w:r w:rsidRPr="00D05A91">
        <w:rPr>
          <w:rFonts w:ascii="Times New Roman" w:hAnsi="Times New Roman" w:cs="Times New Roman"/>
        </w:rPr>
        <w:t xml:space="preserve">Toz </w:t>
      </w:r>
      <w:proofErr w:type="spellStart"/>
      <w:r w:rsidRPr="00D05A91">
        <w:rPr>
          <w:rFonts w:ascii="Times New Roman" w:hAnsi="Times New Roman" w:cs="Times New Roman"/>
        </w:rPr>
        <w:t>polimetilmetakilat</w:t>
      </w:r>
      <w:proofErr w:type="spellEnd"/>
      <w:r w:rsidRPr="00D05A91">
        <w:rPr>
          <w:rFonts w:ascii="Times New Roman" w:hAnsi="Times New Roman" w:cs="Times New Roman"/>
        </w:rPr>
        <w:t xml:space="preserve"> içermeli ve şeffaf olmalıdır.</w:t>
      </w:r>
    </w:p>
    <w:p w:rsidR="009D34BD" w:rsidRPr="00A405E4" w:rsidRDefault="009D34BD" w:rsidP="005568DA">
      <w:pPr>
        <w:pStyle w:val="ListeParagraf"/>
        <w:widowControl w:val="0"/>
        <w:numPr>
          <w:ilvl w:val="0"/>
          <w:numId w:val="69"/>
        </w:numPr>
        <w:autoSpaceDE w:val="0"/>
        <w:autoSpaceDN w:val="0"/>
        <w:adjustRightInd w:val="0"/>
        <w:spacing w:after="200" w:line="240" w:lineRule="atLeast"/>
        <w:ind w:left="0" w:hanging="567"/>
        <w:rPr>
          <w:rFonts w:ascii="Times New Roman" w:hAnsi="Times New Roman" w:cs="Times New Roman"/>
        </w:rPr>
      </w:pPr>
      <w:r w:rsidRPr="00A405E4">
        <w:rPr>
          <w:rFonts w:ascii="Times New Roman" w:hAnsi="Times New Roman" w:cs="Times New Roman"/>
        </w:rPr>
        <w:t>Serpme ve hamur tekniği ile kullanılabilmelidir.</w:t>
      </w:r>
    </w:p>
    <w:p w:rsidR="009D34BD" w:rsidRPr="00A405E4" w:rsidRDefault="009D34BD" w:rsidP="005568DA">
      <w:pPr>
        <w:pStyle w:val="ListeParagraf"/>
        <w:widowControl w:val="0"/>
        <w:numPr>
          <w:ilvl w:val="0"/>
          <w:numId w:val="69"/>
        </w:numPr>
        <w:autoSpaceDE w:val="0"/>
        <w:autoSpaceDN w:val="0"/>
        <w:adjustRightInd w:val="0"/>
        <w:spacing w:after="200" w:line="240" w:lineRule="atLeast"/>
        <w:ind w:left="0" w:hanging="567"/>
        <w:rPr>
          <w:rFonts w:ascii="Times New Roman" w:hAnsi="Times New Roman" w:cs="Times New Roman"/>
        </w:rPr>
      </w:pPr>
      <w:r w:rsidRPr="00A405E4">
        <w:rPr>
          <w:rFonts w:ascii="Times New Roman" w:hAnsi="Times New Roman" w:cs="Times New Roman"/>
        </w:rPr>
        <w:t xml:space="preserve">Direkt olarak alçı model </w:t>
      </w:r>
      <w:proofErr w:type="spellStart"/>
      <w:r w:rsidRPr="00A405E4">
        <w:rPr>
          <w:rFonts w:ascii="Times New Roman" w:hAnsi="Times New Roman" w:cs="Times New Roman"/>
        </w:rPr>
        <w:t>iüzerinde</w:t>
      </w:r>
      <w:proofErr w:type="spellEnd"/>
      <w:r w:rsidRPr="00A405E4">
        <w:rPr>
          <w:rFonts w:ascii="Times New Roman" w:hAnsi="Times New Roman" w:cs="Times New Roman"/>
        </w:rPr>
        <w:t xml:space="preserve"> uygulanabilmelidir.</w:t>
      </w:r>
    </w:p>
    <w:p w:rsidR="009D34BD" w:rsidRPr="00A405E4" w:rsidRDefault="009D34BD" w:rsidP="005568DA">
      <w:pPr>
        <w:pStyle w:val="ListeParagraf"/>
        <w:widowControl w:val="0"/>
        <w:numPr>
          <w:ilvl w:val="0"/>
          <w:numId w:val="69"/>
        </w:numPr>
        <w:autoSpaceDE w:val="0"/>
        <w:autoSpaceDN w:val="0"/>
        <w:adjustRightInd w:val="0"/>
        <w:spacing w:after="200" w:line="240" w:lineRule="atLeast"/>
        <w:ind w:left="0" w:hanging="567"/>
        <w:rPr>
          <w:rFonts w:ascii="Times New Roman" w:hAnsi="Times New Roman" w:cs="Times New Roman"/>
        </w:rPr>
      </w:pPr>
      <w:proofErr w:type="spellStart"/>
      <w:r w:rsidRPr="00A405E4">
        <w:rPr>
          <w:rFonts w:ascii="Times New Roman" w:hAnsi="Times New Roman" w:cs="Times New Roman"/>
        </w:rPr>
        <w:t>Polimerizasyon</w:t>
      </w:r>
      <w:proofErr w:type="spellEnd"/>
      <w:r w:rsidRPr="00A405E4">
        <w:rPr>
          <w:rFonts w:ascii="Times New Roman" w:hAnsi="Times New Roman" w:cs="Times New Roman"/>
        </w:rPr>
        <w:t xml:space="preserve"> süresi en az 20 </w:t>
      </w:r>
      <w:proofErr w:type="spellStart"/>
      <w:r w:rsidRPr="00A405E4">
        <w:rPr>
          <w:rFonts w:ascii="Times New Roman" w:hAnsi="Times New Roman" w:cs="Times New Roman"/>
        </w:rPr>
        <w:t>dk</w:t>
      </w:r>
      <w:proofErr w:type="spellEnd"/>
      <w:r w:rsidRPr="00A405E4">
        <w:rPr>
          <w:rFonts w:ascii="Times New Roman" w:hAnsi="Times New Roman" w:cs="Times New Roman"/>
        </w:rPr>
        <w:t xml:space="preserve"> olmalıdır.</w:t>
      </w:r>
    </w:p>
    <w:p w:rsidR="009D34BD" w:rsidRPr="00A405E4" w:rsidRDefault="009D34BD" w:rsidP="005568DA">
      <w:pPr>
        <w:pStyle w:val="ListeParagraf"/>
        <w:widowControl w:val="0"/>
        <w:numPr>
          <w:ilvl w:val="0"/>
          <w:numId w:val="69"/>
        </w:numPr>
        <w:autoSpaceDE w:val="0"/>
        <w:autoSpaceDN w:val="0"/>
        <w:adjustRightInd w:val="0"/>
        <w:spacing w:after="200" w:line="240" w:lineRule="atLeast"/>
        <w:ind w:left="0" w:hanging="567"/>
        <w:rPr>
          <w:rFonts w:ascii="Times New Roman" w:hAnsi="Times New Roman" w:cs="Times New Roman"/>
        </w:rPr>
      </w:pPr>
      <w:r w:rsidRPr="00A405E4">
        <w:rPr>
          <w:rFonts w:ascii="Times New Roman" w:hAnsi="Times New Roman" w:cs="Times New Roman"/>
        </w:rPr>
        <w:t>Pişirme basıncı 2,2 bar/</w:t>
      </w:r>
      <w:proofErr w:type="spellStart"/>
      <w:r w:rsidRPr="00A405E4">
        <w:rPr>
          <w:rFonts w:ascii="Times New Roman" w:hAnsi="Times New Roman" w:cs="Times New Roman"/>
        </w:rPr>
        <w:t>atm</w:t>
      </w:r>
      <w:proofErr w:type="spellEnd"/>
      <w:r w:rsidRPr="00A405E4">
        <w:rPr>
          <w:rFonts w:ascii="Times New Roman" w:hAnsi="Times New Roman" w:cs="Times New Roman"/>
        </w:rPr>
        <w:t xml:space="preserve"> olmalıdır.</w:t>
      </w:r>
    </w:p>
    <w:p w:rsidR="009D34BD" w:rsidRPr="00A405E4" w:rsidRDefault="009D34BD" w:rsidP="005568DA">
      <w:pPr>
        <w:pStyle w:val="ListeParagraf"/>
        <w:widowControl w:val="0"/>
        <w:numPr>
          <w:ilvl w:val="0"/>
          <w:numId w:val="69"/>
        </w:numPr>
        <w:autoSpaceDE w:val="0"/>
        <w:autoSpaceDN w:val="0"/>
        <w:adjustRightInd w:val="0"/>
        <w:spacing w:after="200" w:line="240" w:lineRule="atLeast"/>
        <w:ind w:left="0" w:hanging="567"/>
        <w:rPr>
          <w:rFonts w:ascii="Times New Roman" w:hAnsi="Times New Roman" w:cs="Times New Roman"/>
        </w:rPr>
      </w:pPr>
      <w:proofErr w:type="spellStart"/>
      <w:r w:rsidRPr="00A405E4">
        <w:rPr>
          <w:rFonts w:ascii="Times New Roman" w:hAnsi="Times New Roman" w:cs="Times New Roman"/>
        </w:rPr>
        <w:t>Ortodontik</w:t>
      </w:r>
      <w:proofErr w:type="spellEnd"/>
      <w:r w:rsidRPr="00A405E4">
        <w:rPr>
          <w:rFonts w:ascii="Times New Roman" w:hAnsi="Times New Roman" w:cs="Times New Roman"/>
        </w:rPr>
        <w:t xml:space="preserve"> akrilik tozu en az 1 kg </w:t>
      </w:r>
      <w:proofErr w:type="spellStart"/>
      <w:r w:rsidRPr="00A405E4">
        <w:rPr>
          <w:rFonts w:ascii="Times New Roman" w:hAnsi="Times New Roman" w:cs="Times New Roman"/>
        </w:rPr>
        <w:t>lık</w:t>
      </w:r>
      <w:proofErr w:type="spellEnd"/>
      <w:r w:rsidRPr="00A405E4">
        <w:rPr>
          <w:rFonts w:ascii="Times New Roman" w:hAnsi="Times New Roman" w:cs="Times New Roman"/>
        </w:rPr>
        <w:t xml:space="preserve"> plastik kutuda olmalıdır.</w:t>
      </w:r>
    </w:p>
    <w:p w:rsidR="009D34BD" w:rsidRPr="00A405E4" w:rsidRDefault="009D34BD" w:rsidP="005568DA">
      <w:pPr>
        <w:pStyle w:val="ListeParagraf"/>
        <w:widowControl w:val="0"/>
        <w:numPr>
          <w:ilvl w:val="0"/>
          <w:numId w:val="69"/>
        </w:numPr>
        <w:autoSpaceDE w:val="0"/>
        <w:autoSpaceDN w:val="0"/>
        <w:adjustRightInd w:val="0"/>
        <w:spacing w:after="200" w:line="240" w:lineRule="atLeast"/>
        <w:ind w:left="0" w:hanging="567"/>
        <w:rPr>
          <w:rFonts w:ascii="Times New Roman" w:hAnsi="Times New Roman" w:cs="Times New Roman"/>
          <w:lang w:val="en-US"/>
        </w:rPr>
      </w:pPr>
      <w:proofErr w:type="spellStart"/>
      <w:r w:rsidRPr="00A405E4">
        <w:rPr>
          <w:rFonts w:ascii="Times New Roman" w:hAnsi="Times New Roman" w:cs="Times New Roman"/>
        </w:rPr>
        <w:t>Ortodontik</w:t>
      </w:r>
      <w:proofErr w:type="spellEnd"/>
      <w:r w:rsidRPr="00A405E4">
        <w:rPr>
          <w:rFonts w:ascii="Times New Roman" w:hAnsi="Times New Roman" w:cs="Times New Roman"/>
        </w:rPr>
        <w:t xml:space="preserve"> </w:t>
      </w:r>
      <w:proofErr w:type="gramStart"/>
      <w:r w:rsidRPr="00A405E4">
        <w:rPr>
          <w:rFonts w:ascii="Times New Roman" w:hAnsi="Times New Roman" w:cs="Times New Roman"/>
        </w:rPr>
        <w:t>likit</w:t>
      </w:r>
      <w:proofErr w:type="gramEnd"/>
      <w:r w:rsidRPr="00A405E4">
        <w:rPr>
          <w:rFonts w:ascii="Times New Roman" w:hAnsi="Times New Roman" w:cs="Times New Roman"/>
        </w:rPr>
        <w:t xml:space="preserve"> en az 1 kg </w:t>
      </w:r>
      <w:proofErr w:type="spellStart"/>
      <w:r w:rsidRPr="00A405E4">
        <w:rPr>
          <w:rFonts w:ascii="Times New Roman" w:hAnsi="Times New Roman" w:cs="Times New Roman"/>
        </w:rPr>
        <w:t>lık</w:t>
      </w:r>
      <w:proofErr w:type="spellEnd"/>
      <w:r w:rsidRPr="00A405E4">
        <w:rPr>
          <w:rFonts w:ascii="Times New Roman" w:hAnsi="Times New Roman" w:cs="Times New Roman"/>
        </w:rPr>
        <w:t xml:space="preserve"> şişelerde olmalıdır.</w:t>
      </w:r>
    </w:p>
    <w:p w:rsidR="009D34BD" w:rsidRPr="00A405E4" w:rsidRDefault="009D34BD" w:rsidP="005568DA">
      <w:pPr>
        <w:pStyle w:val="ListeParagraf"/>
        <w:widowControl w:val="0"/>
        <w:numPr>
          <w:ilvl w:val="0"/>
          <w:numId w:val="69"/>
        </w:numPr>
        <w:autoSpaceDE w:val="0"/>
        <w:autoSpaceDN w:val="0"/>
        <w:adjustRightInd w:val="0"/>
        <w:spacing w:after="200" w:line="240" w:lineRule="atLeast"/>
        <w:ind w:left="0" w:hanging="567"/>
        <w:rPr>
          <w:rFonts w:ascii="Times New Roman" w:hAnsi="Times New Roman" w:cs="Times New Roman"/>
        </w:rPr>
      </w:pPr>
      <w:r w:rsidRPr="00A405E4">
        <w:rPr>
          <w:rFonts w:ascii="Times New Roman" w:hAnsi="Times New Roman" w:cs="Times New Roman"/>
        </w:rPr>
        <w:t>Ambalajı üzerinde kullanım süresi, ürün bilgileri, barkodu yazmalıdır.</w:t>
      </w:r>
    </w:p>
    <w:p w:rsidR="00060ED2" w:rsidRPr="00A405E4" w:rsidRDefault="009D34BD" w:rsidP="005568DA">
      <w:pPr>
        <w:pStyle w:val="ListeParagraf"/>
        <w:widowControl w:val="0"/>
        <w:numPr>
          <w:ilvl w:val="0"/>
          <w:numId w:val="69"/>
        </w:numPr>
        <w:autoSpaceDE w:val="0"/>
        <w:autoSpaceDN w:val="0"/>
        <w:adjustRightInd w:val="0"/>
        <w:spacing w:after="200" w:line="240" w:lineRule="atLeast"/>
        <w:ind w:left="0" w:hanging="567"/>
        <w:rPr>
          <w:rFonts w:ascii="Times New Roman" w:hAnsi="Times New Roman" w:cs="Times New Roman"/>
        </w:rPr>
      </w:pPr>
      <w:r w:rsidRPr="00A405E4">
        <w:rPr>
          <w:rFonts w:ascii="Times New Roman" w:hAnsi="Times New Roman" w:cs="Times New Roman"/>
        </w:rPr>
        <w:t xml:space="preserve">En az 2 </w:t>
      </w:r>
      <w:proofErr w:type="spellStart"/>
      <w:r w:rsidRPr="00A405E4">
        <w:rPr>
          <w:rFonts w:ascii="Times New Roman" w:hAnsi="Times New Roman" w:cs="Times New Roman"/>
        </w:rPr>
        <w:t>yllık</w:t>
      </w:r>
      <w:proofErr w:type="spellEnd"/>
      <w:r w:rsidRPr="00A405E4">
        <w:rPr>
          <w:rFonts w:ascii="Times New Roman" w:hAnsi="Times New Roman" w:cs="Times New Roman"/>
        </w:rPr>
        <w:t xml:space="preserve"> raf ömrü olmalıdır.</w:t>
      </w:r>
    </w:p>
    <w:p w:rsidR="00060ED2" w:rsidRPr="00A405E4" w:rsidRDefault="00060ED2" w:rsidP="005568DA">
      <w:pPr>
        <w:pStyle w:val="ListeParagraf"/>
        <w:widowControl w:val="0"/>
        <w:numPr>
          <w:ilvl w:val="0"/>
          <w:numId w:val="69"/>
        </w:numPr>
        <w:autoSpaceDE w:val="0"/>
        <w:autoSpaceDN w:val="0"/>
        <w:adjustRightInd w:val="0"/>
        <w:spacing w:after="200" w:line="240" w:lineRule="atLeast"/>
        <w:ind w:left="0" w:hanging="567"/>
        <w:rPr>
          <w:rFonts w:ascii="Times New Roman" w:hAnsi="Times New Roman" w:cs="Times New Roman"/>
        </w:rPr>
      </w:pPr>
      <w:r w:rsidRPr="00A405E4">
        <w:rPr>
          <w:rFonts w:ascii="Times New Roman" w:hAnsi="Times New Roman" w:cs="Times New Roman"/>
        </w:rPr>
        <w:t xml:space="preserve">10.   </w:t>
      </w:r>
      <w:r w:rsidR="009D34BD" w:rsidRPr="00A405E4">
        <w:rPr>
          <w:rFonts w:ascii="Times New Roman" w:hAnsi="Times New Roman" w:cs="Times New Roman"/>
          <w:color w:val="000000" w:themeColor="text1"/>
        </w:rPr>
        <w:t xml:space="preserve">Ürüne ait en az 1 adet numune verilecektir. Ürünün uygunluğuna ihale komisyonunun teknik üyeleri </w:t>
      </w:r>
      <w:proofErr w:type="gramStart"/>
      <w:r w:rsidR="009D34BD" w:rsidRPr="00A405E4">
        <w:rPr>
          <w:rFonts w:ascii="Times New Roman" w:hAnsi="Times New Roman" w:cs="Times New Roman"/>
          <w:color w:val="000000" w:themeColor="text1"/>
        </w:rPr>
        <w:t>tarafından    numuneler</w:t>
      </w:r>
      <w:proofErr w:type="gramEnd"/>
      <w:r w:rsidR="009D34BD" w:rsidRPr="00A405E4">
        <w:rPr>
          <w:rFonts w:ascii="Times New Roman" w:hAnsi="Times New Roman" w:cs="Times New Roman"/>
          <w:color w:val="000000" w:themeColor="text1"/>
        </w:rPr>
        <w:t xml:space="preserve"> değerlendirilerek (gerektiğinde hasta üzerinde kullanılarak) karar verilecektir.</w:t>
      </w:r>
    </w:p>
    <w:p w:rsidR="00060ED2" w:rsidRPr="00A405E4" w:rsidRDefault="009D34BD" w:rsidP="005568DA">
      <w:pPr>
        <w:pStyle w:val="ListeParagraf"/>
        <w:widowControl w:val="0"/>
        <w:numPr>
          <w:ilvl w:val="0"/>
          <w:numId w:val="69"/>
        </w:numPr>
        <w:autoSpaceDE w:val="0"/>
        <w:autoSpaceDN w:val="0"/>
        <w:adjustRightInd w:val="0"/>
        <w:spacing w:after="200" w:line="240" w:lineRule="atLeast"/>
        <w:ind w:left="0" w:hanging="567"/>
        <w:rPr>
          <w:rFonts w:ascii="Times New Roman" w:hAnsi="Times New Roman" w:cs="Times New Roman"/>
        </w:rPr>
      </w:pPr>
      <w:r w:rsidRPr="00A405E4">
        <w:rPr>
          <w:rFonts w:ascii="Times New Roman"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r w:rsidRPr="00A405E4">
        <w:rPr>
          <w:rFonts w:ascii="Times New Roman" w:eastAsia="Calibri" w:hAnsi="Times New Roman" w:cs="Times New Roman"/>
        </w:rPr>
        <w:t>.</w:t>
      </w:r>
    </w:p>
    <w:p w:rsidR="009D34BD" w:rsidRPr="004217E7" w:rsidRDefault="009D34BD" w:rsidP="005568DA">
      <w:pPr>
        <w:pStyle w:val="ListeParagraf"/>
        <w:widowControl w:val="0"/>
        <w:numPr>
          <w:ilvl w:val="0"/>
          <w:numId w:val="69"/>
        </w:numPr>
        <w:autoSpaceDE w:val="0"/>
        <w:autoSpaceDN w:val="0"/>
        <w:adjustRightInd w:val="0"/>
        <w:spacing w:after="200" w:line="240" w:lineRule="atLeast"/>
        <w:ind w:left="0" w:hanging="567"/>
        <w:rPr>
          <w:rFonts w:ascii="Times New Roman" w:hAnsi="Times New Roman" w:cs="Times New Roman"/>
        </w:rPr>
      </w:pPr>
      <w:r w:rsidRPr="00A405E4">
        <w:rPr>
          <w:rFonts w:ascii="Times New Roman" w:hAnsi="Times New Roman" w:cs="Times New Roman"/>
          <w:color w:val="000000" w:themeColor="text1"/>
        </w:rPr>
        <w:t>Ürün Muayene Komisyonu Üyeleri tarafından değerlendirilerek, uygun görülmediği takdirde ürünün alımından vazgeçilecektir.</w:t>
      </w:r>
    </w:p>
    <w:p w:rsidR="004217E7" w:rsidRDefault="004217E7" w:rsidP="004217E7">
      <w:pPr>
        <w:pStyle w:val="ListeParagraf"/>
        <w:widowControl w:val="0"/>
        <w:autoSpaceDE w:val="0"/>
        <w:autoSpaceDN w:val="0"/>
        <w:adjustRightInd w:val="0"/>
        <w:spacing w:after="200" w:line="240" w:lineRule="atLeast"/>
        <w:ind w:left="0"/>
        <w:rPr>
          <w:rFonts w:ascii="Times New Roman" w:hAnsi="Times New Roman" w:cs="Times New Roman"/>
          <w:color w:val="000000" w:themeColor="text1"/>
        </w:rPr>
      </w:pPr>
    </w:p>
    <w:p w:rsidR="00D21FFA" w:rsidRPr="00A405E4" w:rsidRDefault="0069519D" w:rsidP="002C343B">
      <w:pPr>
        <w:tabs>
          <w:tab w:val="left" w:pos="142"/>
        </w:tabs>
        <w:spacing w:after="0" w:line="240" w:lineRule="atLeast"/>
        <w:ind w:hanging="567"/>
        <w:jc w:val="both"/>
        <w:rPr>
          <w:rFonts w:ascii="Times New Roman" w:eastAsia="Times New Roman" w:hAnsi="Times New Roman" w:cs="Times New Roman"/>
          <w:b/>
          <w:color w:val="000000"/>
          <w:lang w:eastAsia="tr-TR"/>
        </w:rPr>
      </w:pPr>
      <w:r>
        <w:rPr>
          <w:rFonts w:ascii="Times New Roman" w:hAnsi="Times New Roman" w:cs="Times New Roman"/>
          <w:b/>
        </w:rPr>
        <w:t>6</w:t>
      </w:r>
      <w:r w:rsidR="00AB35E7">
        <w:rPr>
          <w:rFonts w:ascii="Times New Roman" w:hAnsi="Times New Roman" w:cs="Times New Roman"/>
          <w:b/>
        </w:rPr>
        <w:t>9</w:t>
      </w:r>
      <w:r w:rsidR="00700C65" w:rsidRPr="00A405E4">
        <w:rPr>
          <w:rFonts w:ascii="Times New Roman" w:hAnsi="Times New Roman" w:cs="Times New Roman"/>
          <w:b/>
        </w:rPr>
        <w:t>)</w:t>
      </w:r>
      <w:r w:rsidR="00426136" w:rsidRPr="00A405E4">
        <w:rPr>
          <w:rFonts w:ascii="Times New Roman" w:hAnsi="Times New Roman" w:cs="Times New Roman"/>
          <w:b/>
        </w:rPr>
        <w:t xml:space="preserve">  </w:t>
      </w:r>
      <w:r w:rsidR="00700C65" w:rsidRPr="00A405E4">
        <w:rPr>
          <w:rFonts w:ascii="Times New Roman" w:hAnsi="Times New Roman" w:cs="Times New Roman"/>
          <w:b/>
        </w:rPr>
        <w:t xml:space="preserve"> </w:t>
      </w:r>
      <w:r w:rsidR="00700C65" w:rsidRPr="00A405E4">
        <w:rPr>
          <w:rFonts w:ascii="Times New Roman" w:eastAsia="Times New Roman" w:hAnsi="Times New Roman" w:cs="Times New Roman"/>
          <w:b/>
          <w:color w:val="000000"/>
          <w:lang w:eastAsia="tr-TR"/>
        </w:rPr>
        <w:t>Ölçü M</w:t>
      </w:r>
      <w:r w:rsidR="003A22F7" w:rsidRPr="00A405E4">
        <w:rPr>
          <w:rFonts w:ascii="Times New Roman" w:eastAsia="Times New Roman" w:hAnsi="Times New Roman" w:cs="Times New Roman"/>
          <w:b/>
          <w:color w:val="000000"/>
          <w:lang w:eastAsia="tr-TR"/>
        </w:rPr>
        <w:t>addesi - Çinko Oksit (</w:t>
      </w:r>
      <w:proofErr w:type="spellStart"/>
      <w:r w:rsidR="003A22F7" w:rsidRPr="00A405E4">
        <w:rPr>
          <w:rFonts w:ascii="Times New Roman" w:eastAsia="Times New Roman" w:hAnsi="Times New Roman" w:cs="Times New Roman"/>
          <w:b/>
          <w:color w:val="000000"/>
          <w:lang w:eastAsia="tr-TR"/>
        </w:rPr>
        <w:t>Ojenollü</w:t>
      </w:r>
      <w:proofErr w:type="spellEnd"/>
      <w:r w:rsidR="003A22F7" w:rsidRPr="00A405E4">
        <w:rPr>
          <w:rFonts w:ascii="Times New Roman" w:eastAsia="Times New Roman" w:hAnsi="Times New Roman" w:cs="Times New Roman"/>
          <w:b/>
          <w:color w:val="000000"/>
          <w:lang w:eastAsia="tr-TR"/>
        </w:rPr>
        <w:t>)</w:t>
      </w:r>
    </w:p>
    <w:p w:rsidR="00E4711B" w:rsidRPr="00A405E4" w:rsidRDefault="00E4711B" w:rsidP="002C343B">
      <w:pPr>
        <w:tabs>
          <w:tab w:val="left" w:pos="142"/>
        </w:tabs>
        <w:spacing w:after="0" w:line="240" w:lineRule="atLeast"/>
        <w:ind w:hanging="567"/>
        <w:jc w:val="both"/>
        <w:rPr>
          <w:rFonts w:ascii="Times New Roman" w:eastAsia="Times New Roman" w:hAnsi="Times New Roman" w:cs="Times New Roman"/>
          <w:b/>
          <w:color w:val="000000"/>
          <w:lang w:eastAsia="tr-TR"/>
        </w:rPr>
      </w:pPr>
    </w:p>
    <w:p w:rsidR="00387803" w:rsidRPr="00A405E4" w:rsidRDefault="00700C65" w:rsidP="002C343B">
      <w:pPr>
        <w:pStyle w:val="ListeParagraf"/>
        <w:numPr>
          <w:ilvl w:val="0"/>
          <w:numId w:val="43"/>
        </w:numPr>
        <w:tabs>
          <w:tab w:val="left" w:pos="142"/>
        </w:tabs>
        <w:spacing w:after="0" w:line="240" w:lineRule="atLeast"/>
        <w:ind w:left="0" w:hanging="567"/>
        <w:jc w:val="both"/>
        <w:rPr>
          <w:rFonts w:ascii="Times New Roman" w:eastAsia="Times New Roman" w:hAnsi="Times New Roman" w:cs="Times New Roman"/>
          <w:color w:val="000000"/>
          <w:lang w:eastAsia="tr-TR"/>
        </w:rPr>
      </w:pPr>
      <w:r w:rsidRPr="00A405E4">
        <w:rPr>
          <w:rFonts w:ascii="Times New Roman" w:eastAsia="Times New Roman" w:hAnsi="Times New Roman" w:cs="Times New Roman"/>
          <w:color w:val="000000"/>
          <w:lang w:eastAsia="tr-TR"/>
        </w:rPr>
        <w:t xml:space="preserve">Çinko oksit </w:t>
      </w:r>
      <w:proofErr w:type="spellStart"/>
      <w:r w:rsidRPr="00A405E4">
        <w:rPr>
          <w:rFonts w:ascii="Times New Roman" w:eastAsia="Times New Roman" w:hAnsi="Times New Roman" w:cs="Times New Roman"/>
          <w:color w:val="000000"/>
          <w:lang w:eastAsia="tr-TR"/>
        </w:rPr>
        <w:t>öjenol</w:t>
      </w:r>
      <w:proofErr w:type="spellEnd"/>
      <w:r w:rsidRPr="00A405E4">
        <w:rPr>
          <w:rFonts w:ascii="Times New Roman" w:eastAsia="Times New Roman" w:hAnsi="Times New Roman" w:cs="Times New Roman"/>
          <w:color w:val="000000"/>
          <w:lang w:eastAsia="tr-TR"/>
        </w:rPr>
        <w:t xml:space="preserve"> içerikli olmalıdır.</w:t>
      </w:r>
    </w:p>
    <w:p w:rsidR="00387803" w:rsidRPr="00A405E4" w:rsidRDefault="00700C65" w:rsidP="002C343B">
      <w:pPr>
        <w:pStyle w:val="ListeParagraf"/>
        <w:numPr>
          <w:ilvl w:val="0"/>
          <w:numId w:val="43"/>
        </w:numPr>
        <w:tabs>
          <w:tab w:val="left" w:pos="142"/>
        </w:tabs>
        <w:spacing w:after="0" w:line="240" w:lineRule="atLeast"/>
        <w:ind w:left="0" w:hanging="567"/>
        <w:jc w:val="both"/>
        <w:rPr>
          <w:rFonts w:ascii="Times New Roman" w:eastAsia="Times New Roman" w:hAnsi="Times New Roman" w:cs="Times New Roman"/>
          <w:color w:val="000000"/>
          <w:lang w:eastAsia="tr-TR"/>
        </w:rPr>
      </w:pPr>
      <w:r w:rsidRPr="00A405E4">
        <w:rPr>
          <w:rFonts w:ascii="Times New Roman" w:eastAsia="Times New Roman" w:hAnsi="Times New Roman" w:cs="Times New Roman"/>
          <w:color w:val="000000"/>
          <w:lang w:eastAsia="tr-TR"/>
        </w:rPr>
        <w:t xml:space="preserve">Total </w:t>
      </w:r>
      <w:proofErr w:type="gramStart"/>
      <w:r w:rsidRPr="00A405E4">
        <w:rPr>
          <w:rFonts w:ascii="Times New Roman" w:eastAsia="Times New Roman" w:hAnsi="Times New Roman" w:cs="Times New Roman"/>
          <w:color w:val="000000"/>
          <w:lang w:eastAsia="tr-TR"/>
        </w:rPr>
        <w:t>prot</w:t>
      </w:r>
      <w:r w:rsidR="00387803" w:rsidRPr="00A405E4">
        <w:rPr>
          <w:rFonts w:ascii="Times New Roman" w:eastAsia="Times New Roman" w:hAnsi="Times New Roman" w:cs="Times New Roman"/>
          <w:color w:val="000000"/>
          <w:lang w:eastAsia="tr-TR"/>
        </w:rPr>
        <w:t>ez</w:t>
      </w:r>
      <w:proofErr w:type="gramEnd"/>
      <w:r w:rsidR="00387803" w:rsidRPr="00A405E4">
        <w:rPr>
          <w:rFonts w:ascii="Times New Roman" w:eastAsia="Times New Roman" w:hAnsi="Times New Roman" w:cs="Times New Roman"/>
          <w:color w:val="000000"/>
          <w:lang w:eastAsia="tr-TR"/>
        </w:rPr>
        <w:t xml:space="preserve"> ölçülerinde kullanılacaktır.</w:t>
      </w:r>
    </w:p>
    <w:p w:rsidR="00387803" w:rsidRPr="00A405E4" w:rsidRDefault="00700C65" w:rsidP="002C343B">
      <w:pPr>
        <w:pStyle w:val="ListeParagraf"/>
        <w:numPr>
          <w:ilvl w:val="0"/>
          <w:numId w:val="43"/>
        </w:numPr>
        <w:tabs>
          <w:tab w:val="left" w:pos="142"/>
        </w:tabs>
        <w:spacing w:after="0" w:line="240" w:lineRule="atLeast"/>
        <w:ind w:left="0" w:hanging="567"/>
        <w:jc w:val="both"/>
        <w:rPr>
          <w:rFonts w:ascii="Times New Roman" w:eastAsia="Times New Roman" w:hAnsi="Times New Roman" w:cs="Times New Roman"/>
          <w:color w:val="000000"/>
          <w:lang w:eastAsia="tr-TR"/>
        </w:rPr>
      </w:pPr>
      <w:r w:rsidRPr="00A405E4">
        <w:rPr>
          <w:rFonts w:ascii="Times New Roman" w:eastAsia="Times New Roman" w:hAnsi="Times New Roman" w:cs="Times New Roman"/>
          <w:color w:val="000000"/>
          <w:lang w:eastAsia="tr-TR"/>
        </w:rPr>
        <w:t>Ölçülerde det</w:t>
      </w:r>
      <w:r w:rsidR="00387803" w:rsidRPr="00A405E4">
        <w:rPr>
          <w:rFonts w:ascii="Times New Roman" w:eastAsia="Times New Roman" w:hAnsi="Times New Roman" w:cs="Times New Roman"/>
          <w:color w:val="000000"/>
          <w:lang w:eastAsia="tr-TR"/>
        </w:rPr>
        <w:t>ay gösterimi çok iyi olmalıdır.</w:t>
      </w:r>
    </w:p>
    <w:p w:rsidR="003929CC" w:rsidRPr="00E26197" w:rsidRDefault="00700C65" w:rsidP="004904EF">
      <w:pPr>
        <w:pStyle w:val="ListeParagraf"/>
        <w:numPr>
          <w:ilvl w:val="0"/>
          <w:numId w:val="43"/>
        </w:numPr>
        <w:tabs>
          <w:tab w:val="left" w:pos="142"/>
        </w:tabs>
        <w:spacing w:after="0" w:line="240" w:lineRule="atLeast"/>
        <w:ind w:left="0" w:hanging="567"/>
        <w:jc w:val="both"/>
        <w:rPr>
          <w:rFonts w:ascii="Times New Roman" w:eastAsia="Times New Roman" w:hAnsi="Times New Roman" w:cs="Times New Roman"/>
          <w:color w:val="000000"/>
          <w:lang w:eastAsia="tr-TR"/>
        </w:rPr>
      </w:pPr>
      <w:r w:rsidRPr="00E26197">
        <w:rPr>
          <w:rFonts w:ascii="Times New Roman" w:eastAsia="Times New Roman" w:hAnsi="Times New Roman" w:cs="Times New Roman"/>
          <w:color w:val="000000"/>
          <w:lang w:eastAsia="tr-TR"/>
        </w:rPr>
        <w:t xml:space="preserve"> Kırmızı-beyaz renkte iki adet pasta olmalıdır.</w:t>
      </w:r>
    </w:p>
    <w:p w:rsidR="003635E8" w:rsidRPr="00A405E4" w:rsidRDefault="00700C65" w:rsidP="002C343B">
      <w:pPr>
        <w:pStyle w:val="ListeParagraf"/>
        <w:numPr>
          <w:ilvl w:val="0"/>
          <w:numId w:val="43"/>
        </w:numPr>
        <w:tabs>
          <w:tab w:val="left" w:pos="142"/>
        </w:tabs>
        <w:spacing w:after="0" w:line="240" w:lineRule="atLeast"/>
        <w:ind w:left="0" w:hanging="567"/>
        <w:jc w:val="both"/>
        <w:rPr>
          <w:rFonts w:ascii="Times New Roman" w:eastAsia="Times New Roman" w:hAnsi="Times New Roman" w:cs="Times New Roman"/>
          <w:color w:val="000000"/>
          <w:lang w:eastAsia="tr-TR"/>
        </w:rPr>
      </w:pPr>
      <w:r w:rsidRPr="00A405E4">
        <w:rPr>
          <w:rFonts w:ascii="Times New Roman" w:eastAsia="Times New Roman" w:hAnsi="Times New Roman" w:cs="Times New Roman"/>
          <w:color w:val="000000"/>
          <w:lang w:eastAsia="tr-TR"/>
        </w:rPr>
        <w:t>Karı</w:t>
      </w:r>
      <w:r w:rsidR="00387803" w:rsidRPr="00A405E4">
        <w:rPr>
          <w:rFonts w:ascii="Times New Roman" w:eastAsia="Times New Roman" w:hAnsi="Times New Roman" w:cs="Times New Roman"/>
          <w:color w:val="000000"/>
          <w:lang w:eastAsia="tr-TR"/>
        </w:rPr>
        <w:t>ştırma süresi 30 sn. olmalıdır.</w:t>
      </w:r>
    </w:p>
    <w:p w:rsidR="00387803" w:rsidRDefault="00700C65" w:rsidP="002C343B">
      <w:pPr>
        <w:pStyle w:val="ListeParagraf"/>
        <w:numPr>
          <w:ilvl w:val="0"/>
          <w:numId w:val="43"/>
        </w:numPr>
        <w:tabs>
          <w:tab w:val="left" w:pos="142"/>
        </w:tabs>
        <w:spacing w:after="0" w:line="240" w:lineRule="atLeast"/>
        <w:ind w:left="0" w:hanging="567"/>
        <w:jc w:val="both"/>
        <w:rPr>
          <w:rFonts w:ascii="Times New Roman" w:eastAsia="Times New Roman" w:hAnsi="Times New Roman" w:cs="Times New Roman"/>
          <w:color w:val="000000"/>
          <w:lang w:eastAsia="tr-TR"/>
        </w:rPr>
      </w:pPr>
      <w:r w:rsidRPr="00A405E4">
        <w:rPr>
          <w:rFonts w:ascii="Times New Roman" w:eastAsia="Times New Roman" w:hAnsi="Times New Roman" w:cs="Times New Roman"/>
          <w:color w:val="000000"/>
          <w:lang w:eastAsia="tr-TR"/>
        </w:rPr>
        <w:t>Ağızda sertleş</w:t>
      </w:r>
      <w:r w:rsidR="00387803" w:rsidRPr="00A405E4">
        <w:rPr>
          <w:rFonts w:ascii="Times New Roman" w:eastAsia="Times New Roman" w:hAnsi="Times New Roman" w:cs="Times New Roman"/>
          <w:color w:val="000000"/>
          <w:lang w:eastAsia="tr-TR"/>
        </w:rPr>
        <w:t>me süresi 2-3 dakika olmalıdır.</w:t>
      </w:r>
    </w:p>
    <w:p w:rsidR="008F6F4B" w:rsidRDefault="008F6F4B" w:rsidP="008F6F4B">
      <w:pPr>
        <w:tabs>
          <w:tab w:val="left" w:pos="142"/>
        </w:tabs>
        <w:spacing w:after="0" w:line="240" w:lineRule="atLeast"/>
        <w:jc w:val="both"/>
        <w:rPr>
          <w:rFonts w:ascii="Times New Roman" w:eastAsia="Times New Roman" w:hAnsi="Times New Roman" w:cs="Times New Roman"/>
          <w:color w:val="000000"/>
          <w:lang w:eastAsia="tr-TR"/>
        </w:rPr>
      </w:pPr>
    </w:p>
    <w:p w:rsidR="008F6F4B" w:rsidRPr="008F6F4B" w:rsidRDefault="008F6F4B" w:rsidP="008F6F4B">
      <w:pPr>
        <w:tabs>
          <w:tab w:val="left" w:pos="142"/>
        </w:tabs>
        <w:spacing w:after="0" w:line="240" w:lineRule="atLeast"/>
        <w:jc w:val="both"/>
        <w:rPr>
          <w:rFonts w:ascii="Times New Roman" w:eastAsia="Times New Roman" w:hAnsi="Times New Roman" w:cs="Times New Roman"/>
          <w:color w:val="000000"/>
          <w:lang w:eastAsia="tr-TR"/>
        </w:rPr>
      </w:pPr>
    </w:p>
    <w:p w:rsidR="00387803" w:rsidRDefault="00700C65" w:rsidP="002C343B">
      <w:pPr>
        <w:pStyle w:val="ListeParagraf"/>
        <w:numPr>
          <w:ilvl w:val="0"/>
          <w:numId w:val="43"/>
        </w:numPr>
        <w:tabs>
          <w:tab w:val="left" w:pos="142"/>
        </w:tabs>
        <w:spacing w:after="0" w:line="240" w:lineRule="atLeast"/>
        <w:ind w:left="0" w:hanging="567"/>
        <w:jc w:val="both"/>
        <w:rPr>
          <w:rFonts w:ascii="Times New Roman" w:eastAsia="Times New Roman" w:hAnsi="Times New Roman" w:cs="Times New Roman"/>
          <w:color w:val="000000"/>
          <w:lang w:eastAsia="tr-TR"/>
        </w:rPr>
      </w:pPr>
      <w:r w:rsidRPr="00A405E4">
        <w:rPr>
          <w:rFonts w:ascii="Times New Roman" w:eastAsia="Times New Roman" w:hAnsi="Times New Roman" w:cs="Times New Roman"/>
          <w:color w:val="000000"/>
          <w:lang w:eastAsia="tr-TR"/>
        </w:rPr>
        <w:lastRenderedPageBreak/>
        <w:t>Karıştırma kâğıdı olmalıdır.</w:t>
      </w:r>
    </w:p>
    <w:p w:rsidR="00387803" w:rsidRPr="00A405E4" w:rsidRDefault="00700C65" w:rsidP="002C343B">
      <w:pPr>
        <w:pStyle w:val="ListeParagraf"/>
        <w:numPr>
          <w:ilvl w:val="0"/>
          <w:numId w:val="43"/>
        </w:numPr>
        <w:tabs>
          <w:tab w:val="left" w:pos="142"/>
        </w:tabs>
        <w:spacing w:after="0" w:line="240" w:lineRule="atLeast"/>
        <w:ind w:left="0" w:hanging="567"/>
        <w:jc w:val="both"/>
        <w:rPr>
          <w:rFonts w:ascii="Times New Roman" w:eastAsia="Times New Roman" w:hAnsi="Times New Roman" w:cs="Times New Roman"/>
          <w:color w:val="000000"/>
          <w:lang w:eastAsia="tr-TR"/>
        </w:rPr>
      </w:pPr>
      <w:r w:rsidRPr="00A405E4">
        <w:rPr>
          <w:rFonts w:ascii="Times New Roman" w:eastAsia="Times New Roman" w:hAnsi="Times New Roman" w:cs="Times New Roman"/>
          <w:color w:val="000000"/>
          <w:lang w:eastAsia="tr-TR"/>
        </w:rPr>
        <w:t>Boyut değiştirmemelidir.</w:t>
      </w:r>
    </w:p>
    <w:p w:rsidR="00387803" w:rsidRPr="00A405E4" w:rsidRDefault="00700C65" w:rsidP="002C343B">
      <w:pPr>
        <w:pStyle w:val="ListeParagraf"/>
        <w:numPr>
          <w:ilvl w:val="0"/>
          <w:numId w:val="43"/>
        </w:numPr>
        <w:tabs>
          <w:tab w:val="left" w:pos="142"/>
        </w:tabs>
        <w:spacing w:after="0" w:line="240" w:lineRule="atLeast"/>
        <w:ind w:left="0" w:hanging="567"/>
        <w:jc w:val="both"/>
        <w:rPr>
          <w:rFonts w:ascii="Times New Roman" w:eastAsia="Times New Roman" w:hAnsi="Times New Roman" w:cs="Times New Roman"/>
          <w:color w:val="000000"/>
          <w:lang w:eastAsia="tr-TR"/>
        </w:rPr>
      </w:pPr>
      <w:r w:rsidRPr="00A405E4">
        <w:rPr>
          <w:rFonts w:ascii="Times New Roman" w:eastAsia="Times New Roman" w:hAnsi="Times New Roman" w:cs="Times New Roman"/>
          <w:color w:val="000000"/>
          <w:lang w:eastAsia="tr-TR"/>
        </w:rPr>
        <w:t>S 4284 st</w:t>
      </w:r>
      <w:r w:rsidR="00387803" w:rsidRPr="00A405E4">
        <w:rPr>
          <w:rFonts w:ascii="Times New Roman" w:eastAsia="Times New Roman" w:hAnsi="Times New Roman" w:cs="Times New Roman"/>
          <w:color w:val="000000"/>
          <w:lang w:eastAsia="tr-TR"/>
        </w:rPr>
        <w:t>andartlarına uyumlu olmalıdır.</w:t>
      </w:r>
    </w:p>
    <w:p w:rsidR="00057C03" w:rsidRPr="00A405E4" w:rsidRDefault="00700C65" w:rsidP="002C343B">
      <w:pPr>
        <w:pStyle w:val="ListeParagraf"/>
        <w:numPr>
          <w:ilvl w:val="0"/>
          <w:numId w:val="43"/>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Times New Roman" w:hAnsi="Times New Roman" w:cs="Times New Roman"/>
          <w:color w:val="000000"/>
          <w:lang w:eastAsia="tr-TR"/>
        </w:rPr>
        <w:t>Kutu içeriği: Baz en az 150 gr + Katalizör en az 60 gr olmalıdır.</w:t>
      </w:r>
    </w:p>
    <w:p w:rsidR="00057C03" w:rsidRPr="00A405E4" w:rsidRDefault="000E0A11" w:rsidP="002C343B">
      <w:pPr>
        <w:pStyle w:val="ListeParagraf"/>
        <w:numPr>
          <w:ilvl w:val="0"/>
          <w:numId w:val="43"/>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hAnsi="Times New Roman" w:cs="Times New Roman"/>
        </w:rPr>
        <w:t>ÜTS kaydı</w:t>
      </w:r>
      <w:r w:rsidR="00057C03" w:rsidRPr="00A405E4">
        <w:rPr>
          <w:rFonts w:ascii="Times New Roman" w:hAnsi="Times New Roman" w:cs="Times New Roman"/>
        </w:rPr>
        <w:t xml:space="preserve"> olmalıdır.</w:t>
      </w:r>
    </w:p>
    <w:p w:rsidR="00B86E4A" w:rsidRPr="00A405E4" w:rsidRDefault="00B86E4A" w:rsidP="002C343B">
      <w:pPr>
        <w:pStyle w:val="ListeParagraf"/>
        <w:numPr>
          <w:ilvl w:val="0"/>
          <w:numId w:val="43"/>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hAnsi="Times New Roman" w:cs="Times New Roman"/>
          <w:color w:val="000000" w:themeColor="text1"/>
        </w:rPr>
        <w:t xml:space="preserve">Ürüne ait en az 1 adet numune verilecektir. Ürünün uygunluğuna ihale komisyonunun teknik üyeleri </w:t>
      </w:r>
      <w:proofErr w:type="gramStart"/>
      <w:r w:rsidRPr="00A405E4">
        <w:rPr>
          <w:rFonts w:ascii="Times New Roman" w:hAnsi="Times New Roman" w:cs="Times New Roman"/>
          <w:color w:val="000000" w:themeColor="text1"/>
        </w:rPr>
        <w:t>tarafından    numuneler</w:t>
      </w:r>
      <w:proofErr w:type="gramEnd"/>
      <w:r w:rsidRPr="00A405E4">
        <w:rPr>
          <w:rFonts w:ascii="Times New Roman" w:hAnsi="Times New Roman" w:cs="Times New Roman"/>
          <w:color w:val="000000" w:themeColor="text1"/>
        </w:rPr>
        <w:t xml:space="preserve"> değerlendirilerek (gerektiğinde hasta üzerinde kullanılarak) karar verilecektir.</w:t>
      </w:r>
    </w:p>
    <w:p w:rsidR="001A06D5" w:rsidRPr="003929CC" w:rsidRDefault="00B86E4A" w:rsidP="00EB6296">
      <w:pPr>
        <w:pStyle w:val="ListeParagraf"/>
        <w:numPr>
          <w:ilvl w:val="0"/>
          <w:numId w:val="43"/>
        </w:numPr>
        <w:tabs>
          <w:tab w:val="left" w:pos="142"/>
        </w:tabs>
        <w:spacing w:after="0" w:line="240" w:lineRule="atLeast"/>
        <w:ind w:left="0" w:hanging="567"/>
        <w:jc w:val="both"/>
        <w:rPr>
          <w:rFonts w:ascii="Times New Roman" w:eastAsia="Calibri" w:hAnsi="Times New Roman" w:cs="Times New Roman"/>
        </w:rPr>
      </w:pPr>
      <w:r w:rsidRPr="003929CC">
        <w:rPr>
          <w:rFonts w:ascii="Times New Roman"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r w:rsidRPr="003929CC">
        <w:rPr>
          <w:rFonts w:ascii="Times New Roman" w:eastAsia="Calibri" w:hAnsi="Times New Roman" w:cs="Times New Roman"/>
        </w:rPr>
        <w:t>.</w:t>
      </w:r>
    </w:p>
    <w:p w:rsidR="00146AC0" w:rsidRPr="00A405E4" w:rsidRDefault="00B86E4A" w:rsidP="002C343B">
      <w:pPr>
        <w:pStyle w:val="ListeParagraf"/>
        <w:numPr>
          <w:ilvl w:val="0"/>
          <w:numId w:val="43"/>
        </w:numPr>
        <w:tabs>
          <w:tab w:val="left" w:pos="142"/>
        </w:tabs>
        <w:spacing w:after="0" w:line="240" w:lineRule="atLeast"/>
        <w:ind w:left="0" w:hanging="567"/>
        <w:jc w:val="both"/>
        <w:rPr>
          <w:rFonts w:ascii="Times New Roman" w:hAnsi="Times New Roman" w:cs="Times New Roman"/>
          <w:color w:val="000000" w:themeColor="text1"/>
        </w:rPr>
      </w:pPr>
      <w:r w:rsidRPr="00A405E4">
        <w:rPr>
          <w:rFonts w:ascii="Times New Roman" w:hAnsi="Times New Roman" w:cs="Times New Roman"/>
          <w:color w:val="000000" w:themeColor="text1"/>
        </w:rPr>
        <w:t>Ürün Muayene Komisyonu Üyeleri tarafından değerlendirilerek, uygun görülmediği takdirde ürünün alımından vazgeçilecektir.</w:t>
      </w:r>
    </w:p>
    <w:p w:rsidR="003E0C7B" w:rsidRPr="00A405E4" w:rsidRDefault="003E0C7B" w:rsidP="002C343B">
      <w:pPr>
        <w:pStyle w:val="ListeParagraf"/>
        <w:numPr>
          <w:ilvl w:val="0"/>
          <w:numId w:val="43"/>
        </w:numPr>
        <w:tabs>
          <w:tab w:val="left" w:pos="142"/>
        </w:tabs>
        <w:spacing w:after="0" w:line="240" w:lineRule="atLeast"/>
        <w:ind w:left="0" w:hanging="567"/>
        <w:jc w:val="both"/>
        <w:rPr>
          <w:rFonts w:ascii="Times New Roman" w:hAnsi="Times New Roman" w:cs="Times New Roman"/>
          <w:color w:val="000000" w:themeColor="text1"/>
        </w:rPr>
      </w:pPr>
      <w:r w:rsidRPr="00A405E4">
        <w:rPr>
          <w:rFonts w:ascii="Times New Roman" w:hAnsi="Times New Roman" w:cs="Times New Roman"/>
        </w:rPr>
        <w:t xml:space="preserve">Kutuda olmalıdır ve kutunun üzerinde “üretim tarihi - son kullanma tarihi - üretici firma- gramaj” </w:t>
      </w:r>
      <w:proofErr w:type="gramStart"/>
      <w:r w:rsidRPr="00A405E4">
        <w:rPr>
          <w:rFonts w:ascii="Times New Roman" w:hAnsi="Times New Roman" w:cs="Times New Roman"/>
        </w:rPr>
        <w:t>okunaklı  ve</w:t>
      </w:r>
      <w:proofErr w:type="gramEnd"/>
      <w:r w:rsidRPr="00A405E4">
        <w:rPr>
          <w:rFonts w:ascii="Times New Roman" w:hAnsi="Times New Roman" w:cs="Times New Roman"/>
        </w:rPr>
        <w:t xml:space="preserve"> tahribatsız olarak belirtilmiş olmalıdır.</w:t>
      </w:r>
    </w:p>
    <w:p w:rsidR="00FC6823" w:rsidRDefault="00FC6823" w:rsidP="002C343B">
      <w:pPr>
        <w:shd w:val="clear" w:color="auto" w:fill="FFFFFF"/>
        <w:tabs>
          <w:tab w:val="left" w:pos="142"/>
        </w:tabs>
        <w:spacing w:after="0" w:line="240" w:lineRule="atLeast"/>
        <w:ind w:hanging="567"/>
        <w:jc w:val="both"/>
        <w:rPr>
          <w:rFonts w:ascii="Times New Roman" w:eastAsia="Times New Roman" w:hAnsi="Times New Roman" w:cs="Times New Roman"/>
          <w:b/>
          <w:color w:val="000000"/>
          <w:lang w:eastAsia="tr-TR"/>
        </w:rPr>
      </w:pPr>
    </w:p>
    <w:p w:rsidR="007C11C4" w:rsidRDefault="007C11C4" w:rsidP="002C343B">
      <w:pPr>
        <w:shd w:val="clear" w:color="auto" w:fill="FFFFFF"/>
        <w:tabs>
          <w:tab w:val="left" w:pos="142"/>
        </w:tabs>
        <w:spacing w:after="0" w:line="240" w:lineRule="atLeast"/>
        <w:ind w:hanging="567"/>
        <w:jc w:val="both"/>
        <w:rPr>
          <w:rFonts w:ascii="Times New Roman" w:eastAsia="Times New Roman" w:hAnsi="Times New Roman" w:cs="Times New Roman"/>
          <w:b/>
          <w:color w:val="000000"/>
          <w:lang w:eastAsia="tr-TR"/>
        </w:rPr>
      </w:pPr>
    </w:p>
    <w:p w:rsidR="007C11C4" w:rsidRPr="007361EB" w:rsidRDefault="00AB35E7" w:rsidP="007C11C4">
      <w:pPr>
        <w:shd w:val="clear" w:color="auto" w:fill="FFFFFF"/>
        <w:tabs>
          <w:tab w:val="left" w:pos="142"/>
        </w:tabs>
        <w:spacing w:after="0" w:line="240" w:lineRule="auto"/>
        <w:ind w:hanging="567"/>
        <w:rPr>
          <w:rFonts w:ascii="Times New Roman" w:hAnsi="Times New Roman" w:cs="Times New Roman"/>
          <w:b/>
        </w:rPr>
      </w:pPr>
      <w:r>
        <w:rPr>
          <w:rFonts w:ascii="Times New Roman" w:hAnsi="Times New Roman" w:cs="Times New Roman"/>
          <w:b/>
        </w:rPr>
        <w:t>70</w:t>
      </w:r>
      <w:r w:rsidR="007C11C4" w:rsidRPr="007361EB">
        <w:rPr>
          <w:rFonts w:ascii="Times New Roman" w:hAnsi="Times New Roman" w:cs="Times New Roman"/>
          <w:b/>
        </w:rPr>
        <w:t xml:space="preserve">)   </w:t>
      </w:r>
      <w:proofErr w:type="spellStart"/>
      <w:r w:rsidR="007C11C4" w:rsidRPr="007361EB">
        <w:rPr>
          <w:rFonts w:ascii="Times New Roman" w:hAnsi="Times New Roman" w:cs="Times New Roman"/>
          <w:b/>
        </w:rPr>
        <w:t>Panoramilk</w:t>
      </w:r>
      <w:proofErr w:type="spellEnd"/>
      <w:r w:rsidR="007C11C4" w:rsidRPr="007361EB">
        <w:rPr>
          <w:rFonts w:ascii="Times New Roman" w:hAnsi="Times New Roman" w:cs="Times New Roman"/>
          <w:b/>
        </w:rPr>
        <w:t xml:space="preserve"> Isırma Çubuğu Poşeti</w:t>
      </w:r>
    </w:p>
    <w:p w:rsidR="007C11C4" w:rsidRPr="007361EB" w:rsidRDefault="007C11C4" w:rsidP="007C11C4">
      <w:pPr>
        <w:shd w:val="clear" w:color="auto" w:fill="FFFFFF"/>
        <w:tabs>
          <w:tab w:val="left" w:pos="142"/>
        </w:tabs>
        <w:spacing w:after="0" w:line="240" w:lineRule="auto"/>
        <w:ind w:hanging="567"/>
        <w:rPr>
          <w:rFonts w:ascii="Times New Roman" w:eastAsia="Times New Roman" w:hAnsi="Times New Roman" w:cs="Times New Roman"/>
          <w:b/>
          <w:color w:val="000000"/>
          <w:lang w:eastAsia="tr-TR"/>
        </w:rPr>
      </w:pPr>
    </w:p>
    <w:p w:rsidR="007C11C4" w:rsidRPr="007361EB" w:rsidRDefault="007C11C4" w:rsidP="006E20B3">
      <w:pPr>
        <w:pStyle w:val="ListeParagraf"/>
        <w:numPr>
          <w:ilvl w:val="0"/>
          <w:numId w:val="89"/>
        </w:numPr>
        <w:shd w:val="clear" w:color="auto" w:fill="FFFFFF"/>
        <w:tabs>
          <w:tab w:val="left" w:pos="142"/>
        </w:tabs>
        <w:spacing w:after="0" w:line="240" w:lineRule="auto"/>
        <w:ind w:left="0" w:hanging="567"/>
        <w:rPr>
          <w:rFonts w:ascii="Times New Roman" w:hAnsi="Times New Roman" w:cs="Times New Roman"/>
        </w:rPr>
      </w:pPr>
      <w:r w:rsidRPr="007361EB">
        <w:rPr>
          <w:rFonts w:ascii="Times New Roman" w:hAnsi="Times New Roman" w:cs="Times New Roman"/>
        </w:rPr>
        <w:t>Tek kullanımlık olmalıdır.</w:t>
      </w:r>
    </w:p>
    <w:p w:rsidR="007C11C4" w:rsidRPr="007361EB" w:rsidRDefault="007C11C4" w:rsidP="006E20B3">
      <w:pPr>
        <w:pStyle w:val="ListeParagraf"/>
        <w:numPr>
          <w:ilvl w:val="0"/>
          <w:numId w:val="89"/>
        </w:numPr>
        <w:shd w:val="clear" w:color="auto" w:fill="FFFFFF"/>
        <w:tabs>
          <w:tab w:val="left" w:pos="142"/>
        </w:tabs>
        <w:spacing w:after="0" w:line="240" w:lineRule="auto"/>
        <w:ind w:left="0" w:hanging="567"/>
        <w:rPr>
          <w:rFonts w:ascii="Times New Roman" w:hAnsi="Times New Roman" w:cs="Times New Roman"/>
        </w:rPr>
      </w:pPr>
      <w:r w:rsidRPr="007361EB">
        <w:rPr>
          <w:rFonts w:ascii="Times New Roman" w:hAnsi="Times New Roman" w:cs="Times New Roman"/>
        </w:rPr>
        <w:t xml:space="preserve">Beyaz </w:t>
      </w:r>
      <w:proofErr w:type="spellStart"/>
      <w:r w:rsidRPr="007361EB">
        <w:rPr>
          <w:rFonts w:ascii="Times New Roman" w:hAnsi="Times New Roman" w:cs="Times New Roman"/>
        </w:rPr>
        <w:t>şefaf</w:t>
      </w:r>
      <w:proofErr w:type="spellEnd"/>
      <w:r w:rsidRPr="007361EB">
        <w:rPr>
          <w:rFonts w:ascii="Times New Roman" w:hAnsi="Times New Roman" w:cs="Times New Roman"/>
        </w:rPr>
        <w:t xml:space="preserve"> ve 3 taraf kapalı naylon olmalıdır.</w:t>
      </w:r>
    </w:p>
    <w:p w:rsidR="007C11C4" w:rsidRPr="007361EB" w:rsidRDefault="007C11C4" w:rsidP="006E20B3">
      <w:pPr>
        <w:pStyle w:val="ListeParagraf"/>
        <w:numPr>
          <w:ilvl w:val="0"/>
          <w:numId w:val="89"/>
        </w:numPr>
        <w:shd w:val="clear" w:color="auto" w:fill="FFFFFF"/>
        <w:tabs>
          <w:tab w:val="left" w:pos="142"/>
        </w:tabs>
        <w:spacing w:after="0" w:line="240" w:lineRule="auto"/>
        <w:ind w:left="0" w:hanging="567"/>
        <w:rPr>
          <w:rFonts w:ascii="Times New Roman" w:hAnsi="Times New Roman" w:cs="Times New Roman"/>
        </w:rPr>
      </w:pPr>
      <w:r w:rsidRPr="007361EB">
        <w:rPr>
          <w:rFonts w:ascii="Times New Roman" w:hAnsi="Times New Roman" w:cs="Times New Roman"/>
        </w:rPr>
        <w:t>Orta sertlikte olmalıdır.</w:t>
      </w:r>
    </w:p>
    <w:p w:rsidR="007C11C4" w:rsidRPr="007361EB" w:rsidRDefault="007C11C4" w:rsidP="006E20B3">
      <w:pPr>
        <w:pStyle w:val="ListeParagraf"/>
        <w:numPr>
          <w:ilvl w:val="0"/>
          <w:numId w:val="89"/>
        </w:numPr>
        <w:shd w:val="clear" w:color="auto" w:fill="FFFFFF"/>
        <w:tabs>
          <w:tab w:val="left" w:pos="142"/>
        </w:tabs>
        <w:spacing w:after="0" w:line="240" w:lineRule="auto"/>
        <w:ind w:left="0" w:hanging="567"/>
        <w:rPr>
          <w:rFonts w:ascii="Times New Roman" w:hAnsi="Times New Roman" w:cs="Times New Roman"/>
        </w:rPr>
      </w:pPr>
      <w:r w:rsidRPr="007361EB">
        <w:rPr>
          <w:rFonts w:ascii="Times New Roman" w:hAnsi="Times New Roman" w:cs="Times New Roman"/>
        </w:rPr>
        <w:t>Kolay açılabilir olmalıdır.</w:t>
      </w:r>
    </w:p>
    <w:p w:rsidR="007C11C4" w:rsidRPr="007361EB" w:rsidRDefault="007C11C4" w:rsidP="006E20B3">
      <w:pPr>
        <w:pStyle w:val="ListeParagraf"/>
        <w:numPr>
          <w:ilvl w:val="0"/>
          <w:numId w:val="89"/>
        </w:numPr>
        <w:shd w:val="clear" w:color="auto" w:fill="FFFFFF"/>
        <w:tabs>
          <w:tab w:val="left" w:pos="142"/>
        </w:tabs>
        <w:spacing w:after="0" w:line="240" w:lineRule="auto"/>
        <w:ind w:left="0" w:hanging="567"/>
        <w:rPr>
          <w:rFonts w:ascii="Times New Roman" w:hAnsi="Times New Roman" w:cs="Times New Roman"/>
        </w:rPr>
      </w:pPr>
      <w:r w:rsidRPr="007361EB">
        <w:rPr>
          <w:rFonts w:ascii="Times New Roman" w:hAnsi="Times New Roman" w:cs="Times New Roman"/>
        </w:rPr>
        <w:t>Isırma çubuğu kolay ayrılabilir olmalıdır.</w:t>
      </w:r>
    </w:p>
    <w:p w:rsidR="007C11C4" w:rsidRPr="007361EB" w:rsidRDefault="007C11C4" w:rsidP="007C11C4">
      <w:pPr>
        <w:spacing w:line="240" w:lineRule="auto"/>
        <w:ind w:hanging="567"/>
        <w:rPr>
          <w:rFonts w:ascii="Times New Roman" w:hAnsi="Times New Roman" w:cs="Times New Roman"/>
        </w:rPr>
      </w:pPr>
    </w:p>
    <w:p w:rsidR="007C11C4" w:rsidRDefault="007C11C4" w:rsidP="002C343B">
      <w:pPr>
        <w:shd w:val="clear" w:color="auto" w:fill="FFFFFF"/>
        <w:tabs>
          <w:tab w:val="left" w:pos="142"/>
        </w:tabs>
        <w:spacing w:after="0" w:line="240" w:lineRule="auto"/>
        <w:ind w:hanging="567"/>
        <w:jc w:val="both"/>
        <w:rPr>
          <w:rFonts w:ascii="Times New Roman" w:eastAsia="Times New Roman" w:hAnsi="Times New Roman" w:cs="Times New Roman"/>
          <w:b/>
          <w:color w:val="000000"/>
          <w:lang w:eastAsia="tr-TR"/>
        </w:rPr>
      </w:pPr>
    </w:p>
    <w:p w:rsidR="00424664" w:rsidRPr="00A929E5" w:rsidRDefault="007C11C4" w:rsidP="002C343B">
      <w:pPr>
        <w:shd w:val="clear" w:color="auto" w:fill="FFFFFF"/>
        <w:tabs>
          <w:tab w:val="left" w:pos="142"/>
        </w:tabs>
        <w:spacing w:after="0" w:line="240" w:lineRule="auto"/>
        <w:ind w:hanging="567"/>
        <w:jc w:val="both"/>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7</w:t>
      </w:r>
      <w:r w:rsidR="00AB35E7">
        <w:rPr>
          <w:rFonts w:ascii="Times New Roman" w:eastAsia="Times New Roman" w:hAnsi="Times New Roman" w:cs="Times New Roman"/>
          <w:b/>
          <w:color w:val="000000"/>
          <w:lang w:eastAsia="tr-TR"/>
        </w:rPr>
        <w:t>1</w:t>
      </w:r>
      <w:r w:rsidR="00424664">
        <w:rPr>
          <w:rFonts w:ascii="Times New Roman" w:eastAsia="Times New Roman" w:hAnsi="Times New Roman" w:cs="Times New Roman"/>
          <w:b/>
          <w:color w:val="000000"/>
          <w:lang w:eastAsia="tr-TR"/>
        </w:rPr>
        <w:t xml:space="preserve">)   </w:t>
      </w:r>
      <w:proofErr w:type="spellStart"/>
      <w:r w:rsidR="00424664" w:rsidRPr="00A929E5">
        <w:rPr>
          <w:rFonts w:ascii="Times New Roman" w:eastAsia="Times New Roman" w:hAnsi="Times New Roman" w:cs="Times New Roman"/>
          <w:b/>
          <w:color w:val="000000"/>
          <w:lang w:eastAsia="tr-TR"/>
        </w:rPr>
        <w:t>Periost</w:t>
      </w:r>
      <w:proofErr w:type="spellEnd"/>
      <w:r w:rsidR="00424664" w:rsidRPr="00A929E5">
        <w:rPr>
          <w:rFonts w:ascii="Times New Roman" w:eastAsia="Times New Roman" w:hAnsi="Times New Roman" w:cs="Times New Roman"/>
          <w:b/>
          <w:color w:val="000000"/>
          <w:lang w:eastAsia="tr-TR"/>
        </w:rPr>
        <w:t xml:space="preserve"> </w:t>
      </w:r>
      <w:proofErr w:type="spellStart"/>
      <w:r w:rsidR="00424664" w:rsidRPr="00A929E5">
        <w:rPr>
          <w:rFonts w:ascii="Times New Roman" w:eastAsia="Times New Roman" w:hAnsi="Times New Roman" w:cs="Times New Roman"/>
          <w:b/>
          <w:color w:val="000000"/>
          <w:lang w:eastAsia="tr-TR"/>
        </w:rPr>
        <w:t>Elevatörü</w:t>
      </w:r>
      <w:proofErr w:type="spellEnd"/>
      <w:r w:rsidR="00424664" w:rsidRPr="00A929E5">
        <w:rPr>
          <w:rFonts w:ascii="Times New Roman" w:eastAsia="Times New Roman" w:hAnsi="Times New Roman" w:cs="Times New Roman"/>
          <w:b/>
          <w:color w:val="000000"/>
          <w:lang w:eastAsia="tr-TR"/>
        </w:rPr>
        <w:t xml:space="preserve">   </w:t>
      </w:r>
      <w:r w:rsidR="00424664" w:rsidRPr="00A929E5">
        <w:rPr>
          <w:rFonts w:ascii="Times New Roman" w:eastAsia="Times New Roman" w:hAnsi="Times New Roman" w:cs="Times New Roman"/>
          <w:b/>
          <w:color w:val="000000"/>
          <w:lang w:eastAsia="tr-TR"/>
        </w:rPr>
        <w:tab/>
      </w:r>
      <w:r w:rsidR="00424664" w:rsidRPr="00A929E5">
        <w:rPr>
          <w:rFonts w:ascii="Times New Roman" w:eastAsia="Times New Roman" w:hAnsi="Times New Roman" w:cs="Times New Roman"/>
          <w:b/>
          <w:color w:val="000000"/>
          <w:lang w:eastAsia="tr-TR"/>
        </w:rPr>
        <w:tab/>
      </w:r>
      <w:r w:rsidR="00424664" w:rsidRPr="00A929E5">
        <w:rPr>
          <w:rFonts w:ascii="Times New Roman" w:eastAsia="Times New Roman" w:hAnsi="Times New Roman" w:cs="Times New Roman"/>
          <w:b/>
          <w:color w:val="000000"/>
          <w:lang w:eastAsia="tr-TR"/>
        </w:rPr>
        <w:tab/>
      </w:r>
      <w:r w:rsidR="00424664" w:rsidRPr="00A929E5">
        <w:rPr>
          <w:rFonts w:ascii="Times New Roman" w:eastAsia="Times New Roman" w:hAnsi="Times New Roman" w:cs="Times New Roman"/>
          <w:b/>
          <w:color w:val="000000"/>
          <w:lang w:eastAsia="tr-TR"/>
        </w:rPr>
        <w:tab/>
        <w:t xml:space="preserve">       </w:t>
      </w:r>
    </w:p>
    <w:p w:rsidR="00424664" w:rsidRPr="00A929E5" w:rsidRDefault="00424664" w:rsidP="002C343B">
      <w:pPr>
        <w:shd w:val="clear" w:color="auto" w:fill="FFFFFF"/>
        <w:tabs>
          <w:tab w:val="left" w:pos="142"/>
        </w:tabs>
        <w:spacing w:after="0" w:line="240" w:lineRule="auto"/>
        <w:ind w:hanging="567"/>
        <w:jc w:val="both"/>
        <w:rPr>
          <w:rFonts w:ascii="Times New Roman" w:hAnsi="Times New Roman" w:cs="Times New Roman"/>
          <w:b/>
        </w:rPr>
      </w:pPr>
    </w:p>
    <w:p w:rsidR="00424664" w:rsidRPr="00A929E5" w:rsidRDefault="00424664" w:rsidP="002C343B">
      <w:pPr>
        <w:pStyle w:val="ListeParagraf"/>
        <w:numPr>
          <w:ilvl w:val="0"/>
          <w:numId w:val="45"/>
        </w:numPr>
        <w:spacing w:after="0" w:line="240" w:lineRule="auto"/>
        <w:ind w:left="0" w:hanging="567"/>
        <w:jc w:val="both"/>
        <w:rPr>
          <w:rFonts w:ascii="Times New Roman" w:eastAsia="Calibri" w:hAnsi="Times New Roman" w:cs="Times New Roman"/>
        </w:rPr>
      </w:pPr>
      <w:r w:rsidRPr="00A929E5">
        <w:rPr>
          <w:rFonts w:ascii="Times New Roman" w:eastAsia="Calibri" w:hAnsi="Times New Roman" w:cs="Times New Roman"/>
        </w:rPr>
        <w:t>Paslanmaz çelik</w:t>
      </w:r>
      <w:r w:rsidR="00B44BE3">
        <w:rPr>
          <w:rFonts w:ascii="Times New Roman" w:eastAsia="Calibri" w:hAnsi="Times New Roman" w:cs="Times New Roman"/>
        </w:rPr>
        <w:t>ten üretilmiş olmalıdır</w:t>
      </w:r>
      <w:proofErr w:type="gramStart"/>
      <w:r w:rsidR="00B44BE3">
        <w:rPr>
          <w:rFonts w:ascii="Times New Roman" w:eastAsia="Calibri" w:hAnsi="Times New Roman" w:cs="Times New Roman"/>
        </w:rPr>
        <w:t>.</w:t>
      </w:r>
      <w:r w:rsidRPr="00A929E5">
        <w:rPr>
          <w:rFonts w:ascii="Times New Roman" w:eastAsia="Calibri" w:hAnsi="Times New Roman" w:cs="Times New Roman"/>
        </w:rPr>
        <w:t>.</w:t>
      </w:r>
      <w:proofErr w:type="gramEnd"/>
      <w:r w:rsidRPr="00A929E5">
        <w:rPr>
          <w:rFonts w:ascii="Times New Roman" w:eastAsia="Calibri" w:hAnsi="Times New Roman" w:cs="Times New Roman"/>
        </w:rPr>
        <w:tab/>
      </w:r>
      <w:r w:rsidRPr="00A929E5">
        <w:rPr>
          <w:rFonts w:ascii="Times New Roman" w:eastAsia="Calibri" w:hAnsi="Times New Roman" w:cs="Times New Roman"/>
        </w:rPr>
        <w:tab/>
      </w:r>
      <w:r w:rsidRPr="00A929E5">
        <w:rPr>
          <w:rFonts w:ascii="Times New Roman" w:eastAsia="Calibri" w:hAnsi="Times New Roman" w:cs="Times New Roman"/>
        </w:rPr>
        <w:tab/>
      </w:r>
      <w:r w:rsidRPr="00A929E5">
        <w:rPr>
          <w:rFonts w:ascii="Times New Roman" w:eastAsia="Calibri" w:hAnsi="Times New Roman" w:cs="Times New Roman"/>
        </w:rPr>
        <w:tab/>
      </w:r>
    </w:p>
    <w:p w:rsidR="00424664" w:rsidRPr="00A929E5" w:rsidRDefault="00424664" w:rsidP="002C343B">
      <w:pPr>
        <w:pStyle w:val="ListeParagraf"/>
        <w:numPr>
          <w:ilvl w:val="0"/>
          <w:numId w:val="45"/>
        </w:numPr>
        <w:spacing w:after="0" w:line="240" w:lineRule="auto"/>
        <w:ind w:left="0" w:hanging="567"/>
        <w:jc w:val="both"/>
        <w:rPr>
          <w:rFonts w:ascii="Times New Roman" w:eastAsia="Calibri" w:hAnsi="Times New Roman" w:cs="Times New Roman"/>
        </w:rPr>
      </w:pPr>
      <w:r w:rsidRPr="00A929E5">
        <w:rPr>
          <w:rFonts w:ascii="Times New Roman" w:eastAsia="Calibri" w:hAnsi="Times New Roman" w:cs="Times New Roman"/>
        </w:rPr>
        <w:t>Çift yönlü kullanılabilir.</w:t>
      </w:r>
      <w:r w:rsidRPr="00A929E5">
        <w:rPr>
          <w:rFonts w:ascii="Times New Roman" w:eastAsia="Calibri" w:hAnsi="Times New Roman" w:cs="Times New Roman"/>
        </w:rPr>
        <w:tab/>
      </w:r>
      <w:r w:rsidRPr="00A929E5">
        <w:rPr>
          <w:rFonts w:ascii="Times New Roman" w:eastAsia="Calibri" w:hAnsi="Times New Roman" w:cs="Times New Roman"/>
        </w:rPr>
        <w:tab/>
      </w:r>
    </w:p>
    <w:p w:rsidR="00424664" w:rsidRPr="00A929E5" w:rsidRDefault="00424664" w:rsidP="002C343B">
      <w:pPr>
        <w:pStyle w:val="ListeParagraf"/>
        <w:numPr>
          <w:ilvl w:val="0"/>
          <w:numId w:val="45"/>
        </w:numPr>
        <w:spacing w:after="0" w:line="240" w:lineRule="auto"/>
        <w:ind w:left="0" w:hanging="567"/>
        <w:jc w:val="both"/>
        <w:rPr>
          <w:rFonts w:ascii="Times New Roman" w:eastAsia="Calibri" w:hAnsi="Times New Roman" w:cs="Times New Roman"/>
        </w:rPr>
      </w:pPr>
      <w:r w:rsidRPr="00A929E5">
        <w:rPr>
          <w:rFonts w:ascii="Times New Roman" w:eastAsia="Calibri" w:hAnsi="Times New Roman" w:cs="Times New Roman"/>
        </w:rPr>
        <w:t>Alet üzerinde markası, modeli, üretim yeri, CE işareti ve katalog numarası olmalı.</w:t>
      </w:r>
    </w:p>
    <w:p w:rsidR="00424664" w:rsidRPr="00A929E5" w:rsidRDefault="00424664" w:rsidP="002C343B">
      <w:pPr>
        <w:pStyle w:val="ListeParagraf"/>
        <w:numPr>
          <w:ilvl w:val="0"/>
          <w:numId w:val="45"/>
        </w:numPr>
        <w:spacing w:after="0" w:line="240" w:lineRule="auto"/>
        <w:ind w:left="0" w:hanging="567"/>
        <w:jc w:val="both"/>
        <w:rPr>
          <w:rFonts w:ascii="Times New Roman" w:eastAsia="Calibri" w:hAnsi="Times New Roman" w:cs="Times New Roman"/>
        </w:rPr>
      </w:pPr>
      <w:r w:rsidRPr="00A929E5">
        <w:rPr>
          <w:rFonts w:ascii="Times New Roman" w:eastAsia="Calibri" w:hAnsi="Times New Roman" w:cs="Times New Roman"/>
        </w:rPr>
        <w:t>Alet sapının çapı en az 9,5 en fazla 10 mm olmalıdır. Böylelikle ergonomik ve rahat bir çalışmaya olanak sağlamalıdır.</w:t>
      </w:r>
      <w:r w:rsidRPr="00A929E5">
        <w:rPr>
          <w:rFonts w:ascii="Times New Roman" w:eastAsia="Calibri" w:hAnsi="Times New Roman" w:cs="Times New Roman"/>
        </w:rPr>
        <w:tab/>
      </w:r>
      <w:r w:rsidRPr="00A929E5">
        <w:rPr>
          <w:rFonts w:ascii="Times New Roman" w:eastAsia="Calibri" w:hAnsi="Times New Roman" w:cs="Times New Roman"/>
        </w:rPr>
        <w:tab/>
      </w:r>
      <w:r w:rsidRPr="00A929E5">
        <w:rPr>
          <w:rFonts w:ascii="Times New Roman" w:eastAsia="Calibri" w:hAnsi="Times New Roman" w:cs="Times New Roman"/>
        </w:rPr>
        <w:tab/>
      </w:r>
      <w:r w:rsidRPr="00A929E5">
        <w:rPr>
          <w:rFonts w:ascii="Times New Roman" w:eastAsia="Calibri" w:hAnsi="Times New Roman" w:cs="Times New Roman"/>
        </w:rPr>
        <w:tab/>
      </w:r>
    </w:p>
    <w:p w:rsidR="00424664" w:rsidRPr="00A929E5" w:rsidRDefault="00424664" w:rsidP="002C343B">
      <w:pPr>
        <w:pStyle w:val="ListeParagraf"/>
        <w:numPr>
          <w:ilvl w:val="0"/>
          <w:numId w:val="45"/>
        </w:numPr>
        <w:spacing w:after="0" w:line="240" w:lineRule="auto"/>
        <w:ind w:left="0" w:hanging="567"/>
        <w:jc w:val="both"/>
        <w:rPr>
          <w:rFonts w:ascii="Times New Roman" w:eastAsia="Calibri" w:hAnsi="Times New Roman" w:cs="Times New Roman"/>
        </w:rPr>
      </w:pPr>
      <w:r w:rsidRPr="00A929E5">
        <w:rPr>
          <w:rFonts w:ascii="Times New Roman" w:eastAsia="Calibri" w:hAnsi="Times New Roman" w:cs="Times New Roman"/>
        </w:rPr>
        <w:t>Aletin ağırlığı 35 gr'dan fazla olmamalı, çalışırken eli yormamalıdır.</w:t>
      </w:r>
      <w:r w:rsidRPr="00A929E5">
        <w:rPr>
          <w:rFonts w:ascii="Times New Roman" w:eastAsia="Calibri" w:hAnsi="Times New Roman" w:cs="Times New Roman"/>
        </w:rPr>
        <w:tab/>
      </w:r>
      <w:r w:rsidRPr="00A929E5">
        <w:rPr>
          <w:rFonts w:ascii="Times New Roman" w:eastAsia="Calibri" w:hAnsi="Times New Roman" w:cs="Times New Roman"/>
        </w:rPr>
        <w:tab/>
      </w:r>
    </w:p>
    <w:p w:rsidR="00424664" w:rsidRPr="00A929E5" w:rsidRDefault="00424664" w:rsidP="002C343B">
      <w:pPr>
        <w:pStyle w:val="ListeParagraf"/>
        <w:numPr>
          <w:ilvl w:val="0"/>
          <w:numId w:val="45"/>
        </w:numPr>
        <w:spacing w:after="0" w:line="240" w:lineRule="auto"/>
        <w:ind w:left="0" w:hanging="567"/>
        <w:jc w:val="both"/>
        <w:rPr>
          <w:rFonts w:ascii="Times New Roman" w:eastAsia="Calibri" w:hAnsi="Times New Roman" w:cs="Times New Roman"/>
        </w:rPr>
      </w:pPr>
      <w:r w:rsidRPr="00A929E5">
        <w:rPr>
          <w:rFonts w:ascii="Times New Roman" w:eastAsia="Calibri" w:hAnsi="Times New Roman" w:cs="Times New Roman"/>
        </w:rPr>
        <w:t>Aletin sap kısmında markanın yazılı olduğu alan haricindeki bölgeler rahat bir kavrayış için özel desenli olmalıdır.</w:t>
      </w:r>
      <w:r w:rsidRPr="00A929E5">
        <w:rPr>
          <w:rFonts w:ascii="Times New Roman" w:eastAsia="Calibri" w:hAnsi="Times New Roman" w:cs="Times New Roman"/>
        </w:rPr>
        <w:tab/>
      </w:r>
      <w:r w:rsidRPr="00A929E5">
        <w:rPr>
          <w:rFonts w:ascii="Times New Roman" w:eastAsia="Calibri" w:hAnsi="Times New Roman" w:cs="Times New Roman"/>
        </w:rPr>
        <w:tab/>
      </w:r>
      <w:r w:rsidRPr="00A929E5">
        <w:rPr>
          <w:rFonts w:ascii="Times New Roman" w:eastAsia="Calibri" w:hAnsi="Times New Roman" w:cs="Times New Roman"/>
        </w:rPr>
        <w:tab/>
      </w:r>
      <w:r w:rsidRPr="00A929E5">
        <w:rPr>
          <w:rFonts w:ascii="Times New Roman" w:eastAsia="Calibri" w:hAnsi="Times New Roman" w:cs="Times New Roman"/>
        </w:rPr>
        <w:tab/>
      </w:r>
    </w:p>
    <w:p w:rsidR="00424664" w:rsidRPr="00A929E5" w:rsidRDefault="00424664" w:rsidP="002C343B">
      <w:pPr>
        <w:pStyle w:val="ListeParagraf"/>
        <w:numPr>
          <w:ilvl w:val="0"/>
          <w:numId w:val="45"/>
        </w:numPr>
        <w:spacing w:after="0" w:line="240" w:lineRule="auto"/>
        <w:ind w:left="0" w:hanging="567"/>
        <w:jc w:val="both"/>
        <w:rPr>
          <w:rFonts w:ascii="Times New Roman" w:eastAsia="Calibri" w:hAnsi="Times New Roman" w:cs="Times New Roman"/>
        </w:rPr>
      </w:pPr>
      <w:r w:rsidRPr="00A929E5">
        <w:rPr>
          <w:rFonts w:ascii="Times New Roman" w:eastAsia="Calibri" w:hAnsi="Times New Roman" w:cs="Times New Roman"/>
        </w:rPr>
        <w:t>Aletin sap kısmının boyu 88mm ile 92 mm olmalı, istenilen bölgeye ulaşabilmelidir.</w:t>
      </w:r>
      <w:r w:rsidRPr="00A929E5">
        <w:rPr>
          <w:rFonts w:ascii="Times New Roman" w:eastAsia="Calibri" w:hAnsi="Times New Roman" w:cs="Times New Roman"/>
        </w:rPr>
        <w:tab/>
      </w:r>
    </w:p>
    <w:p w:rsidR="00424664" w:rsidRPr="00A929E5" w:rsidRDefault="00424664" w:rsidP="002C343B">
      <w:pPr>
        <w:pStyle w:val="ListeParagraf"/>
        <w:numPr>
          <w:ilvl w:val="0"/>
          <w:numId w:val="45"/>
        </w:numPr>
        <w:spacing w:after="0" w:line="240" w:lineRule="auto"/>
        <w:ind w:left="0" w:hanging="567"/>
        <w:jc w:val="both"/>
        <w:rPr>
          <w:rFonts w:ascii="Times New Roman" w:eastAsia="Calibri" w:hAnsi="Times New Roman" w:cs="Times New Roman"/>
        </w:rPr>
      </w:pPr>
      <w:r w:rsidRPr="00A929E5">
        <w:rPr>
          <w:rFonts w:ascii="Times New Roman" w:eastAsia="Calibri" w:hAnsi="Times New Roman" w:cs="Times New Roman"/>
        </w:rPr>
        <w:t>Aletin ambalajı şeffaf plastik korumalı kutu içerisinde olmalı ve üzerinde üretici firmanın açık adresi, mail adresi, menşei ve sterilizasyon koşulları belirtilmelidir.</w:t>
      </w:r>
      <w:r w:rsidRPr="00A929E5">
        <w:rPr>
          <w:rFonts w:ascii="Times New Roman" w:eastAsia="Calibri" w:hAnsi="Times New Roman" w:cs="Times New Roman"/>
        </w:rPr>
        <w:tab/>
      </w:r>
    </w:p>
    <w:p w:rsidR="00424664" w:rsidRPr="00A929E5" w:rsidRDefault="00424664" w:rsidP="002C343B">
      <w:pPr>
        <w:pStyle w:val="ListeParagraf"/>
        <w:numPr>
          <w:ilvl w:val="0"/>
          <w:numId w:val="45"/>
        </w:numPr>
        <w:spacing w:after="0" w:line="240" w:lineRule="auto"/>
        <w:ind w:left="0" w:hanging="567"/>
        <w:jc w:val="both"/>
        <w:rPr>
          <w:rFonts w:ascii="Times New Roman" w:eastAsia="Calibri" w:hAnsi="Times New Roman" w:cs="Times New Roman"/>
        </w:rPr>
      </w:pPr>
      <w:r w:rsidRPr="00A929E5">
        <w:rPr>
          <w:rFonts w:ascii="Times New Roman" w:eastAsia="Calibri" w:hAnsi="Times New Roman" w:cs="Times New Roman"/>
        </w:rPr>
        <w:t>İlk kullanıcı tarafından açılabilecek düzenekte olmalıdır böylece daha önceden açılması ve kullanılması önlenmiş olmalıdır.</w:t>
      </w:r>
    </w:p>
    <w:p w:rsidR="00424664" w:rsidRPr="00A929E5" w:rsidRDefault="00424664" w:rsidP="002C343B">
      <w:pPr>
        <w:pStyle w:val="ListeParagraf"/>
        <w:numPr>
          <w:ilvl w:val="0"/>
          <w:numId w:val="45"/>
        </w:numPr>
        <w:spacing w:after="0" w:line="240" w:lineRule="auto"/>
        <w:ind w:left="0" w:hanging="567"/>
        <w:jc w:val="both"/>
        <w:rPr>
          <w:rFonts w:ascii="Times New Roman" w:eastAsia="Calibri" w:hAnsi="Times New Roman" w:cs="Times New Roman"/>
        </w:rPr>
      </w:pPr>
      <w:r w:rsidRPr="00A929E5">
        <w:rPr>
          <w:rFonts w:ascii="Times New Roman" w:eastAsia="Calibri" w:hAnsi="Times New Roman" w:cs="Times New Roman"/>
        </w:rPr>
        <w:t>Kati kabulden başlamak üzere en az 2 (iki) yıl malzeme, işçilik hatalarına, korozyona, paslanmaya, kararmaya, aşınmaya ve kırılmaya karşı garantili olacak</w:t>
      </w:r>
    </w:p>
    <w:p w:rsidR="00424664" w:rsidRPr="00A929E5" w:rsidRDefault="00424664" w:rsidP="002C343B">
      <w:pPr>
        <w:pStyle w:val="ListeParagraf"/>
        <w:numPr>
          <w:ilvl w:val="0"/>
          <w:numId w:val="45"/>
        </w:numPr>
        <w:spacing w:after="0" w:line="240" w:lineRule="auto"/>
        <w:ind w:left="0" w:hanging="567"/>
        <w:jc w:val="both"/>
        <w:rPr>
          <w:rFonts w:ascii="Times New Roman" w:eastAsia="Calibri" w:hAnsi="Times New Roman" w:cs="Times New Roman"/>
        </w:rPr>
      </w:pPr>
      <w:r w:rsidRPr="00A929E5">
        <w:rPr>
          <w:rFonts w:ascii="Times New Roman" w:eastAsia="Calibri" w:hAnsi="Times New Roman" w:cs="Times New Roman"/>
        </w:rPr>
        <w:t xml:space="preserve">Aletlerin 134 C derecede otoklavda </w:t>
      </w:r>
      <w:proofErr w:type="gramStart"/>
      <w:r w:rsidRPr="00A929E5">
        <w:rPr>
          <w:rFonts w:ascii="Times New Roman" w:eastAsia="Calibri" w:hAnsi="Times New Roman" w:cs="Times New Roman"/>
        </w:rPr>
        <w:t>steril</w:t>
      </w:r>
      <w:proofErr w:type="gramEnd"/>
      <w:r w:rsidRPr="00A929E5">
        <w:rPr>
          <w:rFonts w:ascii="Times New Roman" w:eastAsia="Calibri" w:hAnsi="Times New Roman" w:cs="Times New Roman"/>
        </w:rPr>
        <w:t xml:space="preserve"> edilmelidir. Bu özellik belgelendirilmelidir. </w:t>
      </w:r>
    </w:p>
    <w:p w:rsidR="00424664" w:rsidRDefault="00424664" w:rsidP="002C343B">
      <w:pPr>
        <w:pStyle w:val="ListeParagraf"/>
        <w:numPr>
          <w:ilvl w:val="0"/>
          <w:numId w:val="45"/>
        </w:numPr>
        <w:spacing w:after="0" w:line="240" w:lineRule="auto"/>
        <w:ind w:left="0" w:hanging="567"/>
        <w:jc w:val="both"/>
        <w:rPr>
          <w:rFonts w:ascii="Times New Roman" w:eastAsia="Calibri" w:hAnsi="Times New Roman" w:cs="Times New Roman"/>
        </w:rPr>
      </w:pPr>
      <w:r w:rsidRPr="00A929E5">
        <w:rPr>
          <w:rFonts w:ascii="Times New Roman" w:eastAsia="Calibri" w:hAnsi="Times New Roman" w:cs="Times New Roman"/>
        </w:rPr>
        <w:t xml:space="preserve">Sterilizasyon esnasında deforme olmamalı ve kararmamalıdır.    </w:t>
      </w:r>
    </w:p>
    <w:p w:rsidR="00424664" w:rsidRPr="00A929E5" w:rsidRDefault="00424664" w:rsidP="002C343B">
      <w:pPr>
        <w:pStyle w:val="ListeParagraf"/>
        <w:numPr>
          <w:ilvl w:val="0"/>
          <w:numId w:val="45"/>
        </w:numPr>
        <w:spacing w:after="0" w:line="240" w:lineRule="auto"/>
        <w:ind w:left="0" w:hanging="567"/>
        <w:jc w:val="both"/>
        <w:rPr>
          <w:rFonts w:ascii="Times New Roman" w:eastAsia="Calibri" w:hAnsi="Times New Roman" w:cs="Times New Roman"/>
        </w:rPr>
      </w:pPr>
      <w:r w:rsidRPr="00A929E5">
        <w:rPr>
          <w:rFonts w:ascii="Times New Roman" w:eastAsia="Calibri" w:hAnsi="Times New Roman" w:cs="Times New Roman"/>
        </w:rPr>
        <w:t>Hastanemizde kullanılan dezenfektanlardan etkilenmemelidir.</w:t>
      </w:r>
    </w:p>
    <w:p w:rsidR="00424664" w:rsidRPr="00A929E5" w:rsidRDefault="00424664" w:rsidP="002C343B">
      <w:pPr>
        <w:pStyle w:val="ListeParagraf"/>
        <w:numPr>
          <w:ilvl w:val="0"/>
          <w:numId w:val="45"/>
        </w:numPr>
        <w:spacing w:after="0" w:line="240" w:lineRule="auto"/>
        <w:ind w:left="0" w:hanging="567"/>
        <w:jc w:val="both"/>
        <w:rPr>
          <w:rFonts w:ascii="Times New Roman" w:eastAsia="Calibri" w:hAnsi="Times New Roman" w:cs="Times New Roman"/>
        </w:rPr>
      </w:pPr>
      <w:proofErr w:type="spellStart"/>
      <w:r w:rsidRPr="00A929E5">
        <w:rPr>
          <w:rFonts w:ascii="Times New Roman" w:eastAsia="Calibri" w:hAnsi="Times New Roman" w:cs="Times New Roman"/>
        </w:rPr>
        <w:t>Periost</w:t>
      </w:r>
      <w:proofErr w:type="spellEnd"/>
      <w:r w:rsidRPr="00A929E5">
        <w:rPr>
          <w:rFonts w:ascii="Times New Roman" w:eastAsia="Calibri" w:hAnsi="Times New Roman" w:cs="Times New Roman"/>
        </w:rPr>
        <w:t xml:space="preserve"> </w:t>
      </w:r>
      <w:proofErr w:type="spellStart"/>
      <w:r w:rsidRPr="00A929E5">
        <w:rPr>
          <w:rFonts w:ascii="Times New Roman" w:eastAsia="Calibri" w:hAnsi="Times New Roman" w:cs="Times New Roman"/>
        </w:rPr>
        <w:t>elevatörü</w:t>
      </w:r>
      <w:proofErr w:type="spellEnd"/>
      <w:r w:rsidRPr="00A929E5">
        <w:rPr>
          <w:rFonts w:ascii="Times New Roman" w:eastAsia="Calibri" w:hAnsi="Times New Roman" w:cs="Times New Roman"/>
        </w:rPr>
        <w:t xml:space="preserve"> </w:t>
      </w:r>
      <w:proofErr w:type="spellStart"/>
      <w:r w:rsidRPr="00A929E5">
        <w:rPr>
          <w:rFonts w:ascii="Times New Roman" w:eastAsia="Calibri" w:hAnsi="Times New Roman" w:cs="Times New Roman"/>
        </w:rPr>
        <w:t>molt</w:t>
      </w:r>
      <w:proofErr w:type="spellEnd"/>
      <w:r w:rsidRPr="00A929E5">
        <w:rPr>
          <w:rFonts w:ascii="Times New Roman" w:eastAsia="Calibri" w:hAnsi="Times New Roman" w:cs="Times New Roman"/>
        </w:rPr>
        <w:t xml:space="preserve"> tarzda olmalıdır.</w:t>
      </w:r>
    </w:p>
    <w:p w:rsidR="00424664" w:rsidRPr="00A929E5" w:rsidRDefault="00424664" w:rsidP="002C343B">
      <w:pPr>
        <w:pStyle w:val="ListeParagraf"/>
        <w:numPr>
          <w:ilvl w:val="0"/>
          <w:numId w:val="45"/>
        </w:numPr>
        <w:spacing w:after="0" w:line="240" w:lineRule="auto"/>
        <w:ind w:left="0" w:hanging="567"/>
        <w:jc w:val="both"/>
        <w:rPr>
          <w:rFonts w:ascii="Times New Roman" w:eastAsia="Calibri" w:hAnsi="Times New Roman" w:cs="Times New Roman"/>
        </w:rPr>
      </w:pPr>
      <w:r w:rsidRPr="00A929E5">
        <w:rPr>
          <w:rFonts w:ascii="Times New Roman" w:eastAsia="Calibri" w:hAnsi="Times New Roman" w:cs="Times New Roman"/>
        </w:rPr>
        <w:t xml:space="preserve">Numuneler gönderilmediği takdirde reddedilecektir ve komisyon </w:t>
      </w:r>
      <w:proofErr w:type="gramStart"/>
      <w:r w:rsidRPr="00A929E5">
        <w:rPr>
          <w:rFonts w:ascii="Times New Roman" w:eastAsia="Calibri" w:hAnsi="Times New Roman" w:cs="Times New Roman"/>
        </w:rPr>
        <w:t>tarafından  değerlendirilip</w:t>
      </w:r>
      <w:proofErr w:type="gramEnd"/>
      <w:r w:rsidRPr="00A929E5">
        <w:rPr>
          <w:rFonts w:ascii="Times New Roman" w:eastAsia="Calibri" w:hAnsi="Times New Roman" w:cs="Times New Roman"/>
        </w:rPr>
        <w:t xml:space="preserve"> ona göre karar verilecektir.</w:t>
      </w:r>
    </w:p>
    <w:p w:rsidR="00424664" w:rsidRPr="00A929E5" w:rsidRDefault="00424664" w:rsidP="002C343B">
      <w:pPr>
        <w:pStyle w:val="ListeParagraf"/>
        <w:numPr>
          <w:ilvl w:val="0"/>
          <w:numId w:val="45"/>
        </w:numPr>
        <w:tabs>
          <w:tab w:val="left" w:pos="142"/>
        </w:tabs>
        <w:spacing w:after="0" w:line="240" w:lineRule="auto"/>
        <w:ind w:left="0" w:hanging="567"/>
        <w:jc w:val="both"/>
        <w:rPr>
          <w:rFonts w:ascii="Times New Roman" w:eastAsia="Calibri" w:hAnsi="Times New Roman" w:cs="Times New Roman"/>
        </w:rPr>
      </w:pPr>
      <w:r w:rsidRPr="00A929E5">
        <w:rPr>
          <w:rFonts w:ascii="Times New Roman" w:hAnsi="Times New Roman" w:cs="Times New Roman"/>
        </w:rPr>
        <w:t xml:space="preserve">Ürüne ait en az 2 adet numune verilecektir. Ürünün uygunluğuna ihale komisyonunun teknik üyeleri </w:t>
      </w:r>
      <w:proofErr w:type="gramStart"/>
      <w:r w:rsidRPr="00A929E5">
        <w:rPr>
          <w:rFonts w:ascii="Times New Roman" w:hAnsi="Times New Roman" w:cs="Times New Roman"/>
        </w:rPr>
        <w:t>tarafından    numuneler</w:t>
      </w:r>
      <w:proofErr w:type="gramEnd"/>
      <w:r w:rsidRPr="00A929E5">
        <w:rPr>
          <w:rFonts w:ascii="Times New Roman" w:hAnsi="Times New Roman" w:cs="Times New Roman"/>
        </w:rPr>
        <w:t xml:space="preserve"> değerlendirilerek (gerektiğinde hasta üzerinde kullanılarak) karar verilecektir.</w:t>
      </w:r>
    </w:p>
    <w:p w:rsidR="00424664" w:rsidRPr="00A929E5" w:rsidRDefault="00424664" w:rsidP="002C343B">
      <w:pPr>
        <w:pStyle w:val="ListeParagraf"/>
        <w:numPr>
          <w:ilvl w:val="0"/>
          <w:numId w:val="45"/>
        </w:numPr>
        <w:spacing w:after="0" w:line="240" w:lineRule="auto"/>
        <w:ind w:left="0" w:hanging="567"/>
        <w:jc w:val="both"/>
        <w:rPr>
          <w:rFonts w:ascii="Times New Roman" w:eastAsia="Calibri" w:hAnsi="Times New Roman" w:cs="Times New Roman"/>
        </w:rPr>
      </w:pPr>
      <w:r w:rsidRPr="00A929E5">
        <w:rPr>
          <w:rFonts w:ascii="Times New Roman" w:hAnsi="Times New Roman" w:cs="Times New Roman"/>
        </w:rPr>
        <w:t>Ürün Muayene Komisyonu Üyeleri tarafından değerlendirilerek, uygun görülmediği takdirde ürünün alımından vazgeçilecektir.</w:t>
      </w:r>
    </w:p>
    <w:p w:rsidR="00424664" w:rsidRPr="00A929E5" w:rsidRDefault="00424664" w:rsidP="002C343B">
      <w:pPr>
        <w:pStyle w:val="ListeParagraf"/>
        <w:numPr>
          <w:ilvl w:val="0"/>
          <w:numId w:val="45"/>
        </w:numPr>
        <w:tabs>
          <w:tab w:val="left" w:pos="142"/>
        </w:tabs>
        <w:spacing w:after="0" w:line="240" w:lineRule="auto"/>
        <w:ind w:left="0" w:hanging="567"/>
        <w:jc w:val="both"/>
        <w:rPr>
          <w:rFonts w:ascii="Times New Roman" w:eastAsia="Calibri" w:hAnsi="Times New Roman" w:cs="Times New Roman"/>
        </w:rPr>
      </w:pPr>
      <w:r w:rsidRPr="00A929E5">
        <w:rPr>
          <w:rFonts w:ascii="Times New Roman" w:hAnsi="Times New Roman" w:cs="Times New Roman"/>
        </w:rPr>
        <w:t>ÜTS kaydı olmalıdır.</w:t>
      </w:r>
    </w:p>
    <w:p w:rsidR="00424664" w:rsidRDefault="00424664" w:rsidP="002C343B">
      <w:pPr>
        <w:shd w:val="clear" w:color="auto" w:fill="FFFFFF"/>
        <w:tabs>
          <w:tab w:val="left" w:pos="142"/>
        </w:tabs>
        <w:spacing w:after="0" w:line="240" w:lineRule="atLeast"/>
        <w:ind w:hanging="567"/>
        <w:jc w:val="both"/>
        <w:rPr>
          <w:rFonts w:ascii="Times New Roman" w:eastAsia="Times New Roman" w:hAnsi="Times New Roman" w:cs="Times New Roman"/>
          <w:b/>
          <w:color w:val="000000"/>
          <w:lang w:eastAsia="tr-TR"/>
        </w:rPr>
      </w:pPr>
    </w:p>
    <w:p w:rsidR="008F6F4B" w:rsidRDefault="008F6F4B" w:rsidP="002C343B">
      <w:pPr>
        <w:shd w:val="clear" w:color="auto" w:fill="FFFFFF"/>
        <w:tabs>
          <w:tab w:val="left" w:pos="142"/>
        </w:tabs>
        <w:spacing w:after="0" w:line="240" w:lineRule="atLeast"/>
        <w:ind w:hanging="567"/>
        <w:jc w:val="both"/>
        <w:rPr>
          <w:rFonts w:ascii="Times New Roman" w:eastAsia="Times New Roman" w:hAnsi="Times New Roman" w:cs="Times New Roman"/>
          <w:b/>
          <w:color w:val="000000"/>
          <w:lang w:eastAsia="tr-TR"/>
        </w:rPr>
      </w:pPr>
    </w:p>
    <w:p w:rsidR="008F6F4B" w:rsidRDefault="008F6F4B" w:rsidP="002C343B">
      <w:pPr>
        <w:shd w:val="clear" w:color="auto" w:fill="FFFFFF"/>
        <w:tabs>
          <w:tab w:val="left" w:pos="142"/>
        </w:tabs>
        <w:spacing w:after="0" w:line="240" w:lineRule="atLeast"/>
        <w:ind w:hanging="567"/>
        <w:jc w:val="both"/>
        <w:rPr>
          <w:rFonts w:ascii="Times New Roman" w:eastAsia="Times New Roman" w:hAnsi="Times New Roman" w:cs="Times New Roman"/>
          <w:b/>
          <w:color w:val="000000"/>
          <w:lang w:eastAsia="tr-TR"/>
        </w:rPr>
      </w:pPr>
    </w:p>
    <w:p w:rsidR="00424664" w:rsidRPr="00A405E4" w:rsidRDefault="00424664" w:rsidP="002C343B">
      <w:pPr>
        <w:shd w:val="clear" w:color="auto" w:fill="FFFFFF"/>
        <w:tabs>
          <w:tab w:val="left" w:pos="142"/>
        </w:tabs>
        <w:spacing w:after="0" w:line="240" w:lineRule="atLeast"/>
        <w:ind w:hanging="567"/>
        <w:jc w:val="both"/>
        <w:rPr>
          <w:rFonts w:ascii="Times New Roman" w:eastAsia="Times New Roman" w:hAnsi="Times New Roman" w:cs="Times New Roman"/>
          <w:b/>
          <w:color w:val="000000"/>
          <w:lang w:eastAsia="tr-TR"/>
        </w:rPr>
      </w:pPr>
    </w:p>
    <w:p w:rsidR="00A10488" w:rsidRPr="00A405E4" w:rsidRDefault="007C11C4" w:rsidP="002C343B">
      <w:pPr>
        <w:tabs>
          <w:tab w:val="left" w:pos="142"/>
        </w:tabs>
        <w:spacing w:after="0" w:line="240" w:lineRule="atLeast"/>
        <w:ind w:hanging="567"/>
        <w:jc w:val="both"/>
        <w:rPr>
          <w:rFonts w:ascii="Times New Roman" w:eastAsia="Times New Roman" w:hAnsi="Times New Roman" w:cs="Times New Roman"/>
          <w:b/>
          <w:lang w:eastAsia="tr-TR"/>
        </w:rPr>
      </w:pPr>
      <w:r>
        <w:rPr>
          <w:rFonts w:ascii="Times New Roman" w:hAnsi="Times New Roman" w:cs="Times New Roman"/>
          <w:b/>
          <w:color w:val="000000" w:themeColor="text1"/>
        </w:rPr>
        <w:lastRenderedPageBreak/>
        <w:t>7</w:t>
      </w:r>
      <w:r w:rsidR="00AB35E7">
        <w:rPr>
          <w:rFonts w:ascii="Times New Roman" w:hAnsi="Times New Roman" w:cs="Times New Roman"/>
          <w:b/>
          <w:color w:val="000000" w:themeColor="text1"/>
        </w:rPr>
        <w:t>2</w:t>
      </w:r>
      <w:r w:rsidR="00A10488" w:rsidRPr="00A405E4">
        <w:rPr>
          <w:rFonts w:ascii="Times New Roman" w:hAnsi="Times New Roman" w:cs="Times New Roman"/>
          <w:b/>
          <w:color w:val="000000" w:themeColor="text1"/>
        </w:rPr>
        <w:t xml:space="preserve">)    </w:t>
      </w:r>
      <w:r w:rsidR="008B75DC" w:rsidRPr="00A405E4">
        <w:rPr>
          <w:rFonts w:ascii="Times New Roman" w:eastAsia="Times New Roman" w:hAnsi="Times New Roman" w:cs="Times New Roman"/>
          <w:b/>
          <w:lang w:eastAsia="tr-TR"/>
        </w:rPr>
        <w:t xml:space="preserve"> </w:t>
      </w:r>
      <w:proofErr w:type="spellStart"/>
      <w:r w:rsidR="008B75DC" w:rsidRPr="00A405E4">
        <w:rPr>
          <w:rFonts w:ascii="Times New Roman" w:eastAsia="Times New Roman" w:hAnsi="Times New Roman" w:cs="Times New Roman"/>
          <w:b/>
          <w:lang w:eastAsia="tr-TR"/>
        </w:rPr>
        <w:t>Plugger</w:t>
      </w:r>
      <w:proofErr w:type="spellEnd"/>
    </w:p>
    <w:p w:rsidR="00A10488" w:rsidRPr="00A405E4" w:rsidRDefault="00A10488" w:rsidP="002C343B">
      <w:pPr>
        <w:tabs>
          <w:tab w:val="left" w:pos="142"/>
        </w:tabs>
        <w:spacing w:after="0" w:line="240" w:lineRule="atLeast"/>
        <w:ind w:hanging="567"/>
        <w:jc w:val="both"/>
        <w:rPr>
          <w:rFonts w:ascii="Times New Roman" w:eastAsia="Times New Roman" w:hAnsi="Times New Roman" w:cs="Times New Roman"/>
          <w:lang w:eastAsia="tr-TR"/>
        </w:rPr>
      </w:pPr>
    </w:p>
    <w:p w:rsidR="00A10488" w:rsidRPr="00A405E4" w:rsidRDefault="00A10488" w:rsidP="002C343B">
      <w:pPr>
        <w:pStyle w:val="ListeParagraf"/>
        <w:numPr>
          <w:ilvl w:val="0"/>
          <w:numId w:val="44"/>
        </w:numPr>
        <w:spacing w:after="200" w:line="240" w:lineRule="atLeast"/>
        <w:ind w:left="0" w:hanging="567"/>
        <w:jc w:val="both"/>
        <w:rPr>
          <w:rFonts w:ascii="Times New Roman" w:hAnsi="Times New Roman" w:cs="Times New Roman"/>
        </w:rPr>
      </w:pPr>
      <w:proofErr w:type="spellStart"/>
      <w:r w:rsidRPr="00A405E4">
        <w:rPr>
          <w:rFonts w:ascii="Times New Roman" w:hAnsi="Times New Roman" w:cs="Times New Roman"/>
        </w:rPr>
        <w:t>Vertikal</w:t>
      </w:r>
      <w:proofErr w:type="spellEnd"/>
      <w:r w:rsidRPr="00A405E4">
        <w:rPr>
          <w:rFonts w:ascii="Times New Roman" w:hAnsi="Times New Roman" w:cs="Times New Roman"/>
        </w:rPr>
        <w:t xml:space="preserve"> </w:t>
      </w:r>
      <w:proofErr w:type="spellStart"/>
      <w:r w:rsidRPr="00A405E4">
        <w:rPr>
          <w:rFonts w:ascii="Times New Roman" w:hAnsi="Times New Roman" w:cs="Times New Roman"/>
        </w:rPr>
        <w:t>kondasyasyon</w:t>
      </w:r>
      <w:proofErr w:type="spellEnd"/>
      <w:r w:rsidRPr="00A405E4">
        <w:rPr>
          <w:rFonts w:ascii="Times New Roman" w:hAnsi="Times New Roman" w:cs="Times New Roman"/>
        </w:rPr>
        <w:t xml:space="preserve"> tekniğinde </w:t>
      </w:r>
      <w:proofErr w:type="spellStart"/>
      <w:r w:rsidRPr="00A405E4">
        <w:rPr>
          <w:rFonts w:ascii="Times New Roman" w:hAnsi="Times New Roman" w:cs="Times New Roman"/>
        </w:rPr>
        <w:t>güta-perkayı</w:t>
      </w:r>
      <w:proofErr w:type="spellEnd"/>
      <w:r w:rsidRPr="00A405E4">
        <w:rPr>
          <w:rFonts w:ascii="Times New Roman" w:hAnsi="Times New Roman" w:cs="Times New Roman"/>
        </w:rPr>
        <w:t xml:space="preserve"> itmek için kullanılmalıdır.</w:t>
      </w:r>
    </w:p>
    <w:p w:rsidR="00A10488" w:rsidRPr="00A405E4" w:rsidRDefault="00A10488" w:rsidP="002C343B">
      <w:pPr>
        <w:pStyle w:val="ListeParagraf"/>
        <w:numPr>
          <w:ilvl w:val="0"/>
          <w:numId w:val="44"/>
        </w:numPr>
        <w:spacing w:after="200" w:line="240" w:lineRule="atLeast"/>
        <w:ind w:left="0" w:hanging="567"/>
        <w:jc w:val="both"/>
        <w:rPr>
          <w:rFonts w:ascii="Times New Roman" w:hAnsi="Times New Roman" w:cs="Times New Roman"/>
        </w:rPr>
      </w:pPr>
      <w:r w:rsidRPr="00A405E4">
        <w:rPr>
          <w:rFonts w:ascii="Times New Roman" w:hAnsi="Times New Roman" w:cs="Times New Roman"/>
        </w:rPr>
        <w:t>Paslanmaz çelikten üretilmiş olmalıdır.</w:t>
      </w:r>
    </w:p>
    <w:p w:rsidR="00A10488" w:rsidRPr="00A405E4" w:rsidRDefault="00A10488" w:rsidP="002C343B">
      <w:pPr>
        <w:pStyle w:val="ListeParagraf"/>
        <w:numPr>
          <w:ilvl w:val="0"/>
          <w:numId w:val="44"/>
        </w:numPr>
        <w:spacing w:after="200" w:line="240" w:lineRule="atLeast"/>
        <w:ind w:left="0" w:hanging="567"/>
        <w:jc w:val="both"/>
        <w:rPr>
          <w:rFonts w:ascii="Times New Roman" w:hAnsi="Times New Roman" w:cs="Times New Roman"/>
        </w:rPr>
      </w:pPr>
      <w:proofErr w:type="spellStart"/>
      <w:r w:rsidRPr="00A405E4">
        <w:rPr>
          <w:rFonts w:ascii="Times New Roman" w:hAnsi="Times New Roman" w:cs="Times New Roman"/>
        </w:rPr>
        <w:t>Pluggerlar</w:t>
      </w:r>
      <w:proofErr w:type="spellEnd"/>
      <w:r w:rsidRPr="00A405E4">
        <w:rPr>
          <w:rFonts w:ascii="Times New Roman" w:hAnsi="Times New Roman" w:cs="Times New Roman"/>
        </w:rPr>
        <w:t xml:space="preserve"> çift taraflı kullanıma uygun şekilde tasarlanmış olmalıdır.</w:t>
      </w:r>
    </w:p>
    <w:p w:rsidR="003929CC" w:rsidRPr="008F6F4B" w:rsidRDefault="00A10488" w:rsidP="004904EF">
      <w:pPr>
        <w:pStyle w:val="ListeParagraf"/>
        <w:numPr>
          <w:ilvl w:val="0"/>
          <w:numId w:val="44"/>
        </w:numPr>
        <w:spacing w:after="200" w:line="240" w:lineRule="atLeast"/>
        <w:ind w:left="0" w:hanging="567"/>
        <w:jc w:val="both"/>
        <w:rPr>
          <w:rFonts w:ascii="Times New Roman" w:hAnsi="Times New Roman" w:cs="Times New Roman"/>
        </w:rPr>
      </w:pPr>
      <w:proofErr w:type="spellStart"/>
      <w:r w:rsidRPr="008F6F4B">
        <w:rPr>
          <w:rFonts w:ascii="Times New Roman" w:hAnsi="Times New Roman" w:cs="Times New Roman"/>
        </w:rPr>
        <w:t>Pluggerların</w:t>
      </w:r>
      <w:proofErr w:type="spellEnd"/>
      <w:r w:rsidRPr="008F6F4B">
        <w:rPr>
          <w:rFonts w:ascii="Times New Roman" w:hAnsi="Times New Roman" w:cs="Times New Roman"/>
        </w:rPr>
        <w:t xml:space="preserve"> en az 4 farklı boy seçeneği olmalıdır. </w:t>
      </w:r>
    </w:p>
    <w:p w:rsidR="00A10488" w:rsidRPr="00A405E4" w:rsidRDefault="00A10488" w:rsidP="002C343B">
      <w:pPr>
        <w:pStyle w:val="ListeParagraf"/>
        <w:numPr>
          <w:ilvl w:val="0"/>
          <w:numId w:val="44"/>
        </w:numPr>
        <w:spacing w:after="200" w:line="240" w:lineRule="atLeast"/>
        <w:ind w:left="0" w:hanging="567"/>
        <w:jc w:val="both"/>
        <w:rPr>
          <w:rFonts w:ascii="Times New Roman" w:hAnsi="Times New Roman" w:cs="Times New Roman"/>
        </w:rPr>
      </w:pPr>
      <w:r w:rsidRPr="00A405E4">
        <w:rPr>
          <w:rFonts w:ascii="Times New Roman" w:hAnsi="Times New Roman" w:cs="Times New Roman"/>
        </w:rPr>
        <w:t>Üzerinde markası, üretim yeri, katalog numarası, seri numarası ve CE işareti kazıma yöntemi ile lazer tekniği ile silinmeyecek şekilde belirtilmiş olmalıdır.</w:t>
      </w:r>
    </w:p>
    <w:p w:rsidR="00A10488" w:rsidRPr="00A405E4" w:rsidRDefault="00A10488" w:rsidP="002C343B">
      <w:pPr>
        <w:pStyle w:val="ListeParagraf"/>
        <w:numPr>
          <w:ilvl w:val="0"/>
          <w:numId w:val="44"/>
        </w:numPr>
        <w:spacing w:after="200" w:line="240" w:lineRule="atLeast"/>
        <w:ind w:left="0" w:hanging="567"/>
        <w:jc w:val="both"/>
        <w:rPr>
          <w:rFonts w:ascii="Times New Roman" w:hAnsi="Times New Roman" w:cs="Times New Roman"/>
        </w:rPr>
      </w:pPr>
      <w:r w:rsidRPr="00A405E4">
        <w:rPr>
          <w:rFonts w:ascii="Times New Roman" w:hAnsi="Times New Roman" w:cs="Times New Roman"/>
        </w:rPr>
        <w:t>Polisajı düzgün ve pürüzsüz olmalıdır.</w:t>
      </w:r>
    </w:p>
    <w:p w:rsidR="00A10488" w:rsidRPr="00A405E4" w:rsidRDefault="00A10488" w:rsidP="002C343B">
      <w:pPr>
        <w:pStyle w:val="ListeParagraf"/>
        <w:numPr>
          <w:ilvl w:val="0"/>
          <w:numId w:val="44"/>
        </w:numPr>
        <w:spacing w:after="200" w:line="240" w:lineRule="atLeast"/>
        <w:ind w:left="0" w:hanging="567"/>
        <w:jc w:val="both"/>
        <w:rPr>
          <w:rFonts w:ascii="Times New Roman" w:hAnsi="Times New Roman" w:cs="Times New Roman"/>
        </w:rPr>
      </w:pPr>
      <w:r w:rsidRPr="00A405E4">
        <w:rPr>
          <w:rFonts w:ascii="Times New Roman" w:hAnsi="Times New Roman" w:cs="Times New Roman"/>
        </w:rPr>
        <w:t>Her tipi her türlü sterilizasyon şartında paslanmayacak yapıda olup standartlarda belirtilen korozyon testinden geçmiş olmalıdır.</w:t>
      </w:r>
    </w:p>
    <w:p w:rsidR="00A10488" w:rsidRPr="00A405E4" w:rsidRDefault="00A10488" w:rsidP="002C343B">
      <w:pPr>
        <w:pStyle w:val="ListeParagraf"/>
        <w:numPr>
          <w:ilvl w:val="0"/>
          <w:numId w:val="44"/>
        </w:numPr>
        <w:spacing w:after="200" w:line="240" w:lineRule="atLeast"/>
        <w:ind w:left="0" w:hanging="567"/>
        <w:jc w:val="both"/>
        <w:rPr>
          <w:rFonts w:ascii="Times New Roman" w:hAnsi="Times New Roman" w:cs="Times New Roman"/>
        </w:rPr>
      </w:pPr>
      <w:r w:rsidRPr="00A405E4">
        <w:rPr>
          <w:rFonts w:ascii="Times New Roman" w:hAnsi="Times New Roman" w:cs="Times New Roman"/>
        </w:rPr>
        <w:t>Her tipi ayrı ayrı standartlarda belirtilen dayanıklılık testinden geçmiş olmalıdır.</w:t>
      </w:r>
    </w:p>
    <w:p w:rsidR="00A10488" w:rsidRPr="00A405E4" w:rsidRDefault="00A10488" w:rsidP="002C343B">
      <w:pPr>
        <w:pStyle w:val="ListeParagraf"/>
        <w:numPr>
          <w:ilvl w:val="0"/>
          <w:numId w:val="44"/>
        </w:numPr>
        <w:spacing w:after="200" w:line="240" w:lineRule="atLeast"/>
        <w:ind w:left="0" w:hanging="567"/>
        <w:jc w:val="both"/>
        <w:rPr>
          <w:rFonts w:ascii="Times New Roman" w:hAnsi="Times New Roman" w:cs="Times New Roman"/>
        </w:rPr>
      </w:pPr>
      <w:r w:rsidRPr="00A405E4">
        <w:rPr>
          <w:rFonts w:ascii="Times New Roman" w:hAnsi="Times New Roman" w:cs="Times New Roman"/>
        </w:rPr>
        <w:t>Gövde hafif ve sağlam olmalıdır.</w:t>
      </w:r>
    </w:p>
    <w:p w:rsidR="00A10488" w:rsidRPr="00A405E4" w:rsidRDefault="00A10488" w:rsidP="002C343B">
      <w:pPr>
        <w:pStyle w:val="ListeParagraf"/>
        <w:numPr>
          <w:ilvl w:val="0"/>
          <w:numId w:val="44"/>
        </w:numPr>
        <w:spacing w:after="200" w:line="240" w:lineRule="atLeast"/>
        <w:ind w:left="0" w:hanging="567"/>
        <w:jc w:val="both"/>
        <w:rPr>
          <w:rFonts w:ascii="Times New Roman" w:hAnsi="Times New Roman" w:cs="Times New Roman"/>
        </w:rPr>
      </w:pPr>
      <w:r w:rsidRPr="00A405E4">
        <w:rPr>
          <w:rFonts w:ascii="Times New Roman" w:hAnsi="Times New Roman" w:cs="Times New Roman"/>
        </w:rPr>
        <w:t>Ürünün ÜTS kaydı olmalıdır.</w:t>
      </w:r>
    </w:p>
    <w:p w:rsidR="001A06D5" w:rsidRPr="003929CC" w:rsidRDefault="00A10488" w:rsidP="00EB6296">
      <w:pPr>
        <w:pStyle w:val="ListeParagraf"/>
        <w:numPr>
          <w:ilvl w:val="0"/>
          <w:numId w:val="44"/>
        </w:numPr>
        <w:spacing w:after="200" w:line="240" w:lineRule="atLeast"/>
        <w:ind w:left="0" w:hanging="567"/>
        <w:jc w:val="both"/>
        <w:rPr>
          <w:rFonts w:ascii="Times New Roman" w:hAnsi="Times New Roman" w:cs="Times New Roman"/>
        </w:rPr>
      </w:pPr>
      <w:r w:rsidRPr="003929CC">
        <w:rPr>
          <w:rFonts w:ascii="Times New Roman" w:hAnsi="Times New Roman" w:cs="Times New Roman"/>
        </w:rPr>
        <w:t>Ürüne ait en az 1 adet numune verilecektir. Ürünün uygunluğuna ihale komisyonunun teknik üyeleri tarafından numuneler değerlendirilerek (gerektiğinde hasta üzerinde kullanılarak) karar verilecektir.</w:t>
      </w:r>
    </w:p>
    <w:p w:rsidR="00A10488" w:rsidRPr="00A405E4" w:rsidRDefault="00A10488" w:rsidP="002C343B">
      <w:pPr>
        <w:pStyle w:val="ListeParagraf"/>
        <w:numPr>
          <w:ilvl w:val="0"/>
          <w:numId w:val="44"/>
        </w:numPr>
        <w:spacing w:after="200" w:line="240" w:lineRule="atLeast"/>
        <w:ind w:left="0" w:hanging="567"/>
        <w:jc w:val="both"/>
        <w:rPr>
          <w:rFonts w:ascii="Times New Roman" w:hAnsi="Times New Roman" w:cs="Times New Roman"/>
        </w:rPr>
      </w:pPr>
      <w:r w:rsidRPr="00A405E4">
        <w:rPr>
          <w:rFonts w:ascii="Times New Roman" w:hAnsi="Times New Roman" w:cs="Times New Roman"/>
        </w:rPr>
        <w:t>Ürün Muayene Komisyonu Üyeleri tarafından değerlendirilerek, uygun görülmediği takdirde ürünün alımından vazgeçilecektir.</w:t>
      </w:r>
    </w:p>
    <w:p w:rsidR="00A10488" w:rsidRPr="00A405E4" w:rsidRDefault="00A10488" w:rsidP="002C343B">
      <w:pPr>
        <w:pStyle w:val="ListeParagraf"/>
        <w:numPr>
          <w:ilvl w:val="0"/>
          <w:numId w:val="44"/>
        </w:numPr>
        <w:spacing w:after="200" w:line="240" w:lineRule="atLeast"/>
        <w:ind w:left="0" w:hanging="567"/>
        <w:jc w:val="both"/>
        <w:rPr>
          <w:rFonts w:ascii="Times New Roman" w:hAnsi="Times New Roman" w:cs="Times New Roman"/>
        </w:rPr>
      </w:pPr>
      <w:r w:rsidRPr="00A405E4">
        <w:rPr>
          <w:rFonts w:ascii="Times New Roman" w:hAnsi="Times New Roman" w:cs="Times New Roman"/>
        </w:rPr>
        <w:t xml:space="preserve">Kutuda olmalıdır ve kutunun üzerinde “üretim tarihi - son kullanma tarihi - üretici firma- gramaj” </w:t>
      </w:r>
      <w:proofErr w:type="gramStart"/>
      <w:r w:rsidRPr="00A405E4">
        <w:rPr>
          <w:rFonts w:ascii="Times New Roman" w:hAnsi="Times New Roman" w:cs="Times New Roman"/>
        </w:rPr>
        <w:t>okunaklı  ve</w:t>
      </w:r>
      <w:proofErr w:type="gramEnd"/>
      <w:r w:rsidRPr="00A405E4">
        <w:rPr>
          <w:rFonts w:ascii="Times New Roman" w:hAnsi="Times New Roman" w:cs="Times New Roman"/>
        </w:rPr>
        <w:t xml:space="preserve"> tahribatsız olarak belirtilmiş olmalıdır.</w:t>
      </w:r>
    </w:p>
    <w:p w:rsidR="00AD46EC" w:rsidRDefault="00AD46EC" w:rsidP="002C343B">
      <w:pPr>
        <w:shd w:val="clear" w:color="auto" w:fill="FFFFFF"/>
        <w:tabs>
          <w:tab w:val="left" w:pos="142"/>
        </w:tabs>
        <w:spacing w:after="0" w:line="240" w:lineRule="atLeast"/>
        <w:ind w:hanging="567"/>
        <w:jc w:val="both"/>
        <w:rPr>
          <w:rFonts w:ascii="Times New Roman" w:eastAsia="Times New Roman" w:hAnsi="Times New Roman" w:cs="Times New Roman"/>
          <w:b/>
          <w:color w:val="000000"/>
          <w:lang w:eastAsia="tr-TR"/>
        </w:rPr>
      </w:pPr>
    </w:p>
    <w:p w:rsidR="004217E7" w:rsidRPr="00A405E4" w:rsidRDefault="004217E7" w:rsidP="002C343B">
      <w:pPr>
        <w:shd w:val="clear" w:color="auto" w:fill="FFFFFF"/>
        <w:tabs>
          <w:tab w:val="left" w:pos="142"/>
        </w:tabs>
        <w:spacing w:after="0" w:line="240" w:lineRule="atLeast"/>
        <w:ind w:hanging="567"/>
        <w:jc w:val="both"/>
        <w:rPr>
          <w:rFonts w:ascii="Times New Roman" w:eastAsia="Times New Roman" w:hAnsi="Times New Roman" w:cs="Times New Roman"/>
          <w:b/>
          <w:color w:val="000000"/>
          <w:lang w:eastAsia="tr-TR"/>
        </w:rPr>
      </w:pPr>
    </w:p>
    <w:p w:rsidR="009D34BD" w:rsidRPr="00A405E4" w:rsidRDefault="007C11C4" w:rsidP="002C343B">
      <w:pPr>
        <w:tabs>
          <w:tab w:val="left" w:pos="142"/>
        </w:tabs>
        <w:spacing w:after="0" w:line="240" w:lineRule="atLeast"/>
        <w:ind w:hanging="567"/>
        <w:jc w:val="both"/>
        <w:rPr>
          <w:rFonts w:ascii="Times New Roman" w:eastAsia="Calibri" w:hAnsi="Times New Roman" w:cs="Times New Roman"/>
          <w:b/>
          <w:color w:val="FF0000"/>
        </w:rPr>
      </w:pPr>
      <w:r>
        <w:rPr>
          <w:rFonts w:ascii="Times New Roman" w:eastAsia="Calibri" w:hAnsi="Times New Roman" w:cs="Times New Roman"/>
          <w:b/>
        </w:rPr>
        <w:t>7</w:t>
      </w:r>
      <w:r w:rsidR="00AB35E7">
        <w:rPr>
          <w:rFonts w:ascii="Times New Roman" w:eastAsia="Calibri" w:hAnsi="Times New Roman" w:cs="Times New Roman"/>
          <w:b/>
        </w:rPr>
        <w:t>3</w:t>
      </w:r>
      <w:r w:rsidR="009D34BD" w:rsidRPr="00A405E4">
        <w:rPr>
          <w:rFonts w:ascii="Times New Roman" w:eastAsia="Calibri" w:hAnsi="Times New Roman" w:cs="Times New Roman"/>
          <w:b/>
        </w:rPr>
        <w:t xml:space="preserve">)  </w:t>
      </w:r>
      <w:r w:rsidR="000F3D9F">
        <w:rPr>
          <w:rFonts w:ascii="Times New Roman" w:eastAsia="Calibri" w:hAnsi="Times New Roman" w:cs="Times New Roman"/>
          <w:b/>
        </w:rPr>
        <w:t xml:space="preserve">   </w:t>
      </w:r>
      <w:r w:rsidR="009D34BD" w:rsidRPr="00A405E4">
        <w:rPr>
          <w:rFonts w:ascii="Times New Roman" w:eastAsia="Calibri" w:hAnsi="Times New Roman" w:cs="Times New Roman"/>
          <w:b/>
        </w:rPr>
        <w:t xml:space="preserve"> </w:t>
      </w:r>
      <w:proofErr w:type="spellStart"/>
      <w:r w:rsidR="009D34BD" w:rsidRPr="00A405E4">
        <w:rPr>
          <w:rFonts w:ascii="Times New Roman" w:eastAsia="Calibri" w:hAnsi="Times New Roman" w:cs="Times New Roman"/>
          <w:b/>
        </w:rPr>
        <w:t>Polieter</w:t>
      </w:r>
      <w:proofErr w:type="spellEnd"/>
      <w:r w:rsidR="009D34BD" w:rsidRPr="00A405E4">
        <w:rPr>
          <w:rFonts w:ascii="Times New Roman" w:eastAsia="Calibri" w:hAnsi="Times New Roman" w:cs="Times New Roman"/>
          <w:b/>
        </w:rPr>
        <w:t xml:space="preserve"> Ölçü Maddesi</w:t>
      </w:r>
    </w:p>
    <w:p w:rsidR="009D34BD" w:rsidRPr="00A405E4" w:rsidRDefault="009D34BD" w:rsidP="002C343B">
      <w:pPr>
        <w:tabs>
          <w:tab w:val="left" w:pos="142"/>
        </w:tabs>
        <w:spacing w:after="0" w:line="240" w:lineRule="atLeast"/>
        <w:ind w:hanging="567"/>
        <w:jc w:val="both"/>
        <w:rPr>
          <w:rFonts w:ascii="Times New Roman" w:eastAsia="Calibri" w:hAnsi="Times New Roman" w:cs="Times New Roman"/>
          <w:b/>
          <w:color w:val="FF0000"/>
        </w:rPr>
      </w:pPr>
      <w:r w:rsidRPr="00A405E4">
        <w:rPr>
          <w:rFonts w:ascii="Times New Roman" w:eastAsia="Calibri" w:hAnsi="Times New Roman" w:cs="Times New Roman"/>
          <w:b/>
          <w:color w:val="FF0000"/>
        </w:rPr>
        <w:tab/>
      </w:r>
      <w:r w:rsidRPr="00A405E4">
        <w:rPr>
          <w:rFonts w:ascii="Times New Roman" w:eastAsia="Calibri" w:hAnsi="Times New Roman" w:cs="Times New Roman"/>
          <w:b/>
          <w:color w:val="FF0000"/>
        </w:rPr>
        <w:tab/>
      </w:r>
      <w:r w:rsidRPr="00A405E4">
        <w:rPr>
          <w:rFonts w:ascii="Times New Roman" w:eastAsia="Calibri" w:hAnsi="Times New Roman" w:cs="Times New Roman"/>
          <w:b/>
          <w:color w:val="FF0000"/>
        </w:rPr>
        <w:tab/>
      </w:r>
    </w:p>
    <w:p w:rsidR="009D34BD" w:rsidRPr="00A405E4" w:rsidRDefault="009D34BD" w:rsidP="002C343B">
      <w:pPr>
        <w:pStyle w:val="ListeParagraf"/>
        <w:numPr>
          <w:ilvl w:val="3"/>
          <w:numId w:val="45"/>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Ürün tek aşamalı çift fazlı teknik için geliştirilmiş olmalıdır.</w:t>
      </w:r>
    </w:p>
    <w:p w:rsidR="009D34BD" w:rsidRPr="00A405E4" w:rsidRDefault="009D34BD" w:rsidP="002C343B">
      <w:pPr>
        <w:pStyle w:val="ListeParagraf"/>
        <w:numPr>
          <w:ilvl w:val="3"/>
          <w:numId w:val="45"/>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 xml:space="preserve">Düşük </w:t>
      </w:r>
      <w:proofErr w:type="spellStart"/>
      <w:r w:rsidRPr="00A405E4">
        <w:rPr>
          <w:rFonts w:ascii="Times New Roman" w:eastAsia="Calibri" w:hAnsi="Times New Roman" w:cs="Times New Roman"/>
        </w:rPr>
        <w:t>vizkozite</w:t>
      </w:r>
      <w:proofErr w:type="spellEnd"/>
      <w:r w:rsidRPr="00A405E4">
        <w:rPr>
          <w:rFonts w:ascii="Times New Roman" w:eastAsia="Calibri" w:hAnsi="Times New Roman" w:cs="Times New Roman"/>
        </w:rPr>
        <w:t xml:space="preserve"> özelliği olmalı ve kuron-köprü, </w:t>
      </w:r>
      <w:proofErr w:type="spellStart"/>
      <w:r w:rsidRPr="00A405E4">
        <w:rPr>
          <w:rFonts w:ascii="Times New Roman" w:eastAsia="Calibri" w:hAnsi="Times New Roman" w:cs="Times New Roman"/>
        </w:rPr>
        <w:t>inley-onley</w:t>
      </w:r>
      <w:proofErr w:type="spellEnd"/>
      <w:r w:rsidRPr="00A405E4">
        <w:rPr>
          <w:rFonts w:ascii="Times New Roman" w:eastAsia="Calibri" w:hAnsi="Times New Roman" w:cs="Times New Roman"/>
        </w:rPr>
        <w:t xml:space="preserve"> ve total </w:t>
      </w:r>
      <w:proofErr w:type="spellStart"/>
      <w:r w:rsidRPr="00A405E4">
        <w:rPr>
          <w:rFonts w:ascii="Times New Roman" w:eastAsia="Calibri" w:hAnsi="Times New Roman" w:cs="Times New Roman"/>
        </w:rPr>
        <w:t>parsiyel</w:t>
      </w:r>
      <w:proofErr w:type="spellEnd"/>
      <w:r w:rsidRPr="00A405E4">
        <w:rPr>
          <w:rFonts w:ascii="Times New Roman" w:eastAsia="Calibri" w:hAnsi="Times New Roman" w:cs="Times New Roman"/>
        </w:rPr>
        <w:t xml:space="preserve"> ölçüleri alınmasında kullanılabilir olmalı.</w:t>
      </w:r>
    </w:p>
    <w:p w:rsidR="009D34BD" w:rsidRPr="00A405E4" w:rsidRDefault="009D34BD" w:rsidP="002C343B">
      <w:pPr>
        <w:pStyle w:val="ListeParagraf"/>
        <w:numPr>
          <w:ilvl w:val="3"/>
          <w:numId w:val="45"/>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Ölçü karıştırma cihazı ücretsiz olarak verilecektir ve bu cihaz en az 2 yıl garantili olacaktır.</w:t>
      </w:r>
    </w:p>
    <w:p w:rsidR="009D34BD" w:rsidRPr="00A405E4" w:rsidRDefault="009D34BD" w:rsidP="002C343B">
      <w:pPr>
        <w:pStyle w:val="ListeParagraf"/>
        <w:numPr>
          <w:ilvl w:val="3"/>
          <w:numId w:val="45"/>
        </w:numPr>
        <w:tabs>
          <w:tab w:val="left" w:pos="142"/>
        </w:tabs>
        <w:spacing w:after="0" w:line="240" w:lineRule="atLeast"/>
        <w:ind w:left="0" w:hanging="567"/>
        <w:jc w:val="both"/>
        <w:rPr>
          <w:rFonts w:ascii="Times New Roman" w:eastAsia="Calibri" w:hAnsi="Times New Roman" w:cs="Times New Roman"/>
        </w:rPr>
      </w:pPr>
      <w:proofErr w:type="spellStart"/>
      <w:r w:rsidRPr="00A405E4">
        <w:rPr>
          <w:rFonts w:ascii="Times New Roman" w:eastAsia="Calibri" w:hAnsi="Times New Roman" w:cs="Times New Roman"/>
        </w:rPr>
        <w:t>Hidrofilik</w:t>
      </w:r>
      <w:proofErr w:type="spellEnd"/>
      <w:r w:rsidRPr="00A405E4">
        <w:rPr>
          <w:rFonts w:ascii="Times New Roman" w:eastAsia="Calibri" w:hAnsi="Times New Roman" w:cs="Times New Roman"/>
        </w:rPr>
        <w:t xml:space="preserve"> olmalıdır. Islak yüzeylere tamamen yayılabilmelidir.</w:t>
      </w:r>
    </w:p>
    <w:p w:rsidR="009D34BD" w:rsidRPr="00A405E4" w:rsidRDefault="009D34BD" w:rsidP="002C343B">
      <w:pPr>
        <w:pStyle w:val="ListeParagraf"/>
        <w:numPr>
          <w:ilvl w:val="3"/>
          <w:numId w:val="45"/>
        </w:numPr>
        <w:tabs>
          <w:tab w:val="left" w:pos="142"/>
        </w:tabs>
        <w:spacing w:after="0" w:line="240" w:lineRule="atLeast"/>
        <w:ind w:left="0" w:hanging="567"/>
        <w:jc w:val="both"/>
        <w:rPr>
          <w:rFonts w:ascii="Times New Roman" w:eastAsia="Calibri" w:hAnsi="Times New Roman" w:cs="Times New Roman"/>
        </w:rPr>
      </w:pPr>
      <w:proofErr w:type="spellStart"/>
      <w:r w:rsidRPr="00A405E4">
        <w:rPr>
          <w:rFonts w:ascii="Times New Roman" w:eastAsia="Calibri" w:hAnsi="Times New Roman" w:cs="Times New Roman"/>
        </w:rPr>
        <w:t>Tiksotropik</w:t>
      </w:r>
      <w:proofErr w:type="spellEnd"/>
      <w:r w:rsidRPr="00A405E4">
        <w:rPr>
          <w:rFonts w:ascii="Times New Roman" w:eastAsia="Calibri" w:hAnsi="Times New Roman" w:cs="Times New Roman"/>
        </w:rPr>
        <w:t xml:space="preserve"> olmalıdır. Ölçü basınç uygulandığında akmalı, bırakılınca da durmalıdır.</w:t>
      </w:r>
    </w:p>
    <w:p w:rsidR="009D34BD" w:rsidRPr="00A405E4" w:rsidRDefault="009D34BD" w:rsidP="002C343B">
      <w:pPr>
        <w:pStyle w:val="ListeParagraf"/>
        <w:numPr>
          <w:ilvl w:val="3"/>
          <w:numId w:val="45"/>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Donma reaksiyonu çalışma zamanının sonuna doğru ve aynı anda başlamalıdır.</w:t>
      </w:r>
    </w:p>
    <w:p w:rsidR="009D34BD" w:rsidRPr="00A405E4" w:rsidRDefault="009D34BD" w:rsidP="002C343B">
      <w:pPr>
        <w:pStyle w:val="ListeParagraf"/>
        <w:numPr>
          <w:ilvl w:val="3"/>
          <w:numId w:val="45"/>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Donduktan sonra çıkarması kolay olmalıdır.</w:t>
      </w:r>
    </w:p>
    <w:p w:rsidR="009D34BD" w:rsidRPr="00A405E4" w:rsidRDefault="009D34BD" w:rsidP="002C343B">
      <w:pPr>
        <w:pStyle w:val="ListeParagraf"/>
        <w:numPr>
          <w:ilvl w:val="3"/>
          <w:numId w:val="45"/>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 xml:space="preserve">En az 6 </w:t>
      </w:r>
      <w:proofErr w:type="spellStart"/>
      <w:r w:rsidRPr="00A405E4">
        <w:rPr>
          <w:rFonts w:ascii="Times New Roman" w:eastAsia="Calibri" w:hAnsi="Times New Roman" w:cs="Times New Roman"/>
        </w:rPr>
        <w:t>dk</w:t>
      </w:r>
      <w:proofErr w:type="spellEnd"/>
      <w:r w:rsidRPr="00A405E4">
        <w:rPr>
          <w:rFonts w:ascii="Times New Roman" w:eastAsia="Calibri" w:hAnsi="Times New Roman" w:cs="Times New Roman"/>
        </w:rPr>
        <w:t xml:space="preserve"> toplam donma süresi olmalıdır.</w:t>
      </w:r>
    </w:p>
    <w:p w:rsidR="009D34BD" w:rsidRPr="00A405E4" w:rsidRDefault="009D34BD" w:rsidP="002C343B">
      <w:pPr>
        <w:pStyle w:val="ListeParagraf"/>
        <w:numPr>
          <w:ilvl w:val="3"/>
          <w:numId w:val="45"/>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Ürün orijinal ambalajında son kullanma tarihi olmalıdır. Teslim tarihinden itibaren en az 2 yıl raf ömrü olmalıdır.</w:t>
      </w:r>
    </w:p>
    <w:p w:rsidR="009D34BD" w:rsidRPr="00A405E4" w:rsidRDefault="009D34BD" w:rsidP="002C343B">
      <w:pPr>
        <w:pStyle w:val="ListeParagraf"/>
        <w:numPr>
          <w:ilvl w:val="3"/>
          <w:numId w:val="45"/>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CE standartlarında olmalı ve bu özelliği orijinal ambalajı üzerinde belirtilmelidir.</w:t>
      </w:r>
    </w:p>
    <w:p w:rsidR="009D34BD" w:rsidRPr="00A405E4" w:rsidRDefault="009D34BD" w:rsidP="002C343B">
      <w:pPr>
        <w:pStyle w:val="ListeParagraf"/>
        <w:numPr>
          <w:ilvl w:val="3"/>
          <w:numId w:val="45"/>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Orijinal ambalajı içerisinde Türkçe kullanım kılavuzu olmalıdır.</w:t>
      </w:r>
    </w:p>
    <w:p w:rsidR="009D34BD" w:rsidRPr="00A405E4" w:rsidRDefault="009D34BD" w:rsidP="002C343B">
      <w:pPr>
        <w:pStyle w:val="ListeParagraf"/>
        <w:numPr>
          <w:ilvl w:val="3"/>
          <w:numId w:val="45"/>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Ölçü karıştırma cihazı ile kullanılmalıdır ve kartuş şeklinde olmalıdır.</w:t>
      </w:r>
    </w:p>
    <w:p w:rsidR="009D34BD" w:rsidRPr="00A405E4" w:rsidRDefault="009D34BD" w:rsidP="002C343B">
      <w:pPr>
        <w:pStyle w:val="ListeParagraf"/>
        <w:numPr>
          <w:ilvl w:val="3"/>
          <w:numId w:val="45"/>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hAnsi="Times New Roman" w:cs="Times New Roman"/>
        </w:rPr>
        <w:t>ÜTS kaydı olmalıdır.</w:t>
      </w:r>
    </w:p>
    <w:p w:rsidR="009D34BD" w:rsidRPr="00A405E4" w:rsidRDefault="009D34BD" w:rsidP="002C343B">
      <w:pPr>
        <w:pStyle w:val="ListeParagraf"/>
        <w:numPr>
          <w:ilvl w:val="3"/>
          <w:numId w:val="45"/>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hAnsi="Times New Roman" w:cs="Times New Roman"/>
          <w:color w:val="000000" w:themeColor="text1"/>
        </w:rPr>
        <w:t>Ürüne ait en az 1 adet numune verilecektir. Ürünün uygunluğuna ihale komisyonunun teknik üyeleri tarafından numuneler değerlendirilerek (gerektiğinde hasta üzerinde kullanılarak) karar verilecektir.</w:t>
      </w:r>
      <w:r w:rsidRPr="00A405E4">
        <w:rPr>
          <w:rFonts w:ascii="Times New Roman" w:eastAsia="Calibri" w:hAnsi="Times New Roman" w:cs="Times New Roman"/>
        </w:rPr>
        <w:t xml:space="preserve"> </w:t>
      </w:r>
    </w:p>
    <w:p w:rsidR="009D34BD" w:rsidRPr="00A405E4" w:rsidRDefault="009D34BD" w:rsidP="002C343B">
      <w:pPr>
        <w:pStyle w:val="ListeParagraf"/>
        <w:numPr>
          <w:ilvl w:val="3"/>
          <w:numId w:val="45"/>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p>
    <w:p w:rsidR="009D34BD" w:rsidRPr="00A405E4" w:rsidRDefault="009D34BD" w:rsidP="002C343B">
      <w:pPr>
        <w:pStyle w:val="ListeParagraf"/>
        <w:numPr>
          <w:ilvl w:val="3"/>
          <w:numId w:val="45"/>
        </w:numPr>
        <w:tabs>
          <w:tab w:val="left" w:pos="142"/>
        </w:tabs>
        <w:spacing w:after="0" w:line="240" w:lineRule="atLeast"/>
        <w:ind w:left="0" w:hanging="567"/>
        <w:jc w:val="both"/>
        <w:rPr>
          <w:rFonts w:ascii="Times New Roman" w:hAnsi="Times New Roman" w:cs="Times New Roman"/>
          <w:color w:val="000000" w:themeColor="text1"/>
        </w:rPr>
      </w:pPr>
      <w:r w:rsidRPr="00A405E4">
        <w:rPr>
          <w:rFonts w:ascii="Times New Roman" w:hAnsi="Times New Roman" w:cs="Times New Roman"/>
          <w:color w:val="000000" w:themeColor="text1"/>
        </w:rPr>
        <w:t>Ürün Muayene Komisyonu Üyeleri tarafından değerlendirilerek, uygun görülmediği takdirde ürünün alımından vazgeçilecektir.</w:t>
      </w:r>
    </w:p>
    <w:p w:rsidR="009D34BD" w:rsidRPr="00A405E4" w:rsidRDefault="00657F50" w:rsidP="002C343B">
      <w:pPr>
        <w:tabs>
          <w:tab w:val="left" w:pos="142"/>
        </w:tabs>
        <w:spacing w:after="0" w:line="240" w:lineRule="atLeast"/>
        <w:ind w:hanging="567"/>
        <w:jc w:val="both"/>
        <w:rPr>
          <w:rFonts w:ascii="Times New Roman" w:hAnsi="Times New Roman" w:cs="Times New Roman"/>
        </w:rPr>
      </w:pPr>
      <w:r w:rsidRPr="00A405E4">
        <w:rPr>
          <w:rFonts w:ascii="Times New Roman" w:hAnsi="Times New Roman" w:cs="Times New Roman"/>
        </w:rPr>
        <w:t xml:space="preserve">17.     </w:t>
      </w:r>
      <w:r w:rsidR="00986B0C">
        <w:rPr>
          <w:rFonts w:ascii="Times New Roman" w:hAnsi="Times New Roman" w:cs="Times New Roman"/>
        </w:rPr>
        <w:t xml:space="preserve">Kutu </w:t>
      </w:r>
      <w:r w:rsidR="009D34BD" w:rsidRPr="00A405E4">
        <w:rPr>
          <w:rFonts w:ascii="Times New Roman" w:hAnsi="Times New Roman" w:cs="Times New Roman"/>
        </w:rPr>
        <w:t>içerisinde en az 2*380 ml kartuş, 2 adet gri plastik kilit aparatı, 15 adet karıştırma ucu olmalıdır.</w:t>
      </w:r>
    </w:p>
    <w:p w:rsidR="009D34BD" w:rsidRPr="00A405E4" w:rsidRDefault="009D34BD" w:rsidP="002C343B">
      <w:pPr>
        <w:pStyle w:val="ListeParagraf"/>
        <w:numPr>
          <w:ilvl w:val="0"/>
          <w:numId w:val="45"/>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Nane </w:t>
      </w:r>
      <w:proofErr w:type="gramStart"/>
      <w:r w:rsidRPr="00A405E4">
        <w:rPr>
          <w:rFonts w:ascii="Times New Roman" w:hAnsi="Times New Roman" w:cs="Times New Roman"/>
        </w:rPr>
        <w:t>aromalı</w:t>
      </w:r>
      <w:proofErr w:type="gramEnd"/>
      <w:r w:rsidRPr="00A405E4">
        <w:rPr>
          <w:rFonts w:ascii="Times New Roman" w:hAnsi="Times New Roman" w:cs="Times New Roman"/>
        </w:rPr>
        <w:t xml:space="preserve"> ve </w:t>
      </w:r>
      <w:proofErr w:type="spellStart"/>
      <w:r w:rsidRPr="00A405E4">
        <w:rPr>
          <w:rFonts w:ascii="Times New Roman" w:hAnsi="Times New Roman" w:cs="Times New Roman"/>
        </w:rPr>
        <w:t>radyopak</w:t>
      </w:r>
      <w:proofErr w:type="spellEnd"/>
      <w:r w:rsidRPr="00A405E4">
        <w:rPr>
          <w:rFonts w:ascii="Times New Roman" w:hAnsi="Times New Roman" w:cs="Times New Roman"/>
        </w:rPr>
        <w:t xml:space="preserve"> olmalıdır. </w:t>
      </w:r>
    </w:p>
    <w:p w:rsidR="000D6608" w:rsidRPr="00277B27" w:rsidRDefault="009D34BD" w:rsidP="002C343B">
      <w:pPr>
        <w:pStyle w:val="ListeParagraf"/>
        <w:numPr>
          <w:ilvl w:val="0"/>
          <w:numId w:val="45"/>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Kutuda olmalıdır ve kutunun üzerinde “üretim tarihi - son kullanma tarihi - üretici firma- gramaj” </w:t>
      </w:r>
      <w:proofErr w:type="gramStart"/>
      <w:r w:rsidRPr="00A405E4">
        <w:rPr>
          <w:rFonts w:ascii="Times New Roman" w:hAnsi="Times New Roman" w:cs="Times New Roman"/>
        </w:rPr>
        <w:t>okunaklı  ve</w:t>
      </w:r>
      <w:proofErr w:type="gramEnd"/>
      <w:r w:rsidRPr="00A405E4">
        <w:rPr>
          <w:rFonts w:ascii="Times New Roman" w:hAnsi="Times New Roman" w:cs="Times New Roman"/>
        </w:rPr>
        <w:t xml:space="preserve"> tahribatsız olarak belirtilmiş olmalıdır.</w:t>
      </w:r>
    </w:p>
    <w:p w:rsidR="000D6608" w:rsidRDefault="000D6608" w:rsidP="002C343B">
      <w:pPr>
        <w:tabs>
          <w:tab w:val="left" w:pos="142"/>
        </w:tabs>
        <w:spacing w:line="240" w:lineRule="atLeast"/>
        <w:ind w:hanging="567"/>
        <w:jc w:val="both"/>
        <w:rPr>
          <w:rFonts w:ascii="Times New Roman" w:eastAsia="Calibri" w:hAnsi="Times New Roman" w:cs="Times New Roman"/>
          <w:b/>
          <w:color w:val="FF0000"/>
        </w:rPr>
      </w:pPr>
    </w:p>
    <w:p w:rsidR="00134F3B" w:rsidRDefault="00134F3B" w:rsidP="002C343B">
      <w:pPr>
        <w:tabs>
          <w:tab w:val="left" w:pos="142"/>
        </w:tabs>
        <w:spacing w:line="240" w:lineRule="atLeast"/>
        <w:ind w:hanging="567"/>
        <w:jc w:val="both"/>
        <w:rPr>
          <w:rFonts w:ascii="Times New Roman" w:eastAsia="Calibri" w:hAnsi="Times New Roman" w:cs="Times New Roman"/>
          <w:b/>
          <w:color w:val="FF0000"/>
        </w:rPr>
      </w:pPr>
    </w:p>
    <w:p w:rsidR="00134F3B" w:rsidRDefault="00134F3B" w:rsidP="002C343B">
      <w:pPr>
        <w:tabs>
          <w:tab w:val="left" w:pos="142"/>
        </w:tabs>
        <w:spacing w:line="240" w:lineRule="atLeast"/>
        <w:ind w:hanging="567"/>
        <w:jc w:val="both"/>
        <w:rPr>
          <w:rFonts w:ascii="Times New Roman" w:eastAsia="Calibri" w:hAnsi="Times New Roman" w:cs="Times New Roman"/>
          <w:b/>
          <w:color w:val="FF0000"/>
        </w:rPr>
      </w:pPr>
    </w:p>
    <w:p w:rsidR="00134F3B" w:rsidRDefault="00134F3B" w:rsidP="002C343B">
      <w:pPr>
        <w:tabs>
          <w:tab w:val="left" w:pos="142"/>
        </w:tabs>
        <w:spacing w:line="240" w:lineRule="atLeast"/>
        <w:ind w:hanging="567"/>
        <w:jc w:val="both"/>
        <w:rPr>
          <w:rFonts w:ascii="Times New Roman" w:eastAsia="Calibri" w:hAnsi="Times New Roman" w:cs="Times New Roman"/>
          <w:b/>
          <w:color w:val="FF0000"/>
        </w:rPr>
      </w:pPr>
    </w:p>
    <w:p w:rsidR="00134F3B" w:rsidRDefault="00134F3B" w:rsidP="002C343B">
      <w:pPr>
        <w:tabs>
          <w:tab w:val="left" w:pos="142"/>
        </w:tabs>
        <w:spacing w:line="240" w:lineRule="atLeast"/>
        <w:ind w:hanging="567"/>
        <w:jc w:val="both"/>
        <w:rPr>
          <w:rFonts w:ascii="Times New Roman" w:eastAsia="Calibri" w:hAnsi="Times New Roman" w:cs="Times New Roman"/>
          <w:b/>
          <w:color w:val="FF0000"/>
        </w:rPr>
      </w:pPr>
    </w:p>
    <w:p w:rsidR="00424664" w:rsidRPr="00A929E5" w:rsidRDefault="007C11C4" w:rsidP="002C343B">
      <w:pPr>
        <w:tabs>
          <w:tab w:val="left" w:pos="142"/>
          <w:tab w:val="left" w:pos="284"/>
        </w:tabs>
        <w:spacing w:after="0" w:line="240" w:lineRule="auto"/>
        <w:ind w:hanging="567"/>
        <w:contextualSpacing/>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7</w:t>
      </w:r>
      <w:r w:rsidR="00AB35E7">
        <w:rPr>
          <w:rFonts w:ascii="Times New Roman" w:hAnsi="Times New Roman" w:cs="Times New Roman"/>
          <w:b/>
          <w:color w:val="000000" w:themeColor="text1"/>
        </w:rPr>
        <w:t>4</w:t>
      </w:r>
      <w:r w:rsidR="00424664">
        <w:rPr>
          <w:rFonts w:ascii="Times New Roman" w:hAnsi="Times New Roman" w:cs="Times New Roman"/>
          <w:b/>
          <w:color w:val="000000" w:themeColor="text1"/>
        </w:rPr>
        <w:t xml:space="preserve">)   </w:t>
      </w:r>
      <w:r w:rsidR="00424664" w:rsidRPr="00A929E5">
        <w:rPr>
          <w:rFonts w:ascii="Times New Roman" w:hAnsi="Times New Roman" w:cs="Times New Roman"/>
          <w:b/>
          <w:color w:val="000000" w:themeColor="text1"/>
        </w:rPr>
        <w:t xml:space="preserve">Polisaj Fırçası    </w:t>
      </w:r>
      <w:r w:rsidR="00424664" w:rsidRPr="00A929E5">
        <w:rPr>
          <w:rFonts w:ascii="Times New Roman" w:hAnsi="Times New Roman" w:cs="Times New Roman"/>
          <w:b/>
          <w:color w:val="000000" w:themeColor="text1"/>
        </w:rPr>
        <w:tab/>
      </w:r>
      <w:r w:rsidR="00424664" w:rsidRPr="00A929E5">
        <w:rPr>
          <w:rFonts w:ascii="Times New Roman" w:hAnsi="Times New Roman" w:cs="Times New Roman"/>
          <w:b/>
          <w:color w:val="000000" w:themeColor="text1"/>
        </w:rPr>
        <w:tab/>
      </w:r>
      <w:r w:rsidR="00424664" w:rsidRPr="00A929E5">
        <w:rPr>
          <w:rFonts w:ascii="Times New Roman" w:hAnsi="Times New Roman" w:cs="Times New Roman"/>
          <w:b/>
          <w:color w:val="000000" w:themeColor="text1"/>
        </w:rPr>
        <w:tab/>
      </w:r>
    </w:p>
    <w:p w:rsidR="00424664" w:rsidRPr="00A929E5" w:rsidRDefault="00424664" w:rsidP="002C343B">
      <w:pPr>
        <w:tabs>
          <w:tab w:val="left" w:pos="142"/>
          <w:tab w:val="left" w:pos="284"/>
        </w:tabs>
        <w:spacing w:after="0" w:line="240" w:lineRule="auto"/>
        <w:ind w:hanging="567"/>
        <w:contextualSpacing/>
        <w:jc w:val="both"/>
        <w:rPr>
          <w:rFonts w:ascii="Times New Roman" w:hAnsi="Times New Roman" w:cs="Times New Roman"/>
          <w:b/>
          <w:color w:val="000000" w:themeColor="text1"/>
        </w:rPr>
      </w:pPr>
    </w:p>
    <w:p w:rsidR="00424664" w:rsidRPr="00A929E5" w:rsidRDefault="00424664" w:rsidP="006E20B3">
      <w:pPr>
        <w:pStyle w:val="ListeParagraf"/>
        <w:numPr>
          <w:ilvl w:val="0"/>
          <w:numId w:val="85"/>
        </w:numPr>
        <w:tabs>
          <w:tab w:val="left" w:pos="142"/>
          <w:tab w:val="left" w:pos="284"/>
        </w:tabs>
        <w:spacing w:after="0" w:line="240" w:lineRule="auto"/>
        <w:ind w:left="0" w:hanging="567"/>
        <w:jc w:val="both"/>
        <w:rPr>
          <w:rFonts w:ascii="Times New Roman" w:hAnsi="Times New Roman" w:cs="Times New Roman"/>
          <w:color w:val="000000" w:themeColor="text1"/>
        </w:rPr>
      </w:pPr>
      <w:r w:rsidRPr="00A929E5">
        <w:rPr>
          <w:rFonts w:ascii="Times New Roman" w:hAnsi="Times New Roman" w:cs="Times New Roman"/>
          <w:color w:val="000000" w:themeColor="text1"/>
        </w:rPr>
        <w:t xml:space="preserve">Diş yüzeyi ve </w:t>
      </w:r>
      <w:proofErr w:type="spellStart"/>
      <w:r w:rsidRPr="00A929E5">
        <w:rPr>
          <w:rFonts w:ascii="Times New Roman" w:hAnsi="Times New Roman" w:cs="Times New Roman"/>
          <w:color w:val="000000" w:themeColor="text1"/>
        </w:rPr>
        <w:t>kompozit</w:t>
      </w:r>
      <w:proofErr w:type="spellEnd"/>
      <w:r w:rsidRPr="00A929E5">
        <w:rPr>
          <w:rFonts w:ascii="Times New Roman" w:hAnsi="Times New Roman" w:cs="Times New Roman"/>
          <w:color w:val="000000" w:themeColor="text1"/>
        </w:rPr>
        <w:t xml:space="preserve"> </w:t>
      </w:r>
      <w:proofErr w:type="spellStart"/>
      <w:r w:rsidRPr="00A929E5">
        <w:rPr>
          <w:rFonts w:ascii="Times New Roman" w:hAnsi="Times New Roman" w:cs="Times New Roman"/>
          <w:color w:val="000000" w:themeColor="text1"/>
        </w:rPr>
        <w:t>rezinlerin</w:t>
      </w:r>
      <w:proofErr w:type="spellEnd"/>
      <w:r w:rsidRPr="00A929E5">
        <w:rPr>
          <w:rFonts w:ascii="Times New Roman" w:hAnsi="Times New Roman" w:cs="Times New Roman"/>
          <w:color w:val="000000" w:themeColor="text1"/>
        </w:rPr>
        <w:t xml:space="preserve"> parlatılmasında kullanılabilmelidir.</w:t>
      </w:r>
    </w:p>
    <w:p w:rsidR="00424664" w:rsidRPr="00A929E5" w:rsidRDefault="00424664" w:rsidP="006E20B3">
      <w:pPr>
        <w:pStyle w:val="ListeParagraf"/>
        <w:numPr>
          <w:ilvl w:val="0"/>
          <w:numId w:val="85"/>
        </w:numPr>
        <w:tabs>
          <w:tab w:val="left" w:pos="142"/>
          <w:tab w:val="left" w:pos="284"/>
        </w:tabs>
        <w:spacing w:after="0" w:line="240" w:lineRule="auto"/>
        <w:ind w:left="0" w:hanging="567"/>
        <w:jc w:val="both"/>
        <w:rPr>
          <w:rFonts w:ascii="Times New Roman" w:hAnsi="Times New Roman" w:cs="Times New Roman"/>
          <w:color w:val="000000" w:themeColor="text1"/>
        </w:rPr>
      </w:pPr>
      <w:proofErr w:type="spellStart"/>
      <w:r w:rsidRPr="00A929E5">
        <w:rPr>
          <w:rFonts w:ascii="Times New Roman" w:eastAsia="Times New Roman" w:hAnsi="Times New Roman" w:cs="Times New Roman"/>
          <w:color w:val="000000"/>
          <w:lang w:eastAsia="tr-TR"/>
        </w:rPr>
        <w:t>Anguldruvaya</w:t>
      </w:r>
      <w:proofErr w:type="spellEnd"/>
      <w:r w:rsidRPr="00A929E5">
        <w:rPr>
          <w:rFonts w:ascii="Times New Roman" w:eastAsia="Times New Roman" w:hAnsi="Times New Roman" w:cs="Times New Roman"/>
          <w:color w:val="000000"/>
          <w:lang w:eastAsia="tr-TR"/>
        </w:rPr>
        <w:t xml:space="preserve"> takılarak kullanıma uygun olmalıdır.</w:t>
      </w:r>
    </w:p>
    <w:p w:rsidR="00424664" w:rsidRPr="00A929E5" w:rsidRDefault="00424664" w:rsidP="006E20B3">
      <w:pPr>
        <w:pStyle w:val="ListeParagraf"/>
        <w:numPr>
          <w:ilvl w:val="0"/>
          <w:numId w:val="85"/>
        </w:numPr>
        <w:tabs>
          <w:tab w:val="left" w:pos="142"/>
          <w:tab w:val="left" w:pos="284"/>
        </w:tabs>
        <w:spacing w:after="0" w:line="240" w:lineRule="auto"/>
        <w:ind w:left="0" w:hanging="567"/>
        <w:jc w:val="both"/>
        <w:rPr>
          <w:rFonts w:ascii="Times New Roman" w:hAnsi="Times New Roman" w:cs="Times New Roman"/>
          <w:color w:val="000000" w:themeColor="text1"/>
        </w:rPr>
      </w:pPr>
      <w:r w:rsidRPr="00A929E5">
        <w:rPr>
          <w:rFonts w:ascii="Times New Roman" w:hAnsi="Times New Roman" w:cs="Times New Roman"/>
          <w:color w:val="000000" w:themeColor="text1"/>
        </w:rPr>
        <w:t>Ürüne ait numune verilecektir. Ürünün uygunluğuna ihale komisyonunun teknik üyeleri tarafından numuneler değerlendirilerek (gerektiğinde hasta üzerinde kullanılarak) karar verilecektir.</w:t>
      </w:r>
      <w:r w:rsidRPr="00A929E5">
        <w:rPr>
          <w:rFonts w:ascii="Times New Roman" w:eastAsia="Calibri" w:hAnsi="Times New Roman" w:cs="Times New Roman"/>
        </w:rPr>
        <w:t xml:space="preserve"> </w:t>
      </w:r>
    </w:p>
    <w:p w:rsidR="00872EC8" w:rsidRPr="00134F3B" w:rsidRDefault="00424664" w:rsidP="006E20B3">
      <w:pPr>
        <w:pStyle w:val="ListeParagraf"/>
        <w:numPr>
          <w:ilvl w:val="0"/>
          <w:numId w:val="85"/>
        </w:numPr>
        <w:tabs>
          <w:tab w:val="left" w:pos="142"/>
          <w:tab w:val="left" w:pos="284"/>
        </w:tabs>
        <w:spacing w:after="0" w:line="240" w:lineRule="auto"/>
        <w:ind w:left="0" w:hanging="567"/>
        <w:jc w:val="both"/>
        <w:rPr>
          <w:rFonts w:ascii="Times New Roman" w:hAnsi="Times New Roman" w:cs="Times New Roman"/>
          <w:color w:val="000000" w:themeColor="text1"/>
        </w:rPr>
      </w:pPr>
      <w:r w:rsidRPr="00134F3B">
        <w:rPr>
          <w:rFonts w:ascii="Times New Roman"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p>
    <w:p w:rsidR="00424664" w:rsidRPr="00A929E5" w:rsidRDefault="00424664" w:rsidP="006E20B3">
      <w:pPr>
        <w:pStyle w:val="ListeParagraf"/>
        <w:numPr>
          <w:ilvl w:val="0"/>
          <w:numId w:val="85"/>
        </w:numPr>
        <w:tabs>
          <w:tab w:val="left" w:pos="142"/>
          <w:tab w:val="left" w:pos="284"/>
        </w:tabs>
        <w:spacing w:after="0" w:line="240" w:lineRule="auto"/>
        <w:ind w:left="0" w:hanging="567"/>
        <w:jc w:val="both"/>
        <w:rPr>
          <w:rFonts w:ascii="Times New Roman" w:hAnsi="Times New Roman" w:cs="Times New Roman"/>
          <w:color w:val="000000" w:themeColor="text1"/>
        </w:rPr>
      </w:pPr>
      <w:r w:rsidRPr="00A929E5">
        <w:rPr>
          <w:rFonts w:ascii="Times New Roman" w:hAnsi="Times New Roman" w:cs="Times New Roman"/>
          <w:color w:val="000000" w:themeColor="text1"/>
        </w:rPr>
        <w:t>Ürün Muayene Komisyonu Üyeleri tarafından değerlendirilerek, uygun görülmediği takdirde ürünün alımından vazgeçilecektir.</w:t>
      </w:r>
    </w:p>
    <w:p w:rsidR="00424664" w:rsidRPr="00A929E5" w:rsidRDefault="00424664" w:rsidP="006E20B3">
      <w:pPr>
        <w:pStyle w:val="ListeParagraf"/>
        <w:numPr>
          <w:ilvl w:val="0"/>
          <w:numId w:val="85"/>
        </w:numPr>
        <w:tabs>
          <w:tab w:val="left" w:pos="142"/>
          <w:tab w:val="left" w:pos="284"/>
        </w:tabs>
        <w:spacing w:after="0" w:line="240" w:lineRule="auto"/>
        <w:ind w:left="0" w:hanging="567"/>
        <w:jc w:val="both"/>
        <w:rPr>
          <w:rFonts w:ascii="Times New Roman" w:hAnsi="Times New Roman" w:cs="Times New Roman"/>
          <w:color w:val="000000" w:themeColor="text1"/>
        </w:rPr>
      </w:pPr>
      <w:r w:rsidRPr="00A929E5">
        <w:rPr>
          <w:rFonts w:ascii="Times New Roman" w:hAnsi="Times New Roman" w:cs="Times New Roman"/>
          <w:color w:val="000000" w:themeColor="text1"/>
        </w:rPr>
        <w:t>100 lük paketler halinde olmalıdır.</w:t>
      </w:r>
    </w:p>
    <w:p w:rsidR="00424664" w:rsidRDefault="00424664" w:rsidP="002C343B">
      <w:pPr>
        <w:tabs>
          <w:tab w:val="left" w:pos="142"/>
        </w:tabs>
        <w:spacing w:line="240" w:lineRule="atLeast"/>
        <w:ind w:hanging="567"/>
        <w:jc w:val="both"/>
        <w:rPr>
          <w:rFonts w:ascii="Times New Roman" w:eastAsia="Calibri" w:hAnsi="Times New Roman" w:cs="Times New Roman"/>
          <w:b/>
          <w:color w:val="FF0000"/>
        </w:rPr>
      </w:pPr>
    </w:p>
    <w:p w:rsidR="00967088" w:rsidRPr="00A929E5" w:rsidRDefault="007C11C4" w:rsidP="002C343B">
      <w:pPr>
        <w:shd w:val="clear" w:color="auto" w:fill="FFFFFF"/>
        <w:spacing w:after="0" w:line="240" w:lineRule="auto"/>
        <w:ind w:hanging="567"/>
        <w:rPr>
          <w:rFonts w:ascii="Times New Roman" w:eastAsia="Times New Roman" w:hAnsi="Times New Roman" w:cs="Times New Roman"/>
          <w:b/>
          <w:lang w:eastAsia="tr-TR"/>
        </w:rPr>
      </w:pPr>
      <w:r>
        <w:rPr>
          <w:rFonts w:ascii="Times New Roman" w:eastAsia="Times New Roman" w:hAnsi="Times New Roman" w:cs="Times New Roman"/>
          <w:b/>
          <w:lang w:eastAsia="tr-TR"/>
        </w:rPr>
        <w:t>7</w:t>
      </w:r>
      <w:r w:rsidR="00AB35E7">
        <w:rPr>
          <w:rFonts w:ascii="Times New Roman" w:eastAsia="Times New Roman" w:hAnsi="Times New Roman" w:cs="Times New Roman"/>
          <w:b/>
          <w:lang w:eastAsia="tr-TR"/>
        </w:rPr>
        <w:t>5</w:t>
      </w:r>
      <w:r w:rsidR="00967088">
        <w:rPr>
          <w:rFonts w:ascii="Times New Roman" w:eastAsia="Times New Roman" w:hAnsi="Times New Roman" w:cs="Times New Roman"/>
          <w:b/>
          <w:lang w:eastAsia="tr-TR"/>
        </w:rPr>
        <w:t xml:space="preserve">)   </w:t>
      </w:r>
      <w:r w:rsidR="00967088" w:rsidRPr="00A929E5">
        <w:rPr>
          <w:rFonts w:ascii="Times New Roman" w:eastAsia="Times New Roman" w:hAnsi="Times New Roman" w:cs="Times New Roman"/>
          <w:b/>
          <w:lang w:eastAsia="tr-TR"/>
        </w:rPr>
        <w:t xml:space="preserve">Polisaj Lastiği             </w:t>
      </w:r>
      <w:r w:rsidR="00967088" w:rsidRPr="00A929E5">
        <w:rPr>
          <w:rFonts w:ascii="Times New Roman" w:eastAsia="Times New Roman" w:hAnsi="Times New Roman" w:cs="Times New Roman"/>
          <w:b/>
          <w:lang w:eastAsia="tr-TR"/>
        </w:rPr>
        <w:tab/>
      </w:r>
      <w:r w:rsidR="00967088" w:rsidRPr="00A929E5">
        <w:rPr>
          <w:rFonts w:ascii="Times New Roman" w:eastAsia="Times New Roman" w:hAnsi="Times New Roman" w:cs="Times New Roman"/>
          <w:b/>
          <w:lang w:eastAsia="tr-TR"/>
        </w:rPr>
        <w:tab/>
      </w:r>
    </w:p>
    <w:p w:rsidR="00967088" w:rsidRPr="00A929E5" w:rsidRDefault="00967088" w:rsidP="002C343B">
      <w:pPr>
        <w:shd w:val="clear" w:color="auto" w:fill="FFFFFF"/>
        <w:spacing w:after="0" w:line="240" w:lineRule="auto"/>
        <w:ind w:hanging="567"/>
        <w:rPr>
          <w:rFonts w:ascii="Times New Roman" w:eastAsia="Times New Roman" w:hAnsi="Times New Roman" w:cs="Times New Roman"/>
          <w:b/>
          <w:lang w:eastAsia="tr-TR"/>
        </w:rPr>
      </w:pPr>
    </w:p>
    <w:p w:rsidR="00967088" w:rsidRPr="00A929E5" w:rsidRDefault="00967088" w:rsidP="006E20B3">
      <w:pPr>
        <w:pStyle w:val="ListeParagraf"/>
        <w:numPr>
          <w:ilvl w:val="0"/>
          <w:numId w:val="86"/>
        </w:numPr>
        <w:shd w:val="clear" w:color="auto" w:fill="FFFFFF"/>
        <w:spacing w:after="0" w:line="240" w:lineRule="auto"/>
        <w:ind w:left="0" w:hanging="567"/>
        <w:rPr>
          <w:rFonts w:ascii="Times New Roman" w:eastAsia="Times New Roman" w:hAnsi="Times New Roman" w:cs="Times New Roman"/>
          <w:b/>
          <w:lang w:eastAsia="tr-TR"/>
        </w:rPr>
      </w:pPr>
      <w:r w:rsidRPr="00A929E5">
        <w:rPr>
          <w:rFonts w:ascii="Times New Roman" w:eastAsia="Times New Roman" w:hAnsi="Times New Roman" w:cs="Times New Roman"/>
          <w:lang w:eastAsia="tr-TR"/>
        </w:rPr>
        <w:t xml:space="preserve">Polisaj lastikleri kauçuk, silikon </w:t>
      </w:r>
      <w:proofErr w:type="spellStart"/>
      <w:r w:rsidRPr="00A929E5">
        <w:rPr>
          <w:rFonts w:ascii="Times New Roman" w:eastAsia="Times New Roman" w:hAnsi="Times New Roman" w:cs="Times New Roman"/>
          <w:lang w:eastAsia="tr-TR"/>
        </w:rPr>
        <w:t>karbid</w:t>
      </w:r>
      <w:proofErr w:type="spellEnd"/>
      <w:r w:rsidRPr="00A929E5">
        <w:rPr>
          <w:rFonts w:ascii="Times New Roman" w:eastAsia="Times New Roman" w:hAnsi="Times New Roman" w:cs="Times New Roman"/>
          <w:lang w:eastAsia="tr-TR"/>
        </w:rPr>
        <w:t xml:space="preserve">, alüminyum oksit, titanyum oksit ve demir oksit içermelidir. </w:t>
      </w:r>
    </w:p>
    <w:p w:rsidR="00967088" w:rsidRPr="00A929E5" w:rsidRDefault="00967088" w:rsidP="006E20B3">
      <w:pPr>
        <w:pStyle w:val="ListeParagraf"/>
        <w:numPr>
          <w:ilvl w:val="0"/>
          <w:numId w:val="86"/>
        </w:numPr>
        <w:shd w:val="clear" w:color="auto" w:fill="FFFFFF"/>
        <w:spacing w:after="0" w:line="240" w:lineRule="auto"/>
        <w:ind w:left="0" w:hanging="567"/>
        <w:rPr>
          <w:rFonts w:ascii="Times New Roman" w:eastAsia="Times New Roman" w:hAnsi="Times New Roman" w:cs="Times New Roman"/>
          <w:lang w:eastAsia="tr-TR"/>
        </w:rPr>
      </w:pPr>
      <w:proofErr w:type="spellStart"/>
      <w:r w:rsidRPr="00A929E5">
        <w:rPr>
          <w:rFonts w:ascii="Times New Roman" w:eastAsia="Times New Roman" w:hAnsi="Times New Roman" w:cs="Times New Roman"/>
          <w:lang w:eastAsia="tr-TR"/>
        </w:rPr>
        <w:t>Anguldruvaya</w:t>
      </w:r>
      <w:proofErr w:type="spellEnd"/>
      <w:r w:rsidRPr="00A929E5">
        <w:rPr>
          <w:rFonts w:ascii="Times New Roman" w:eastAsia="Times New Roman" w:hAnsi="Times New Roman" w:cs="Times New Roman"/>
          <w:lang w:eastAsia="tr-TR"/>
        </w:rPr>
        <w:t xml:space="preserve"> takılarak kullanıma uygun olmalıdır.</w:t>
      </w:r>
    </w:p>
    <w:p w:rsidR="001A06D5" w:rsidRPr="00134F3B" w:rsidRDefault="00967088" w:rsidP="006E20B3">
      <w:pPr>
        <w:pStyle w:val="ListeParagraf"/>
        <w:numPr>
          <w:ilvl w:val="0"/>
          <w:numId w:val="86"/>
        </w:numPr>
        <w:shd w:val="clear" w:color="auto" w:fill="FFFFFF"/>
        <w:spacing w:after="0" w:line="240" w:lineRule="auto"/>
        <w:ind w:left="0" w:hanging="567"/>
        <w:rPr>
          <w:rFonts w:ascii="Times New Roman" w:eastAsia="Times New Roman" w:hAnsi="Times New Roman" w:cs="Times New Roman"/>
          <w:lang w:eastAsia="tr-TR"/>
        </w:rPr>
      </w:pPr>
      <w:r w:rsidRPr="00134F3B">
        <w:rPr>
          <w:rFonts w:ascii="Times New Roman" w:eastAsia="Times New Roman" w:hAnsi="Times New Roman" w:cs="Times New Roman"/>
          <w:lang w:eastAsia="tr-TR"/>
        </w:rPr>
        <w:t>Bu lastikler üç farklı sertlik ve tanecik büyüklüğünde olmalıdır.</w:t>
      </w:r>
    </w:p>
    <w:p w:rsidR="00967088" w:rsidRPr="00A929E5" w:rsidRDefault="00967088" w:rsidP="006E20B3">
      <w:pPr>
        <w:pStyle w:val="ListeParagraf"/>
        <w:numPr>
          <w:ilvl w:val="0"/>
          <w:numId w:val="86"/>
        </w:numPr>
        <w:shd w:val="clear" w:color="auto" w:fill="FFFFFF"/>
        <w:spacing w:after="0" w:line="240" w:lineRule="auto"/>
        <w:ind w:left="0" w:hanging="567"/>
        <w:rPr>
          <w:rFonts w:ascii="Times New Roman" w:eastAsia="Times New Roman" w:hAnsi="Times New Roman" w:cs="Times New Roman"/>
          <w:lang w:eastAsia="tr-TR"/>
        </w:rPr>
      </w:pPr>
      <w:r w:rsidRPr="00A929E5">
        <w:rPr>
          <w:rFonts w:ascii="Times New Roman" w:eastAsia="Times New Roman" w:hAnsi="Times New Roman" w:cs="Times New Roman"/>
          <w:lang w:eastAsia="tr-TR"/>
        </w:rPr>
        <w:t>Renkleri ve formları muayene kabul komisyonca değerlendirilerek alınacak (kahverengi-Sarı-Beyaz-</w:t>
      </w:r>
      <w:proofErr w:type="spellStart"/>
      <w:r w:rsidRPr="00A929E5">
        <w:rPr>
          <w:rFonts w:ascii="Times New Roman" w:eastAsia="Times New Roman" w:hAnsi="Times New Roman" w:cs="Times New Roman"/>
          <w:lang w:eastAsia="tr-TR"/>
        </w:rPr>
        <w:t>Labut</w:t>
      </w:r>
      <w:proofErr w:type="spellEnd"/>
      <w:r w:rsidRPr="00A929E5">
        <w:rPr>
          <w:rFonts w:ascii="Times New Roman" w:eastAsia="Times New Roman" w:hAnsi="Times New Roman" w:cs="Times New Roman"/>
          <w:lang w:eastAsia="tr-TR"/>
        </w:rPr>
        <w:t>-Ters)</w:t>
      </w:r>
    </w:p>
    <w:p w:rsidR="00967088" w:rsidRPr="00A929E5" w:rsidRDefault="00967088" w:rsidP="006E20B3">
      <w:pPr>
        <w:pStyle w:val="ListeParagraf"/>
        <w:numPr>
          <w:ilvl w:val="0"/>
          <w:numId w:val="86"/>
        </w:numPr>
        <w:shd w:val="clear" w:color="auto" w:fill="FFFFFF"/>
        <w:spacing w:after="0" w:line="240" w:lineRule="auto"/>
        <w:ind w:left="0" w:hanging="567"/>
        <w:rPr>
          <w:rFonts w:ascii="Times New Roman" w:eastAsia="Times New Roman" w:hAnsi="Times New Roman" w:cs="Times New Roman"/>
          <w:lang w:eastAsia="tr-TR"/>
        </w:rPr>
      </w:pPr>
      <w:r w:rsidRPr="00A929E5">
        <w:rPr>
          <w:rFonts w:ascii="Times New Roman" w:eastAsia="Times New Roman" w:hAnsi="Times New Roman" w:cs="Times New Roman"/>
          <w:lang w:eastAsia="tr-TR"/>
        </w:rPr>
        <w:t>Alınacak Ürünün kalınlık, incelik, çeşit ve sayıları komisyon tarafından belirlenecektir.</w:t>
      </w:r>
    </w:p>
    <w:p w:rsidR="00967088" w:rsidRPr="00A929E5" w:rsidRDefault="00967088" w:rsidP="006E20B3">
      <w:pPr>
        <w:pStyle w:val="ListeParagraf"/>
        <w:numPr>
          <w:ilvl w:val="0"/>
          <w:numId w:val="86"/>
        </w:numPr>
        <w:tabs>
          <w:tab w:val="left" w:pos="142"/>
          <w:tab w:val="left" w:pos="284"/>
        </w:tabs>
        <w:spacing w:after="0" w:line="240" w:lineRule="auto"/>
        <w:ind w:left="0" w:hanging="567"/>
        <w:rPr>
          <w:rFonts w:ascii="Times New Roman" w:eastAsia="Times New Roman" w:hAnsi="Times New Roman" w:cs="Times New Roman"/>
          <w:lang w:eastAsia="tr-TR"/>
        </w:rPr>
      </w:pPr>
      <w:proofErr w:type="spellStart"/>
      <w:r w:rsidRPr="00A929E5">
        <w:rPr>
          <w:rFonts w:ascii="Times New Roman" w:eastAsia="Times New Roman" w:hAnsi="Times New Roman" w:cs="Times New Roman"/>
          <w:lang w:eastAsia="tr-TR"/>
        </w:rPr>
        <w:t>TİTUBB’da</w:t>
      </w:r>
      <w:proofErr w:type="spellEnd"/>
      <w:r w:rsidRPr="00A929E5">
        <w:rPr>
          <w:rFonts w:ascii="Times New Roman" w:eastAsia="Times New Roman" w:hAnsi="Times New Roman" w:cs="Times New Roman"/>
          <w:lang w:eastAsia="tr-TR"/>
        </w:rPr>
        <w:t xml:space="preserve"> kayıtlı olmalı ve Sağlık Bakanlığı onaylı olmalıdır.</w:t>
      </w:r>
    </w:p>
    <w:p w:rsidR="00967088" w:rsidRPr="00A929E5" w:rsidRDefault="00967088" w:rsidP="006E20B3">
      <w:pPr>
        <w:pStyle w:val="ListeParagraf"/>
        <w:numPr>
          <w:ilvl w:val="0"/>
          <w:numId w:val="86"/>
        </w:numPr>
        <w:tabs>
          <w:tab w:val="left" w:pos="142"/>
          <w:tab w:val="left" w:pos="284"/>
        </w:tabs>
        <w:spacing w:after="0" w:line="240" w:lineRule="auto"/>
        <w:ind w:left="0" w:hanging="567"/>
        <w:rPr>
          <w:rFonts w:ascii="Times New Roman" w:eastAsia="Calibri" w:hAnsi="Times New Roman" w:cs="Times New Roman"/>
        </w:rPr>
      </w:pPr>
      <w:r w:rsidRPr="00A929E5">
        <w:rPr>
          <w:rFonts w:ascii="Times New Roman" w:hAnsi="Times New Roman" w:cs="Times New Roman"/>
        </w:rPr>
        <w:t>Ürüne ait numune verilecektir. Ürünün uygunluğuna ihale komisyonunun teknik üyeleri tarafından numuneler değerlendirilerek (gerektiğinde hasta üzerinde kullanılarak) karar verilecektir.</w:t>
      </w:r>
      <w:r w:rsidRPr="00A929E5">
        <w:rPr>
          <w:rFonts w:ascii="Times New Roman" w:eastAsia="Calibri" w:hAnsi="Times New Roman" w:cs="Times New Roman"/>
        </w:rPr>
        <w:t xml:space="preserve"> </w:t>
      </w:r>
    </w:p>
    <w:p w:rsidR="00967088" w:rsidRPr="00A929E5" w:rsidRDefault="00967088" w:rsidP="006E20B3">
      <w:pPr>
        <w:pStyle w:val="ListeParagraf"/>
        <w:numPr>
          <w:ilvl w:val="0"/>
          <w:numId w:val="86"/>
        </w:numPr>
        <w:tabs>
          <w:tab w:val="left" w:pos="142"/>
          <w:tab w:val="left" w:pos="284"/>
        </w:tabs>
        <w:spacing w:after="0" w:line="240" w:lineRule="auto"/>
        <w:ind w:left="0" w:hanging="567"/>
        <w:rPr>
          <w:rFonts w:ascii="Times New Roman" w:eastAsia="Calibri" w:hAnsi="Times New Roman" w:cs="Times New Roman"/>
        </w:rPr>
      </w:pPr>
      <w:r w:rsidRPr="00A929E5">
        <w:rPr>
          <w:rFonts w:ascii="Times New Roman"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p>
    <w:p w:rsidR="00967088" w:rsidRPr="00A929E5" w:rsidRDefault="00967088" w:rsidP="006E20B3">
      <w:pPr>
        <w:pStyle w:val="ListeParagraf"/>
        <w:numPr>
          <w:ilvl w:val="0"/>
          <w:numId w:val="86"/>
        </w:numPr>
        <w:tabs>
          <w:tab w:val="left" w:pos="142"/>
          <w:tab w:val="left" w:pos="284"/>
        </w:tabs>
        <w:spacing w:after="0" w:line="240" w:lineRule="auto"/>
        <w:ind w:left="0" w:hanging="567"/>
        <w:rPr>
          <w:rFonts w:ascii="Times New Roman" w:hAnsi="Times New Roman" w:cs="Times New Roman"/>
        </w:rPr>
      </w:pPr>
      <w:r w:rsidRPr="00A929E5">
        <w:rPr>
          <w:rFonts w:ascii="Times New Roman" w:hAnsi="Times New Roman" w:cs="Times New Roman"/>
        </w:rPr>
        <w:t>Ürün Muayene Komisyonu Üyeleri tarafından değerlendirilerek, uygun görülmediği takdirde ürünün alımından vazgeçilecektir.</w:t>
      </w:r>
    </w:p>
    <w:p w:rsidR="00967088" w:rsidRPr="00A929E5" w:rsidRDefault="00967088" w:rsidP="006E20B3">
      <w:pPr>
        <w:pStyle w:val="ListeParagraf"/>
        <w:numPr>
          <w:ilvl w:val="0"/>
          <w:numId w:val="86"/>
        </w:numPr>
        <w:tabs>
          <w:tab w:val="left" w:pos="142"/>
          <w:tab w:val="left" w:pos="284"/>
        </w:tabs>
        <w:spacing w:after="0" w:line="240" w:lineRule="auto"/>
        <w:ind w:left="0" w:hanging="567"/>
        <w:rPr>
          <w:rFonts w:ascii="Times New Roman" w:hAnsi="Times New Roman" w:cs="Times New Roman"/>
        </w:rPr>
      </w:pPr>
      <w:r w:rsidRPr="00A929E5">
        <w:rPr>
          <w:rFonts w:ascii="Times New Roman" w:hAnsi="Times New Roman" w:cs="Times New Roman"/>
          <w:color w:val="000000" w:themeColor="text1"/>
        </w:rPr>
        <w:t>100 lük paketler halinde olmalıdır.</w:t>
      </w:r>
    </w:p>
    <w:p w:rsidR="00424664" w:rsidRDefault="00424664" w:rsidP="002C343B">
      <w:pPr>
        <w:tabs>
          <w:tab w:val="left" w:pos="142"/>
        </w:tabs>
        <w:spacing w:line="240" w:lineRule="atLeast"/>
        <w:ind w:hanging="567"/>
        <w:jc w:val="both"/>
        <w:rPr>
          <w:rFonts w:ascii="Times New Roman" w:eastAsia="Calibri" w:hAnsi="Times New Roman" w:cs="Times New Roman"/>
          <w:b/>
          <w:color w:val="FF0000"/>
        </w:rPr>
      </w:pPr>
    </w:p>
    <w:p w:rsidR="00E55BAA" w:rsidRPr="00A405E4" w:rsidRDefault="007C11C4" w:rsidP="002C343B">
      <w:pPr>
        <w:pStyle w:val="ListeParagraf"/>
        <w:tabs>
          <w:tab w:val="left" w:pos="142"/>
        </w:tabs>
        <w:spacing w:line="240" w:lineRule="atLeast"/>
        <w:ind w:left="0" w:hanging="567"/>
        <w:jc w:val="both"/>
        <w:rPr>
          <w:rFonts w:ascii="Times New Roman" w:eastAsia="Calibri" w:hAnsi="Times New Roman" w:cs="Times New Roman"/>
          <w:b/>
        </w:rPr>
      </w:pPr>
      <w:r>
        <w:rPr>
          <w:rFonts w:ascii="Times New Roman" w:eastAsia="Calibri" w:hAnsi="Times New Roman" w:cs="Times New Roman"/>
          <w:b/>
        </w:rPr>
        <w:t>7</w:t>
      </w:r>
      <w:r w:rsidR="00AB35E7">
        <w:rPr>
          <w:rFonts w:ascii="Times New Roman" w:eastAsia="Calibri" w:hAnsi="Times New Roman" w:cs="Times New Roman"/>
          <w:b/>
        </w:rPr>
        <w:t>6</w:t>
      </w:r>
      <w:r w:rsidR="00E55BAA" w:rsidRPr="00A405E4">
        <w:rPr>
          <w:rFonts w:ascii="Times New Roman" w:eastAsia="Calibri" w:hAnsi="Times New Roman" w:cs="Times New Roman"/>
          <w:b/>
        </w:rPr>
        <w:t xml:space="preserve">)  </w:t>
      </w:r>
      <w:r w:rsidR="000F3D9F">
        <w:rPr>
          <w:rFonts w:ascii="Times New Roman" w:eastAsia="Calibri" w:hAnsi="Times New Roman" w:cs="Times New Roman"/>
          <w:b/>
        </w:rPr>
        <w:t xml:space="preserve">   </w:t>
      </w:r>
      <w:r w:rsidR="00E55BAA" w:rsidRPr="00A405E4">
        <w:rPr>
          <w:rFonts w:ascii="Times New Roman" w:eastAsia="Calibri" w:hAnsi="Times New Roman" w:cs="Times New Roman"/>
          <w:b/>
        </w:rPr>
        <w:t>Porselen Asidi</w:t>
      </w:r>
    </w:p>
    <w:p w:rsidR="00E55BAA" w:rsidRPr="00A405E4" w:rsidRDefault="00E55BAA" w:rsidP="002C343B">
      <w:pPr>
        <w:pStyle w:val="ListeParagraf"/>
        <w:tabs>
          <w:tab w:val="left" w:pos="142"/>
        </w:tabs>
        <w:spacing w:line="240" w:lineRule="atLeast"/>
        <w:ind w:left="0" w:hanging="567"/>
        <w:jc w:val="both"/>
        <w:rPr>
          <w:rFonts w:ascii="Times New Roman" w:eastAsia="Calibri" w:hAnsi="Times New Roman" w:cs="Times New Roman"/>
          <w:b/>
          <w:highlight w:val="yellow"/>
        </w:rPr>
      </w:pPr>
    </w:p>
    <w:p w:rsidR="00E55BAA" w:rsidRDefault="00E55BAA" w:rsidP="002C343B">
      <w:pPr>
        <w:pStyle w:val="ListeParagraf"/>
        <w:numPr>
          <w:ilvl w:val="0"/>
          <w:numId w:val="20"/>
        </w:numPr>
        <w:tabs>
          <w:tab w:val="left" w:pos="142"/>
        </w:tabs>
        <w:spacing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%7-10 HF asit olmalıdır.</w:t>
      </w:r>
    </w:p>
    <w:p w:rsidR="00E40B6C" w:rsidRPr="00A405E4" w:rsidRDefault="00E40B6C" w:rsidP="002C343B">
      <w:pPr>
        <w:pStyle w:val="ListeParagraf"/>
        <w:numPr>
          <w:ilvl w:val="0"/>
          <w:numId w:val="20"/>
        </w:numPr>
        <w:tabs>
          <w:tab w:val="left" w:pos="142"/>
        </w:tabs>
        <w:spacing w:line="240" w:lineRule="atLeast"/>
        <w:ind w:left="0" w:hanging="567"/>
        <w:jc w:val="both"/>
        <w:rPr>
          <w:rFonts w:ascii="Times New Roman" w:eastAsia="Calibri" w:hAnsi="Times New Roman" w:cs="Times New Roman"/>
        </w:rPr>
      </w:pPr>
      <w:r>
        <w:rPr>
          <w:rFonts w:ascii="Times New Roman" w:eastAsia="Calibri" w:hAnsi="Times New Roman" w:cs="Times New Roman"/>
        </w:rPr>
        <w:t>Ürün en az 4 gr veya en az 1,8 ml olmalıdır.</w:t>
      </w:r>
    </w:p>
    <w:p w:rsidR="00E55BAA" w:rsidRPr="00A405E4" w:rsidRDefault="00E55BAA" w:rsidP="002C343B">
      <w:pPr>
        <w:pStyle w:val="ListeParagraf"/>
        <w:numPr>
          <w:ilvl w:val="0"/>
          <w:numId w:val="20"/>
        </w:numPr>
        <w:tabs>
          <w:tab w:val="left" w:pos="142"/>
        </w:tabs>
        <w:spacing w:line="240" w:lineRule="atLeast"/>
        <w:ind w:left="0" w:hanging="567"/>
        <w:jc w:val="both"/>
        <w:rPr>
          <w:rFonts w:ascii="Times New Roman" w:eastAsia="Calibri" w:hAnsi="Times New Roman" w:cs="Times New Roman"/>
        </w:rPr>
      </w:pPr>
      <w:proofErr w:type="spellStart"/>
      <w:r w:rsidRPr="00A405E4">
        <w:rPr>
          <w:rFonts w:ascii="Times New Roman" w:eastAsia="Calibri" w:hAnsi="Times New Roman" w:cs="Times New Roman"/>
        </w:rPr>
        <w:t>Dental</w:t>
      </w:r>
      <w:proofErr w:type="spellEnd"/>
      <w:r w:rsidRPr="00A405E4">
        <w:rPr>
          <w:rFonts w:ascii="Times New Roman" w:eastAsia="Calibri" w:hAnsi="Times New Roman" w:cs="Times New Roman"/>
        </w:rPr>
        <w:t xml:space="preserve"> kullanıma uygun olmalıdır.</w:t>
      </w:r>
    </w:p>
    <w:p w:rsidR="00E55BAA" w:rsidRPr="00A405E4" w:rsidRDefault="00E55BAA" w:rsidP="002C343B">
      <w:pPr>
        <w:pStyle w:val="ListeParagraf"/>
        <w:numPr>
          <w:ilvl w:val="0"/>
          <w:numId w:val="20"/>
        </w:numPr>
        <w:tabs>
          <w:tab w:val="left" w:pos="142"/>
        </w:tabs>
        <w:spacing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Şırınga içinde olmalıdır.</w:t>
      </w:r>
    </w:p>
    <w:p w:rsidR="00AF2A7C" w:rsidRPr="00A405E4" w:rsidRDefault="00E55BAA" w:rsidP="002C343B">
      <w:pPr>
        <w:pStyle w:val="ListeParagraf"/>
        <w:numPr>
          <w:ilvl w:val="0"/>
          <w:numId w:val="20"/>
        </w:numPr>
        <w:tabs>
          <w:tab w:val="left" w:pos="142"/>
        </w:tabs>
        <w:spacing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Pakette ince uygulama ucu o</w:t>
      </w:r>
      <w:r w:rsidR="00855F41">
        <w:rPr>
          <w:rFonts w:ascii="Times New Roman" w:eastAsia="Calibri" w:hAnsi="Times New Roman" w:cs="Times New Roman"/>
        </w:rPr>
        <w:t>l</w:t>
      </w:r>
      <w:r w:rsidRPr="00A405E4">
        <w:rPr>
          <w:rFonts w:ascii="Times New Roman" w:eastAsia="Calibri" w:hAnsi="Times New Roman" w:cs="Times New Roman"/>
        </w:rPr>
        <w:t>malıdır.</w:t>
      </w:r>
    </w:p>
    <w:p w:rsidR="00D3647B" w:rsidRPr="00A405E4" w:rsidRDefault="00B319E0" w:rsidP="002C343B">
      <w:pPr>
        <w:pStyle w:val="ListeParagraf"/>
        <w:numPr>
          <w:ilvl w:val="0"/>
          <w:numId w:val="20"/>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hAnsi="Times New Roman" w:cs="Times New Roman"/>
        </w:rPr>
        <w:t>ÜTS kaydı</w:t>
      </w:r>
      <w:r w:rsidR="00D3647B" w:rsidRPr="00A405E4">
        <w:rPr>
          <w:rFonts w:ascii="Times New Roman" w:hAnsi="Times New Roman" w:cs="Times New Roman"/>
        </w:rPr>
        <w:t xml:space="preserve"> olmalıdır.</w:t>
      </w:r>
      <w:r w:rsidR="00D3647B" w:rsidRPr="00A405E4">
        <w:rPr>
          <w:rFonts w:ascii="Times New Roman" w:eastAsia="Calibri" w:hAnsi="Times New Roman" w:cs="Times New Roman"/>
        </w:rPr>
        <w:t xml:space="preserve"> </w:t>
      </w:r>
    </w:p>
    <w:p w:rsidR="00D3647B" w:rsidRPr="00A405E4" w:rsidRDefault="00D3647B" w:rsidP="002C343B">
      <w:pPr>
        <w:pStyle w:val="ListeParagraf"/>
        <w:numPr>
          <w:ilvl w:val="0"/>
          <w:numId w:val="20"/>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hAnsi="Times New Roman" w:cs="Times New Roman"/>
          <w:color w:val="000000" w:themeColor="text1"/>
        </w:rPr>
        <w:t>Ürüne ait en az 1 adet numune verilecektir. Ürünün uygunluğuna ihale komisyonunun teknik üyeleri tarafından numuneler değerlendirilerek (gerektiğinde hasta üzerinde kullanılarak) karar verilecektir.</w:t>
      </w:r>
      <w:r w:rsidRPr="00A405E4">
        <w:rPr>
          <w:rFonts w:ascii="Times New Roman" w:eastAsia="Calibri" w:hAnsi="Times New Roman" w:cs="Times New Roman"/>
        </w:rPr>
        <w:t xml:space="preserve"> </w:t>
      </w:r>
    </w:p>
    <w:p w:rsidR="00D3647B" w:rsidRPr="00A405E4" w:rsidRDefault="00D3647B" w:rsidP="002C343B">
      <w:pPr>
        <w:pStyle w:val="ListeParagraf"/>
        <w:numPr>
          <w:ilvl w:val="0"/>
          <w:numId w:val="20"/>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p>
    <w:p w:rsidR="000A7EC8" w:rsidRPr="00A405E4" w:rsidRDefault="00D3647B" w:rsidP="002C343B">
      <w:pPr>
        <w:pStyle w:val="ListeParagraf"/>
        <w:numPr>
          <w:ilvl w:val="0"/>
          <w:numId w:val="20"/>
        </w:numPr>
        <w:tabs>
          <w:tab w:val="left" w:pos="142"/>
        </w:tabs>
        <w:spacing w:after="0" w:line="240" w:lineRule="atLeast"/>
        <w:ind w:left="0" w:hanging="567"/>
        <w:jc w:val="both"/>
        <w:rPr>
          <w:rFonts w:ascii="Times New Roman" w:hAnsi="Times New Roman" w:cs="Times New Roman"/>
          <w:color w:val="000000" w:themeColor="text1"/>
        </w:rPr>
      </w:pPr>
      <w:r w:rsidRPr="00A405E4">
        <w:rPr>
          <w:rFonts w:ascii="Times New Roman" w:hAnsi="Times New Roman" w:cs="Times New Roman"/>
          <w:color w:val="000000" w:themeColor="text1"/>
        </w:rPr>
        <w:t>Ürün Muayene Komisyonu Üyeleri tarafından değerlendirilerek, uygun görülmediği takdirde ürünün alımından vazgeçilecektir.</w:t>
      </w:r>
    </w:p>
    <w:p w:rsidR="000A7EC8" w:rsidRPr="00A405E4" w:rsidRDefault="000A7EC8" w:rsidP="002C343B">
      <w:pPr>
        <w:pStyle w:val="ListeParagraf"/>
        <w:numPr>
          <w:ilvl w:val="0"/>
          <w:numId w:val="20"/>
        </w:numPr>
        <w:tabs>
          <w:tab w:val="left" w:pos="142"/>
        </w:tabs>
        <w:spacing w:after="0" w:line="240" w:lineRule="atLeast"/>
        <w:ind w:left="0" w:hanging="567"/>
        <w:jc w:val="both"/>
        <w:rPr>
          <w:rFonts w:ascii="Times New Roman" w:hAnsi="Times New Roman" w:cs="Times New Roman"/>
          <w:color w:val="000000" w:themeColor="text1"/>
        </w:rPr>
      </w:pPr>
      <w:r w:rsidRPr="00A405E4">
        <w:rPr>
          <w:rFonts w:ascii="Times New Roman" w:hAnsi="Times New Roman" w:cs="Times New Roman"/>
        </w:rPr>
        <w:t xml:space="preserve">Kutuda olmalıdır ve kutunun üzerinde “üretim tarihi - son kullanma tarihi - üretici firma- gramaj” </w:t>
      </w:r>
      <w:proofErr w:type="gramStart"/>
      <w:r w:rsidRPr="00A405E4">
        <w:rPr>
          <w:rFonts w:ascii="Times New Roman" w:hAnsi="Times New Roman" w:cs="Times New Roman"/>
        </w:rPr>
        <w:t>okunaklı  ve</w:t>
      </w:r>
      <w:proofErr w:type="gramEnd"/>
      <w:r w:rsidRPr="00A405E4">
        <w:rPr>
          <w:rFonts w:ascii="Times New Roman" w:hAnsi="Times New Roman" w:cs="Times New Roman"/>
        </w:rPr>
        <w:t xml:space="preserve"> tahribatsız olarak belirtilmiş olmalıdır.</w:t>
      </w:r>
    </w:p>
    <w:p w:rsidR="009D34BD" w:rsidRDefault="009D34BD" w:rsidP="002C343B">
      <w:pPr>
        <w:pStyle w:val="ListeParagraf"/>
        <w:tabs>
          <w:tab w:val="left" w:pos="142"/>
        </w:tabs>
        <w:spacing w:after="0" w:line="240" w:lineRule="atLeast"/>
        <w:ind w:left="0" w:hanging="567"/>
        <w:jc w:val="both"/>
        <w:rPr>
          <w:rFonts w:ascii="Times New Roman" w:hAnsi="Times New Roman" w:cs="Times New Roman"/>
          <w:color w:val="000000" w:themeColor="text1"/>
        </w:rPr>
      </w:pPr>
    </w:p>
    <w:p w:rsidR="004217E7" w:rsidRPr="00A405E4" w:rsidRDefault="004217E7" w:rsidP="002C343B">
      <w:pPr>
        <w:pStyle w:val="ListeParagraf"/>
        <w:tabs>
          <w:tab w:val="left" w:pos="142"/>
        </w:tabs>
        <w:spacing w:after="0" w:line="240" w:lineRule="atLeast"/>
        <w:ind w:left="0" w:hanging="567"/>
        <w:jc w:val="both"/>
        <w:rPr>
          <w:rFonts w:ascii="Times New Roman" w:hAnsi="Times New Roman" w:cs="Times New Roman"/>
          <w:color w:val="000000" w:themeColor="text1"/>
        </w:rPr>
      </w:pPr>
    </w:p>
    <w:p w:rsidR="009D34BD" w:rsidRPr="00A405E4" w:rsidRDefault="007C11C4" w:rsidP="002C343B">
      <w:pPr>
        <w:pStyle w:val="ListeParagraf"/>
        <w:tabs>
          <w:tab w:val="left" w:pos="142"/>
          <w:tab w:val="left" w:pos="567"/>
        </w:tabs>
        <w:spacing w:line="240" w:lineRule="atLeast"/>
        <w:ind w:left="0" w:hanging="567"/>
        <w:jc w:val="both"/>
        <w:rPr>
          <w:rFonts w:ascii="Times New Roman" w:hAnsi="Times New Roman" w:cs="Times New Roman"/>
          <w:b/>
        </w:rPr>
      </w:pPr>
      <w:r>
        <w:rPr>
          <w:rFonts w:ascii="Times New Roman" w:hAnsi="Times New Roman" w:cs="Times New Roman"/>
          <w:b/>
        </w:rPr>
        <w:t>7</w:t>
      </w:r>
      <w:r w:rsidR="00AB35E7">
        <w:rPr>
          <w:rFonts w:ascii="Times New Roman" w:hAnsi="Times New Roman" w:cs="Times New Roman"/>
          <w:b/>
        </w:rPr>
        <w:t>7</w:t>
      </w:r>
      <w:r w:rsidR="009D34BD" w:rsidRPr="00A405E4">
        <w:rPr>
          <w:rFonts w:ascii="Times New Roman" w:hAnsi="Times New Roman" w:cs="Times New Roman"/>
          <w:b/>
        </w:rPr>
        <w:t xml:space="preserve">) </w:t>
      </w:r>
      <w:r w:rsidR="000F3D9F">
        <w:rPr>
          <w:rFonts w:ascii="Times New Roman" w:hAnsi="Times New Roman" w:cs="Times New Roman"/>
          <w:b/>
        </w:rPr>
        <w:t xml:space="preserve">  </w:t>
      </w:r>
      <w:r w:rsidR="009D34BD" w:rsidRPr="00A405E4">
        <w:rPr>
          <w:rFonts w:ascii="Times New Roman" w:hAnsi="Times New Roman" w:cs="Times New Roman"/>
          <w:b/>
        </w:rPr>
        <w:t xml:space="preserve">  Porselen Likidi</w:t>
      </w:r>
    </w:p>
    <w:p w:rsidR="009D34BD" w:rsidRPr="00A405E4" w:rsidRDefault="009D34BD" w:rsidP="002C343B">
      <w:pPr>
        <w:pStyle w:val="ListeParagraf"/>
        <w:tabs>
          <w:tab w:val="left" w:pos="142"/>
          <w:tab w:val="left" w:pos="567"/>
        </w:tabs>
        <w:spacing w:line="240" w:lineRule="atLeast"/>
        <w:ind w:left="0" w:hanging="567"/>
        <w:jc w:val="both"/>
        <w:rPr>
          <w:rFonts w:ascii="Times New Roman" w:hAnsi="Times New Roman" w:cs="Times New Roman"/>
          <w:b/>
        </w:rPr>
      </w:pPr>
    </w:p>
    <w:p w:rsidR="009D34BD" w:rsidRPr="00A405E4" w:rsidRDefault="009D34BD" w:rsidP="002C343B">
      <w:pPr>
        <w:pStyle w:val="ListeParagraf"/>
        <w:numPr>
          <w:ilvl w:val="0"/>
          <w:numId w:val="23"/>
        </w:numPr>
        <w:tabs>
          <w:tab w:val="left" w:pos="142"/>
          <w:tab w:val="left" w:pos="567"/>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Anatomik form çalışmalarında yüksek detaylı çalışma imkânı sunmalıdır. </w:t>
      </w:r>
    </w:p>
    <w:p w:rsidR="009D34BD" w:rsidRPr="00A405E4" w:rsidRDefault="009D34BD" w:rsidP="002C343B">
      <w:pPr>
        <w:pStyle w:val="ListeParagraf"/>
        <w:numPr>
          <w:ilvl w:val="0"/>
          <w:numId w:val="23"/>
        </w:numPr>
        <w:tabs>
          <w:tab w:val="left" w:pos="142"/>
          <w:tab w:val="left" w:pos="567"/>
        </w:tabs>
        <w:spacing w:line="240" w:lineRule="atLeast"/>
        <w:ind w:left="0" w:hanging="567"/>
        <w:jc w:val="both"/>
        <w:rPr>
          <w:rFonts w:ascii="Times New Roman" w:hAnsi="Times New Roman" w:cs="Times New Roman"/>
        </w:rPr>
      </w:pPr>
      <w:r w:rsidRPr="00A405E4">
        <w:rPr>
          <w:rFonts w:ascii="Times New Roman" w:hAnsi="Times New Roman" w:cs="Times New Roman"/>
        </w:rPr>
        <w:t>Porselen karışımını fırça ile bir bütün olarak yayma imkânı sunmalıdır.</w:t>
      </w:r>
    </w:p>
    <w:p w:rsidR="009D34BD" w:rsidRPr="00A405E4" w:rsidRDefault="009D34BD" w:rsidP="002C343B">
      <w:pPr>
        <w:pStyle w:val="ListeParagraf"/>
        <w:numPr>
          <w:ilvl w:val="0"/>
          <w:numId w:val="23"/>
        </w:numPr>
        <w:tabs>
          <w:tab w:val="left" w:pos="142"/>
          <w:tab w:val="left" w:pos="567"/>
        </w:tabs>
        <w:spacing w:line="240" w:lineRule="atLeast"/>
        <w:ind w:left="0" w:hanging="567"/>
        <w:jc w:val="both"/>
        <w:rPr>
          <w:rFonts w:ascii="Times New Roman" w:hAnsi="Times New Roman" w:cs="Times New Roman"/>
        </w:rPr>
      </w:pPr>
      <w:proofErr w:type="spellStart"/>
      <w:r w:rsidRPr="00A405E4">
        <w:rPr>
          <w:rFonts w:ascii="Times New Roman" w:hAnsi="Times New Roman" w:cs="Times New Roman"/>
        </w:rPr>
        <w:t>Spatül</w:t>
      </w:r>
      <w:proofErr w:type="spellEnd"/>
      <w:r w:rsidRPr="00A405E4">
        <w:rPr>
          <w:rFonts w:ascii="Times New Roman" w:hAnsi="Times New Roman" w:cs="Times New Roman"/>
        </w:rPr>
        <w:t xml:space="preserve"> ile kazıma aşamasında parça kopması ve kırılma yaşanmaz.</w:t>
      </w:r>
    </w:p>
    <w:p w:rsidR="009D34BD" w:rsidRPr="00A405E4" w:rsidRDefault="009D34BD" w:rsidP="002C343B">
      <w:pPr>
        <w:pStyle w:val="ListeParagraf"/>
        <w:numPr>
          <w:ilvl w:val="0"/>
          <w:numId w:val="23"/>
        </w:numPr>
        <w:tabs>
          <w:tab w:val="left" w:pos="142"/>
          <w:tab w:val="left" w:pos="567"/>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Uzun süreli hoşa giden aynı kıvamda kalma kabiliyeti yüksektir. </w:t>
      </w:r>
    </w:p>
    <w:p w:rsidR="009D34BD" w:rsidRPr="00A405E4" w:rsidRDefault="009D34BD" w:rsidP="002C343B">
      <w:pPr>
        <w:pStyle w:val="ListeParagraf"/>
        <w:numPr>
          <w:ilvl w:val="0"/>
          <w:numId w:val="23"/>
        </w:numPr>
        <w:tabs>
          <w:tab w:val="left" w:pos="142"/>
          <w:tab w:val="left" w:pos="567"/>
        </w:tabs>
        <w:spacing w:line="240" w:lineRule="atLeast"/>
        <w:ind w:left="0" w:hanging="567"/>
        <w:jc w:val="both"/>
        <w:rPr>
          <w:rFonts w:ascii="Times New Roman" w:hAnsi="Times New Roman" w:cs="Times New Roman"/>
        </w:rPr>
      </w:pPr>
      <w:r w:rsidRPr="00A405E4">
        <w:rPr>
          <w:rFonts w:ascii="Times New Roman" w:hAnsi="Times New Roman" w:cs="Times New Roman"/>
        </w:rPr>
        <w:t>Her kategori ve her marka porselen tozu ile uyum içerisinde çalışılır</w:t>
      </w:r>
    </w:p>
    <w:p w:rsidR="009D34BD" w:rsidRPr="00A405E4" w:rsidRDefault="009D34BD" w:rsidP="002C343B">
      <w:pPr>
        <w:pStyle w:val="ListeParagraf"/>
        <w:numPr>
          <w:ilvl w:val="0"/>
          <w:numId w:val="23"/>
        </w:numPr>
        <w:tabs>
          <w:tab w:val="left" w:pos="142"/>
          <w:tab w:val="left" w:pos="567"/>
        </w:tabs>
        <w:spacing w:line="240" w:lineRule="atLeast"/>
        <w:ind w:left="0" w:hanging="567"/>
        <w:jc w:val="both"/>
        <w:rPr>
          <w:rFonts w:ascii="Times New Roman" w:hAnsi="Times New Roman" w:cs="Times New Roman"/>
        </w:rPr>
      </w:pPr>
      <w:r w:rsidRPr="00A405E4">
        <w:rPr>
          <w:rFonts w:ascii="Times New Roman" w:hAnsi="Times New Roman" w:cs="Times New Roman"/>
        </w:rPr>
        <w:lastRenderedPageBreak/>
        <w:t xml:space="preserve">Natural renkler, </w:t>
      </w:r>
      <w:proofErr w:type="spellStart"/>
      <w:r w:rsidRPr="00A405E4">
        <w:rPr>
          <w:rFonts w:ascii="Times New Roman" w:hAnsi="Times New Roman" w:cs="Times New Roman"/>
        </w:rPr>
        <w:t>transparant</w:t>
      </w:r>
      <w:proofErr w:type="spellEnd"/>
      <w:r w:rsidRPr="00A405E4">
        <w:rPr>
          <w:rFonts w:ascii="Times New Roman" w:hAnsi="Times New Roman" w:cs="Times New Roman"/>
        </w:rPr>
        <w:t xml:space="preserve"> tozlarda camsı (</w:t>
      </w:r>
      <w:proofErr w:type="spellStart"/>
      <w:r w:rsidRPr="00A405E4">
        <w:rPr>
          <w:rFonts w:ascii="Times New Roman" w:hAnsi="Times New Roman" w:cs="Times New Roman"/>
        </w:rPr>
        <w:t>transparant</w:t>
      </w:r>
      <w:proofErr w:type="spellEnd"/>
      <w:r w:rsidRPr="00A405E4">
        <w:rPr>
          <w:rFonts w:ascii="Times New Roman" w:hAnsi="Times New Roman" w:cs="Times New Roman"/>
        </w:rPr>
        <w:t xml:space="preserve">) sonuçlar, minimum çekme, </w:t>
      </w:r>
      <w:proofErr w:type="spellStart"/>
      <w:r w:rsidRPr="00A405E4">
        <w:rPr>
          <w:rFonts w:ascii="Times New Roman" w:hAnsi="Times New Roman" w:cs="Times New Roman"/>
        </w:rPr>
        <w:t>full</w:t>
      </w:r>
      <w:proofErr w:type="spellEnd"/>
      <w:r w:rsidRPr="00A405E4">
        <w:rPr>
          <w:rFonts w:ascii="Times New Roman" w:hAnsi="Times New Roman" w:cs="Times New Roman"/>
        </w:rPr>
        <w:t xml:space="preserve"> </w:t>
      </w:r>
      <w:proofErr w:type="spellStart"/>
      <w:r w:rsidRPr="00A405E4">
        <w:rPr>
          <w:rFonts w:ascii="Times New Roman" w:hAnsi="Times New Roman" w:cs="Times New Roman"/>
        </w:rPr>
        <w:t>sinterlenmiş</w:t>
      </w:r>
      <w:proofErr w:type="spellEnd"/>
      <w:r w:rsidRPr="00A405E4">
        <w:rPr>
          <w:rFonts w:ascii="Times New Roman" w:hAnsi="Times New Roman" w:cs="Times New Roman"/>
        </w:rPr>
        <w:t xml:space="preserve">,  gözeneksiz porselen sonuçları elde edilir. </w:t>
      </w:r>
    </w:p>
    <w:p w:rsidR="009D34BD" w:rsidRDefault="009D34BD" w:rsidP="002C343B">
      <w:pPr>
        <w:pStyle w:val="ListeParagraf"/>
        <w:numPr>
          <w:ilvl w:val="0"/>
          <w:numId w:val="23"/>
        </w:numPr>
        <w:tabs>
          <w:tab w:val="left" w:pos="142"/>
          <w:tab w:val="left" w:pos="567"/>
        </w:tabs>
        <w:spacing w:line="240" w:lineRule="atLeast"/>
        <w:ind w:left="0" w:hanging="567"/>
        <w:jc w:val="both"/>
        <w:rPr>
          <w:rFonts w:ascii="Times New Roman" w:hAnsi="Times New Roman" w:cs="Times New Roman"/>
        </w:rPr>
      </w:pPr>
      <w:r w:rsidRPr="00A405E4">
        <w:rPr>
          <w:rFonts w:ascii="Times New Roman" w:hAnsi="Times New Roman" w:cs="Times New Roman"/>
        </w:rPr>
        <w:t>ÜTS kaydı olmalıdır.</w:t>
      </w:r>
    </w:p>
    <w:p w:rsidR="009D34BD" w:rsidRPr="00A405E4" w:rsidRDefault="009D34BD" w:rsidP="002C343B">
      <w:pPr>
        <w:pStyle w:val="ListeParagraf"/>
        <w:numPr>
          <w:ilvl w:val="0"/>
          <w:numId w:val="23"/>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hAnsi="Times New Roman" w:cs="Times New Roman"/>
          <w:color w:val="000000" w:themeColor="text1"/>
        </w:rPr>
        <w:t>Ürüne ait en az 1 adet numune verilecektir. Ürünün uygunluğuna ihale komisyonunun teknik üyeleri tarafından numuneler değerlendirilerek (gerektiğinde hasta üzerinde kullanılarak) karar verilecektir.</w:t>
      </w:r>
      <w:r w:rsidRPr="00A405E4">
        <w:rPr>
          <w:rFonts w:ascii="Times New Roman" w:eastAsia="Calibri" w:hAnsi="Times New Roman" w:cs="Times New Roman"/>
        </w:rPr>
        <w:t xml:space="preserve"> </w:t>
      </w:r>
    </w:p>
    <w:p w:rsidR="009D34BD" w:rsidRPr="00A405E4" w:rsidRDefault="009D34BD" w:rsidP="002C343B">
      <w:pPr>
        <w:pStyle w:val="ListeParagraf"/>
        <w:numPr>
          <w:ilvl w:val="0"/>
          <w:numId w:val="23"/>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p>
    <w:p w:rsidR="009D34BD" w:rsidRPr="00A405E4" w:rsidRDefault="009D34BD" w:rsidP="002C343B">
      <w:pPr>
        <w:pStyle w:val="ListeParagraf"/>
        <w:numPr>
          <w:ilvl w:val="0"/>
          <w:numId w:val="23"/>
        </w:numPr>
        <w:tabs>
          <w:tab w:val="left" w:pos="142"/>
          <w:tab w:val="left" w:pos="567"/>
        </w:tabs>
        <w:spacing w:after="0" w:line="240" w:lineRule="atLeast"/>
        <w:ind w:left="0" w:hanging="567"/>
        <w:jc w:val="both"/>
        <w:rPr>
          <w:rFonts w:ascii="Times New Roman" w:hAnsi="Times New Roman" w:cs="Times New Roman"/>
        </w:rPr>
      </w:pPr>
      <w:r w:rsidRPr="00A405E4">
        <w:rPr>
          <w:rFonts w:ascii="Times New Roman" w:hAnsi="Times New Roman" w:cs="Times New Roman"/>
          <w:color w:val="000000" w:themeColor="text1"/>
        </w:rPr>
        <w:t>Ürün Muayene Komisyonu Üyeleri tarafından değerlendirilerek, uygun görülmediği takdirde ürünün alımından vazgeçilecektir.</w:t>
      </w:r>
    </w:p>
    <w:p w:rsidR="009D34BD" w:rsidRPr="00A405E4" w:rsidRDefault="009D34BD" w:rsidP="002C343B">
      <w:pPr>
        <w:pStyle w:val="ListeParagraf"/>
        <w:numPr>
          <w:ilvl w:val="0"/>
          <w:numId w:val="23"/>
        </w:numPr>
        <w:tabs>
          <w:tab w:val="left" w:pos="142"/>
          <w:tab w:val="left" w:pos="567"/>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Kutuda olmalıdır ve kutunun üzerinde “üretim tarihi - son kullanma tarihi - üretici firma- gramaj” </w:t>
      </w:r>
      <w:proofErr w:type="gramStart"/>
      <w:r w:rsidRPr="00A405E4">
        <w:rPr>
          <w:rFonts w:ascii="Times New Roman" w:hAnsi="Times New Roman" w:cs="Times New Roman"/>
        </w:rPr>
        <w:t>okunaklı  ve</w:t>
      </w:r>
      <w:proofErr w:type="gramEnd"/>
      <w:r w:rsidRPr="00A405E4">
        <w:rPr>
          <w:rFonts w:ascii="Times New Roman" w:hAnsi="Times New Roman" w:cs="Times New Roman"/>
        </w:rPr>
        <w:t xml:space="preserve"> tahribatsız olarak belirtilmiş olmalıdır.</w:t>
      </w:r>
    </w:p>
    <w:p w:rsidR="00AE5022" w:rsidRDefault="009D34BD" w:rsidP="002C343B">
      <w:pPr>
        <w:pStyle w:val="ListeParagraf"/>
        <w:numPr>
          <w:ilvl w:val="0"/>
          <w:numId w:val="23"/>
        </w:numPr>
        <w:tabs>
          <w:tab w:val="left" w:pos="142"/>
          <w:tab w:val="left" w:pos="567"/>
        </w:tabs>
        <w:spacing w:after="0" w:line="240" w:lineRule="atLeast"/>
        <w:ind w:left="0" w:hanging="567"/>
        <w:jc w:val="both"/>
        <w:rPr>
          <w:rFonts w:ascii="Times New Roman" w:hAnsi="Times New Roman" w:cs="Times New Roman"/>
        </w:rPr>
      </w:pPr>
      <w:r w:rsidRPr="009656E3">
        <w:rPr>
          <w:rFonts w:ascii="Times New Roman" w:hAnsi="Times New Roman" w:cs="Times New Roman"/>
        </w:rPr>
        <w:t xml:space="preserve">En az 20 ml </w:t>
      </w:r>
      <w:proofErr w:type="spellStart"/>
      <w:r w:rsidRPr="009656E3">
        <w:rPr>
          <w:rFonts w:ascii="Times New Roman" w:hAnsi="Times New Roman" w:cs="Times New Roman"/>
        </w:rPr>
        <w:t>lik</w:t>
      </w:r>
      <w:proofErr w:type="spellEnd"/>
      <w:r w:rsidRPr="009656E3">
        <w:rPr>
          <w:rFonts w:ascii="Times New Roman" w:hAnsi="Times New Roman" w:cs="Times New Roman"/>
        </w:rPr>
        <w:t xml:space="preserve"> ambalajlarda olmalıdır. </w:t>
      </w:r>
    </w:p>
    <w:p w:rsidR="009656E3" w:rsidRPr="009656E3" w:rsidRDefault="009656E3" w:rsidP="002C343B">
      <w:pPr>
        <w:pStyle w:val="ListeParagraf"/>
        <w:tabs>
          <w:tab w:val="left" w:pos="142"/>
          <w:tab w:val="left" w:pos="567"/>
        </w:tabs>
        <w:spacing w:after="0" w:line="240" w:lineRule="atLeast"/>
        <w:ind w:left="0" w:hanging="567"/>
        <w:jc w:val="both"/>
        <w:rPr>
          <w:rFonts w:ascii="Times New Roman" w:hAnsi="Times New Roman" w:cs="Times New Roman"/>
        </w:rPr>
      </w:pPr>
    </w:p>
    <w:p w:rsidR="001A06D5" w:rsidRDefault="001A06D5" w:rsidP="002C343B">
      <w:pPr>
        <w:pStyle w:val="ListeParagraf"/>
        <w:tabs>
          <w:tab w:val="left" w:pos="142"/>
        </w:tabs>
        <w:spacing w:line="240" w:lineRule="atLeast"/>
        <w:ind w:left="0" w:hanging="567"/>
        <w:jc w:val="both"/>
        <w:rPr>
          <w:rFonts w:ascii="Times New Roman" w:eastAsia="Calibri" w:hAnsi="Times New Roman" w:cs="Times New Roman"/>
          <w:highlight w:val="yellow"/>
        </w:rPr>
      </w:pPr>
    </w:p>
    <w:p w:rsidR="009F09A9" w:rsidRPr="00A405E4" w:rsidRDefault="00EB6296" w:rsidP="002C343B">
      <w:pPr>
        <w:pStyle w:val="ListeParagraf"/>
        <w:tabs>
          <w:tab w:val="left" w:pos="142"/>
        </w:tabs>
        <w:spacing w:line="240" w:lineRule="atLeast"/>
        <w:ind w:left="0" w:hanging="567"/>
        <w:jc w:val="both"/>
        <w:rPr>
          <w:rFonts w:ascii="Times New Roman" w:eastAsia="Calibri" w:hAnsi="Times New Roman" w:cs="Times New Roman"/>
          <w:b/>
        </w:rPr>
      </w:pPr>
      <w:r>
        <w:rPr>
          <w:rFonts w:ascii="Times New Roman" w:eastAsia="Calibri" w:hAnsi="Times New Roman" w:cs="Times New Roman"/>
          <w:b/>
        </w:rPr>
        <w:t>7</w:t>
      </w:r>
      <w:r w:rsidR="00AB35E7">
        <w:rPr>
          <w:rFonts w:ascii="Times New Roman" w:eastAsia="Calibri" w:hAnsi="Times New Roman" w:cs="Times New Roman"/>
          <w:b/>
        </w:rPr>
        <w:t>8</w:t>
      </w:r>
      <w:r w:rsidR="00526F4B" w:rsidRPr="00A405E4">
        <w:rPr>
          <w:rFonts w:ascii="Times New Roman" w:eastAsia="Calibri" w:hAnsi="Times New Roman" w:cs="Times New Roman"/>
          <w:b/>
        </w:rPr>
        <w:t>)</w:t>
      </w:r>
      <w:r w:rsidR="004F33FF" w:rsidRPr="00A405E4">
        <w:rPr>
          <w:rFonts w:ascii="Times New Roman" w:eastAsia="Calibri" w:hAnsi="Times New Roman" w:cs="Times New Roman"/>
          <w:b/>
        </w:rPr>
        <w:t xml:space="preserve">   </w:t>
      </w:r>
      <w:r w:rsidR="000F3D9F">
        <w:rPr>
          <w:rFonts w:ascii="Times New Roman" w:eastAsia="Calibri" w:hAnsi="Times New Roman" w:cs="Times New Roman"/>
          <w:b/>
        </w:rPr>
        <w:t xml:space="preserve">  </w:t>
      </w:r>
      <w:r w:rsidR="004F33FF" w:rsidRPr="00A405E4">
        <w:rPr>
          <w:rFonts w:ascii="Times New Roman" w:eastAsia="Calibri" w:hAnsi="Times New Roman" w:cs="Times New Roman"/>
          <w:b/>
        </w:rPr>
        <w:t xml:space="preserve">Porselen </w:t>
      </w:r>
      <w:proofErr w:type="spellStart"/>
      <w:r w:rsidR="004F33FF" w:rsidRPr="00A405E4">
        <w:rPr>
          <w:rFonts w:ascii="Times New Roman" w:eastAsia="Calibri" w:hAnsi="Times New Roman" w:cs="Times New Roman"/>
          <w:b/>
        </w:rPr>
        <w:t>Silanı</w:t>
      </w:r>
      <w:proofErr w:type="spellEnd"/>
    </w:p>
    <w:p w:rsidR="00841929" w:rsidRPr="00A405E4" w:rsidRDefault="00841929" w:rsidP="002C343B">
      <w:pPr>
        <w:pStyle w:val="ListeParagraf"/>
        <w:tabs>
          <w:tab w:val="left" w:pos="142"/>
        </w:tabs>
        <w:spacing w:line="240" w:lineRule="atLeast"/>
        <w:ind w:left="0" w:hanging="567"/>
        <w:jc w:val="both"/>
        <w:rPr>
          <w:rFonts w:ascii="Times New Roman" w:eastAsia="Calibri" w:hAnsi="Times New Roman" w:cs="Times New Roman"/>
          <w:b/>
          <w:highlight w:val="yellow"/>
        </w:rPr>
      </w:pPr>
    </w:p>
    <w:p w:rsidR="004F33FF" w:rsidRPr="00A405E4" w:rsidRDefault="004F33FF" w:rsidP="002C343B">
      <w:pPr>
        <w:pStyle w:val="ListeParagraf"/>
        <w:numPr>
          <w:ilvl w:val="0"/>
          <w:numId w:val="21"/>
        </w:numPr>
        <w:tabs>
          <w:tab w:val="left" w:pos="142"/>
        </w:tabs>
        <w:spacing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 xml:space="preserve">Porselen ile </w:t>
      </w:r>
      <w:proofErr w:type="spellStart"/>
      <w:r w:rsidRPr="00A405E4">
        <w:rPr>
          <w:rFonts w:ascii="Times New Roman" w:eastAsia="Calibri" w:hAnsi="Times New Roman" w:cs="Times New Roman"/>
        </w:rPr>
        <w:t>rezin</w:t>
      </w:r>
      <w:proofErr w:type="spellEnd"/>
      <w:r w:rsidRPr="00A405E4">
        <w:rPr>
          <w:rFonts w:ascii="Times New Roman" w:eastAsia="Calibri" w:hAnsi="Times New Roman" w:cs="Times New Roman"/>
        </w:rPr>
        <w:t xml:space="preserve"> siman bağlantısı güçlü bir şekilde kimyasal ve </w:t>
      </w:r>
      <w:proofErr w:type="spellStart"/>
      <w:r w:rsidRPr="00A405E4">
        <w:rPr>
          <w:rFonts w:ascii="Times New Roman" w:eastAsia="Calibri" w:hAnsi="Times New Roman" w:cs="Times New Roman"/>
        </w:rPr>
        <w:t>mikromekanik</w:t>
      </w:r>
      <w:proofErr w:type="spellEnd"/>
      <w:r w:rsidRPr="00A405E4">
        <w:rPr>
          <w:rFonts w:ascii="Times New Roman" w:eastAsia="Calibri" w:hAnsi="Times New Roman" w:cs="Times New Roman"/>
        </w:rPr>
        <w:t xml:space="preserve"> bağlanmaya katkı sağlamalıdır.</w:t>
      </w:r>
    </w:p>
    <w:p w:rsidR="004F33FF" w:rsidRDefault="004F33FF" w:rsidP="002C343B">
      <w:pPr>
        <w:pStyle w:val="ListeParagraf"/>
        <w:numPr>
          <w:ilvl w:val="0"/>
          <w:numId w:val="21"/>
        </w:numPr>
        <w:tabs>
          <w:tab w:val="left" w:pos="142"/>
        </w:tabs>
        <w:spacing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 xml:space="preserve">Kron, </w:t>
      </w:r>
      <w:proofErr w:type="spellStart"/>
      <w:r w:rsidRPr="00A405E4">
        <w:rPr>
          <w:rFonts w:ascii="Times New Roman" w:eastAsia="Calibri" w:hAnsi="Times New Roman" w:cs="Times New Roman"/>
        </w:rPr>
        <w:t>inley</w:t>
      </w:r>
      <w:proofErr w:type="spellEnd"/>
      <w:r w:rsidRPr="00A405E4">
        <w:rPr>
          <w:rFonts w:ascii="Times New Roman" w:eastAsia="Calibri" w:hAnsi="Times New Roman" w:cs="Times New Roman"/>
        </w:rPr>
        <w:t xml:space="preserve"> vb. </w:t>
      </w:r>
      <w:proofErr w:type="gramStart"/>
      <w:r w:rsidRPr="00A405E4">
        <w:rPr>
          <w:rFonts w:ascii="Times New Roman" w:eastAsia="Calibri" w:hAnsi="Times New Roman" w:cs="Times New Roman"/>
        </w:rPr>
        <w:t>restorasyonlarla</w:t>
      </w:r>
      <w:proofErr w:type="gramEnd"/>
      <w:r w:rsidRPr="00A405E4">
        <w:rPr>
          <w:rFonts w:ascii="Times New Roman" w:eastAsia="Calibri" w:hAnsi="Times New Roman" w:cs="Times New Roman"/>
        </w:rPr>
        <w:t xml:space="preserve"> birlikte kullanılabilir.</w:t>
      </w:r>
    </w:p>
    <w:p w:rsidR="004B3D0A" w:rsidRPr="00A405E4" w:rsidRDefault="004B3D0A" w:rsidP="002C343B">
      <w:pPr>
        <w:pStyle w:val="ListeParagraf"/>
        <w:numPr>
          <w:ilvl w:val="0"/>
          <w:numId w:val="21"/>
        </w:numPr>
        <w:tabs>
          <w:tab w:val="left" w:pos="142"/>
        </w:tabs>
        <w:spacing w:line="240" w:lineRule="atLeast"/>
        <w:ind w:left="0" w:hanging="567"/>
        <w:jc w:val="both"/>
        <w:rPr>
          <w:rFonts w:ascii="Times New Roman" w:eastAsia="Calibri" w:hAnsi="Times New Roman" w:cs="Times New Roman"/>
        </w:rPr>
      </w:pPr>
      <w:r>
        <w:rPr>
          <w:rFonts w:ascii="Times New Roman" w:eastAsia="Calibri" w:hAnsi="Times New Roman" w:cs="Times New Roman"/>
        </w:rPr>
        <w:t>Ürün en az 5 ml şişe içinde olmalıdır.</w:t>
      </w:r>
    </w:p>
    <w:p w:rsidR="004F33FF" w:rsidRPr="00A405E4" w:rsidRDefault="004F33FF" w:rsidP="002C343B">
      <w:pPr>
        <w:pStyle w:val="ListeParagraf"/>
        <w:numPr>
          <w:ilvl w:val="0"/>
          <w:numId w:val="21"/>
        </w:numPr>
        <w:tabs>
          <w:tab w:val="left" w:pos="142"/>
        </w:tabs>
        <w:spacing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Bağlantı yüzeyleri arasında sızıntı ihtimaline karşı direnç sağlamalıdır.</w:t>
      </w:r>
    </w:p>
    <w:p w:rsidR="00D3647B" w:rsidRPr="00A405E4" w:rsidRDefault="007D5DD3" w:rsidP="002C343B">
      <w:pPr>
        <w:pStyle w:val="ListeParagraf"/>
        <w:numPr>
          <w:ilvl w:val="0"/>
          <w:numId w:val="21"/>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hAnsi="Times New Roman" w:cs="Times New Roman"/>
        </w:rPr>
        <w:t>ÜTS kaydı</w:t>
      </w:r>
      <w:r w:rsidR="00D3647B" w:rsidRPr="00A405E4">
        <w:rPr>
          <w:rFonts w:ascii="Times New Roman" w:hAnsi="Times New Roman" w:cs="Times New Roman"/>
        </w:rPr>
        <w:t xml:space="preserve"> olmalıdır.</w:t>
      </w:r>
      <w:r w:rsidR="00D3647B" w:rsidRPr="00A405E4">
        <w:rPr>
          <w:rFonts w:ascii="Times New Roman" w:eastAsia="Calibri" w:hAnsi="Times New Roman" w:cs="Times New Roman"/>
        </w:rPr>
        <w:t xml:space="preserve"> </w:t>
      </w:r>
    </w:p>
    <w:p w:rsidR="00D3647B" w:rsidRPr="00A405E4" w:rsidRDefault="00D3647B" w:rsidP="002C343B">
      <w:pPr>
        <w:pStyle w:val="ListeParagraf"/>
        <w:numPr>
          <w:ilvl w:val="0"/>
          <w:numId w:val="21"/>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hAnsi="Times New Roman" w:cs="Times New Roman"/>
          <w:color w:val="000000" w:themeColor="text1"/>
        </w:rPr>
        <w:t>Ürüne ait en az 1 adet numune verilecektir. Ürünün uygunluğuna ihale komisyonunun teknik üyeleri tarafından numuneler değerlendirilerek (gerektiğinde hasta üzerinde kullanılarak) karar verilecektir.</w:t>
      </w:r>
      <w:r w:rsidRPr="00A405E4">
        <w:rPr>
          <w:rFonts w:ascii="Times New Roman" w:eastAsia="Calibri" w:hAnsi="Times New Roman" w:cs="Times New Roman"/>
        </w:rPr>
        <w:t xml:space="preserve"> </w:t>
      </w:r>
    </w:p>
    <w:p w:rsidR="000A7EC8" w:rsidRPr="00A405E4" w:rsidRDefault="00D3647B" w:rsidP="002C343B">
      <w:pPr>
        <w:pStyle w:val="ListeParagraf"/>
        <w:numPr>
          <w:ilvl w:val="0"/>
          <w:numId w:val="21"/>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p>
    <w:p w:rsidR="00F8372E" w:rsidRPr="00A405E4" w:rsidRDefault="00D3647B" w:rsidP="002C343B">
      <w:pPr>
        <w:pStyle w:val="ListeParagraf"/>
        <w:numPr>
          <w:ilvl w:val="0"/>
          <w:numId w:val="21"/>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hAnsi="Times New Roman" w:cs="Times New Roman"/>
          <w:color w:val="000000" w:themeColor="text1"/>
        </w:rPr>
        <w:t>Ürün Muayene Komisyonu Üyeleri tarafından değerlendirilerek, uygun görülmediği takdirde ürünün alımından vazgeçilecektir.</w:t>
      </w:r>
    </w:p>
    <w:p w:rsidR="000A7EC8" w:rsidRPr="00A405E4" w:rsidRDefault="000A7EC8" w:rsidP="002C343B">
      <w:pPr>
        <w:pStyle w:val="ListeParagraf"/>
        <w:numPr>
          <w:ilvl w:val="0"/>
          <w:numId w:val="21"/>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hAnsi="Times New Roman" w:cs="Times New Roman"/>
        </w:rPr>
        <w:t xml:space="preserve">Kutuda olmalıdır ve kutunun üzerinde “üretim tarihi - son kullanma tarihi - üretici firma- gramaj” </w:t>
      </w:r>
      <w:proofErr w:type="gramStart"/>
      <w:r w:rsidRPr="00A405E4">
        <w:rPr>
          <w:rFonts w:ascii="Times New Roman" w:hAnsi="Times New Roman" w:cs="Times New Roman"/>
        </w:rPr>
        <w:t>okunaklı  ve</w:t>
      </w:r>
      <w:proofErr w:type="gramEnd"/>
      <w:r w:rsidRPr="00A405E4">
        <w:rPr>
          <w:rFonts w:ascii="Times New Roman" w:hAnsi="Times New Roman" w:cs="Times New Roman"/>
        </w:rPr>
        <w:t xml:space="preserve"> tahribatsız olarak belirtilmiş olmalıdır.</w:t>
      </w:r>
    </w:p>
    <w:p w:rsidR="00AD46EC" w:rsidRDefault="00AD46EC" w:rsidP="002C343B">
      <w:pPr>
        <w:tabs>
          <w:tab w:val="left" w:pos="142"/>
          <w:tab w:val="left" w:pos="567"/>
        </w:tabs>
        <w:spacing w:after="0" w:line="240" w:lineRule="atLeast"/>
        <w:ind w:hanging="567"/>
        <w:contextualSpacing/>
        <w:jc w:val="both"/>
        <w:rPr>
          <w:rFonts w:ascii="Times New Roman" w:hAnsi="Times New Roman" w:cs="Times New Roman"/>
        </w:rPr>
      </w:pPr>
    </w:p>
    <w:p w:rsidR="004217E7" w:rsidRPr="00A405E4" w:rsidRDefault="004217E7" w:rsidP="002C343B">
      <w:pPr>
        <w:tabs>
          <w:tab w:val="left" w:pos="142"/>
          <w:tab w:val="left" w:pos="567"/>
        </w:tabs>
        <w:spacing w:after="0" w:line="240" w:lineRule="atLeast"/>
        <w:ind w:hanging="567"/>
        <w:contextualSpacing/>
        <w:jc w:val="both"/>
        <w:rPr>
          <w:rFonts w:ascii="Times New Roman" w:hAnsi="Times New Roman" w:cs="Times New Roman"/>
        </w:rPr>
      </w:pPr>
    </w:p>
    <w:p w:rsidR="00E222F1" w:rsidRPr="00A405E4" w:rsidRDefault="00EB6296" w:rsidP="002C343B">
      <w:pPr>
        <w:pStyle w:val="ListeParagraf"/>
        <w:tabs>
          <w:tab w:val="left" w:pos="142"/>
          <w:tab w:val="left" w:pos="567"/>
        </w:tabs>
        <w:spacing w:line="240" w:lineRule="atLeast"/>
        <w:ind w:left="0" w:hanging="567"/>
        <w:jc w:val="both"/>
        <w:rPr>
          <w:rFonts w:ascii="Times New Roman" w:hAnsi="Times New Roman" w:cs="Times New Roman"/>
          <w:b/>
        </w:rPr>
      </w:pPr>
      <w:r>
        <w:rPr>
          <w:rFonts w:ascii="Times New Roman" w:hAnsi="Times New Roman" w:cs="Times New Roman"/>
          <w:b/>
        </w:rPr>
        <w:t>7</w:t>
      </w:r>
      <w:r w:rsidR="00AB35E7">
        <w:rPr>
          <w:rFonts w:ascii="Times New Roman" w:hAnsi="Times New Roman" w:cs="Times New Roman"/>
          <w:b/>
        </w:rPr>
        <w:t>9</w:t>
      </w:r>
      <w:r w:rsidR="009656E3">
        <w:rPr>
          <w:rFonts w:ascii="Times New Roman" w:hAnsi="Times New Roman" w:cs="Times New Roman"/>
          <w:b/>
        </w:rPr>
        <w:t>)</w:t>
      </w:r>
      <w:r w:rsidR="004B428B" w:rsidRPr="00A405E4">
        <w:rPr>
          <w:rFonts w:ascii="Times New Roman" w:hAnsi="Times New Roman" w:cs="Times New Roman"/>
          <w:b/>
        </w:rPr>
        <w:t xml:space="preserve">  </w:t>
      </w:r>
      <w:r w:rsidR="00E222F1" w:rsidRPr="00A405E4">
        <w:rPr>
          <w:rFonts w:ascii="Times New Roman" w:hAnsi="Times New Roman" w:cs="Times New Roman"/>
          <w:b/>
        </w:rPr>
        <w:t xml:space="preserve"> </w:t>
      </w:r>
      <w:r w:rsidR="000F3D9F">
        <w:rPr>
          <w:rFonts w:ascii="Times New Roman" w:hAnsi="Times New Roman" w:cs="Times New Roman"/>
          <w:b/>
        </w:rPr>
        <w:t xml:space="preserve">  </w:t>
      </w:r>
      <w:r w:rsidR="00E222F1" w:rsidRPr="00A405E4">
        <w:rPr>
          <w:rFonts w:ascii="Times New Roman" w:hAnsi="Times New Roman" w:cs="Times New Roman"/>
          <w:b/>
        </w:rPr>
        <w:t>Porselen Tozu (</w:t>
      </w:r>
      <w:proofErr w:type="spellStart"/>
      <w:r w:rsidR="00E222F1" w:rsidRPr="00A405E4">
        <w:rPr>
          <w:rFonts w:ascii="Times New Roman" w:hAnsi="Times New Roman" w:cs="Times New Roman"/>
          <w:b/>
        </w:rPr>
        <w:t>Opak</w:t>
      </w:r>
      <w:proofErr w:type="spellEnd"/>
      <w:r w:rsidR="00E222F1" w:rsidRPr="00A405E4">
        <w:rPr>
          <w:rFonts w:ascii="Times New Roman" w:hAnsi="Times New Roman" w:cs="Times New Roman"/>
          <w:b/>
        </w:rPr>
        <w:t>)</w:t>
      </w:r>
    </w:p>
    <w:p w:rsidR="00841929" w:rsidRPr="00A405E4" w:rsidRDefault="00841929" w:rsidP="002C343B">
      <w:pPr>
        <w:pStyle w:val="ListeParagraf"/>
        <w:tabs>
          <w:tab w:val="left" w:pos="142"/>
          <w:tab w:val="left" w:pos="567"/>
        </w:tabs>
        <w:spacing w:line="240" w:lineRule="atLeast"/>
        <w:ind w:left="0" w:hanging="567"/>
        <w:jc w:val="both"/>
        <w:rPr>
          <w:rFonts w:ascii="Times New Roman" w:hAnsi="Times New Roman" w:cs="Times New Roman"/>
          <w:b/>
        </w:rPr>
      </w:pPr>
    </w:p>
    <w:p w:rsidR="00E222F1" w:rsidRPr="00A405E4" w:rsidRDefault="00E222F1" w:rsidP="002C343B">
      <w:pPr>
        <w:pStyle w:val="ListeParagraf"/>
        <w:numPr>
          <w:ilvl w:val="1"/>
          <w:numId w:val="22"/>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Metal ve </w:t>
      </w:r>
      <w:proofErr w:type="spellStart"/>
      <w:r w:rsidRPr="00A405E4">
        <w:rPr>
          <w:rFonts w:ascii="Times New Roman" w:hAnsi="Times New Roman" w:cs="Times New Roman"/>
        </w:rPr>
        <w:t>zirkonya</w:t>
      </w:r>
      <w:proofErr w:type="spellEnd"/>
      <w:r w:rsidRPr="00A405E4">
        <w:rPr>
          <w:rFonts w:ascii="Times New Roman" w:hAnsi="Times New Roman" w:cs="Times New Roman"/>
        </w:rPr>
        <w:t xml:space="preserve"> alt yapılar için uygun olmalıdır.</w:t>
      </w:r>
    </w:p>
    <w:p w:rsidR="00E222F1" w:rsidRPr="00A405E4" w:rsidRDefault="00E222F1" w:rsidP="002C343B">
      <w:pPr>
        <w:pStyle w:val="ListeParagraf"/>
        <w:numPr>
          <w:ilvl w:val="1"/>
          <w:numId w:val="22"/>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Doğal bir </w:t>
      </w:r>
      <w:proofErr w:type="spellStart"/>
      <w:r w:rsidRPr="00A405E4">
        <w:rPr>
          <w:rFonts w:ascii="Times New Roman" w:hAnsi="Times New Roman" w:cs="Times New Roman"/>
        </w:rPr>
        <w:t>esthetic</w:t>
      </w:r>
      <w:proofErr w:type="spellEnd"/>
      <w:r w:rsidRPr="00A405E4">
        <w:rPr>
          <w:rFonts w:ascii="Times New Roman" w:hAnsi="Times New Roman" w:cs="Times New Roman"/>
        </w:rPr>
        <w:t xml:space="preserve"> görünüm ve kolay uygulama özelliği </w:t>
      </w:r>
    </w:p>
    <w:p w:rsidR="00E222F1" w:rsidRPr="00A405E4" w:rsidRDefault="00E222F1" w:rsidP="002C343B">
      <w:pPr>
        <w:pStyle w:val="ListeParagraf"/>
        <w:numPr>
          <w:ilvl w:val="1"/>
          <w:numId w:val="22"/>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Kolay tabakalama özelliğine sahiptir. </w:t>
      </w:r>
    </w:p>
    <w:p w:rsidR="00E222F1" w:rsidRPr="00A405E4" w:rsidRDefault="00E222F1" w:rsidP="002C343B">
      <w:pPr>
        <w:pStyle w:val="ListeParagraf"/>
        <w:numPr>
          <w:ilvl w:val="1"/>
          <w:numId w:val="22"/>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Tamir uygulamalarında kullanılabilmelidir.</w:t>
      </w:r>
    </w:p>
    <w:p w:rsidR="00E222F1" w:rsidRPr="00A405E4" w:rsidRDefault="00E222F1" w:rsidP="002C343B">
      <w:pPr>
        <w:pStyle w:val="ListeParagraf"/>
        <w:numPr>
          <w:ilvl w:val="1"/>
          <w:numId w:val="22"/>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Minimum büzülme özelliğine sahiptir. </w:t>
      </w:r>
    </w:p>
    <w:p w:rsidR="00E222F1" w:rsidRPr="00A405E4" w:rsidRDefault="00E222F1" w:rsidP="002C343B">
      <w:pPr>
        <w:pStyle w:val="ListeParagraf"/>
        <w:numPr>
          <w:ilvl w:val="1"/>
          <w:numId w:val="22"/>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Basma dayanımı yüksek olmalıdır.</w:t>
      </w:r>
    </w:p>
    <w:p w:rsidR="00E222F1" w:rsidRPr="00A405E4" w:rsidRDefault="00E222F1" w:rsidP="002C343B">
      <w:pPr>
        <w:pStyle w:val="ListeParagraf"/>
        <w:numPr>
          <w:ilvl w:val="1"/>
          <w:numId w:val="22"/>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Renk seçenekleri olmalıdır.</w:t>
      </w:r>
    </w:p>
    <w:p w:rsidR="0084472F" w:rsidRPr="00A405E4" w:rsidRDefault="00E222F1" w:rsidP="002C343B">
      <w:pPr>
        <w:pStyle w:val="ListeParagraf"/>
        <w:numPr>
          <w:ilvl w:val="1"/>
          <w:numId w:val="22"/>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Tüm ışık koşullarında doğal görünümü sağlar.</w:t>
      </w:r>
    </w:p>
    <w:p w:rsidR="00252108" w:rsidRPr="00A405E4" w:rsidRDefault="00024F3C" w:rsidP="002C343B">
      <w:pPr>
        <w:pStyle w:val="ListeParagraf"/>
        <w:numPr>
          <w:ilvl w:val="1"/>
          <w:numId w:val="22"/>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ÜTS kaydı</w:t>
      </w:r>
      <w:r w:rsidR="00252108" w:rsidRPr="00A405E4">
        <w:rPr>
          <w:rFonts w:ascii="Times New Roman" w:hAnsi="Times New Roman" w:cs="Times New Roman"/>
        </w:rPr>
        <w:t xml:space="preserve"> olmalıdır.</w:t>
      </w:r>
    </w:p>
    <w:p w:rsidR="0084472F" w:rsidRPr="00A405E4" w:rsidRDefault="0084472F" w:rsidP="002C343B">
      <w:pPr>
        <w:pStyle w:val="ListeParagraf"/>
        <w:numPr>
          <w:ilvl w:val="1"/>
          <w:numId w:val="22"/>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color w:val="000000" w:themeColor="text1"/>
        </w:rPr>
        <w:t>Ürüne ait en az 1 adet numune verilecektir. Ürünün uygunluğuna ihale komisyonunun teknik üyeleri tarafından numuneler değerlendirilerek (gerektiğinde hasta üzerinde kullanılarak) karar verilecektir.</w:t>
      </w:r>
      <w:r w:rsidRPr="00A405E4">
        <w:rPr>
          <w:rFonts w:ascii="Times New Roman" w:eastAsia="Calibri" w:hAnsi="Times New Roman" w:cs="Times New Roman"/>
        </w:rPr>
        <w:t xml:space="preserve"> </w:t>
      </w:r>
    </w:p>
    <w:p w:rsidR="0084472F" w:rsidRPr="00A405E4" w:rsidRDefault="0084472F" w:rsidP="002C343B">
      <w:pPr>
        <w:pStyle w:val="ListeParagraf"/>
        <w:numPr>
          <w:ilvl w:val="1"/>
          <w:numId w:val="22"/>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p>
    <w:p w:rsidR="0090241C" w:rsidRPr="00A405E4" w:rsidRDefault="0084472F" w:rsidP="002C343B">
      <w:pPr>
        <w:pStyle w:val="ListeParagraf"/>
        <w:numPr>
          <w:ilvl w:val="1"/>
          <w:numId w:val="22"/>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color w:val="000000" w:themeColor="text1"/>
        </w:rPr>
        <w:t>Ürün Muayene Komisyonu Üyeleri tarafından değerlendirilerek, uygun görülmediği takdirde ürünün alımından vazgeçilecektir.</w:t>
      </w:r>
      <w:r w:rsidR="00E222F1" w:rsidRPr="00A405E4">
        <w:rPr>
          <w:rFonts w:ascii="Times New Roman" w:hAnsi="Times New Roman" w:cs="Times New Roman"/>
        </w:rPr>
        <w:t xml:space="preserve"> </w:t>
      </w:r>
    </w:p>
    <w:p w:rsidR="0090241C" w:rsidRPr="00A405E4" w:rsidRDefault="0090241C" w:rsidP="002C343B">
      <w:pPr>
        <w:pStyle w:val="ListeParagraf"/>
        <w:numPr>
          <w:ilvl w:val="1"/>
          <w:numId w:val="22"/>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Kutuda olmalıdır ve kutunun üzerinde “üretim tarihi - son kullanma tarihi - üretici firma- gramaj” </w:t>
      </w:r>
      <w:proofErr w:type="gramStart"/>
      <w:r w:rsidRPr="00A405E4">
        <w:rPr>
          <w:rFonts w:ascii="Times New Roman" w:hAnsi="Times New Roman" w:cs="Times New Roman"/>
        </w:rPr>
        <w:t>okunaklı  ve</w:t>
      </w:r>
      <w:proofErr w:type="gramEnd"/>
      <w:r w:rsidRPr="00A405E4">
        <w:rPr>
          <w:rFonts w:ascii="Times New Roman" w:hAnsi="Times New Roman" w:cs="Times New Roman"/>
        </w:rPr>
        <w:t xml:space="preserve"> tahribatsız olarak belirtilmiş olmalıdır.</w:t>
      </w:r>
    </w:p>
    <w:p w:rsidR="0090241C" w:rsidRPr="00A405E4" w:rsidRDefault="0090241C" w:rsidP="002C343B">
      <w:pPr>
        <w:pStyle w:val="ListeParagraf"/>
        <w:numPr>
          <w:ilvl w:val="1"/>
          <w:numId w:val="22"/>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En az </w:t>
      </w:r>
      <w:r w:rsidR="00024F3C" w:rsidRPr="00A405E4">
        <w:rPr>
          <w:rFonts w:ascii="Times New Roman" w:hAnsi="Times New Roman" w:cs="Times New Roman"/>
        </w:rPr>
        <w:t>50</w:t>
      </w:r>
      <w:r w:rsidRPr="00A405E4">
        <w:rPr>
          <w:rFonts w:ascii="Times New Roman" w:hAnsi="Times New Roman" w:cs="Times New Roman"/>
        </w:rPr>
        <w:t xml:space="preserve"> </w:t>
      </w:r>
      <w:r w:rsidR="00024F3C" w:rsidRPr="00A405E4">
        <w:rPr>
          <w:rFonts w:ascii="Times New Roman" w:hAnsi="Times New Roman" w:cs="Times New Roman"/>
        </w:rPr>
        <w:t>g</w:t>
      </w:r>
      <w:r w:rsidRPr="00A405E4">
        <w:rPr>
          <w:rFonts w:ascii="Times New Roman" w:hAnsi="Times New Roman" w:cs="Times New Roman"/>
        </w:rPr>
        <w:t xml:space="preserve">r </w:t>
      </w:r>
      <w:proofErr w:type="spellStart"/>
      <w:r w:rsidRPr="00A405E4">
        <w:rPr>
          <w:rFonts w:ascii="Times New Roman" w:hAnsi="Times New Roman" w:cs="Times New Roman"/>
        </w:rPr>
        <w:t>lık</w:t>
      </w:r>
      <w:proofErr w:type="spellEnd"/>
      <w:r w:rsidRPr="00A405E4">
        <w:rPr>
          <w:rFonts w:ascii="Times New Roman" w:hAnsi="Times New Roman" w:cs="Times New Roman"/>
        </w:rPr>
        <w:t xml:space="preserve"> ambalajlarda olmalıdır</w:t>
      </w:r>
      <w:r w:rsidR="00024F3C" w:rsidRPr="00A405E4">
        <w:rPr>
          <w:rFonts w:ascii="Times New Roman" w:hAnsi="Times New Roman" w:cs="Times New Roman"/>
        </w:rPr>
        <w:t>.</w:t>
      </w:r>
    </w:p>
    <w:p w:rsidR="00971895" w:rsidRDefault="00971895" w:rsidP="002C343B">
      <w:pPr>
        <w:pStyle w:val="ListeParagraf"/>
        <w:tabs>
          <w:tab w:val="left" w:pos="142"/>
          <w:tab w:val="left" w:pos="567"/>
        </w:tabs>
        <w:spacing w:line="240" w:lineRule="atLeast"/>
        <w:ind w:left="0" w:hanging="567"/>
        <w:jc w:val="both"/>
        <w:rPr>
          <w:rFonts w:ascii="Times New Roman" w:hAnsi="Times New Roman" w:cs="Times New Roman"/>
        </w:rPr>
      </w:pPr>
    </w:p>
    <w:p w:rsidR="004217E7" w:rsidRDefault="004217E7" w:rsidP="002C343B">
      <w:pPr>
        <w:pStyle w:val="ListeParagraf"/>
        <w:tabs>
          <w:tab w:val="left" w:pos="142"/>
          <w:tab w:val="left" w:pos="567"/>
        </w:tabs>
        <w:spacing w:line="240" w:lineRule="atLeast"/>
        <w:ind w:left="0" w:hanging="567"/>
        <w:jc w:val="both"/>
        <w:rPr>
          <w:rFonts w:ascii="Times New Roman" w:hAnsi="Times New Roman" w:cs="Times New Roman"/>
        </w:rPr>
      </w:pPr>
    </w:p>
    <w:p w:rsidR="006435BE" w:rsidRDefault="006435BE" w:rsidP="002C343B">
      <w:pPr>
        <w:pStyle w:val="ListeParagraf"/>
        <w:tabs>
          <w:tab w:val="left" w:pos="142"/>
          <w:tab w:val="left" w:pos="567"/>
        </w:tabs>
        <w:spacing w:line="240" w:lineRule="atLeast"/>
        <w:ind w:left="0" w:hanging="567"/>
        <w:jc w:val="both"/>
        <w:rPr>
          <w:rFonts w:ascii="Times New Roman" w:hAnsi="Times New Roman" w:cs="Times New Roman"/>
        </w:rPr>
      </w:pPr>
    </w:p>
    <w:p w:rsidR="006435BE" w:rsidRDefault="006435BE" w:rsidP="002C343B">
      <w:pPr>
        <w:pStyle w:val="ListeParagraf"/>
        <w:tabs>
          <w:tab w:val="left" w:pos="142"/>
          <w:tab w:val="left" w:pos="567"/>
        </w:tabs>
        <w:spacing w:line="240" w:lineRule="atLeast"/>
        <w:ind w:left="0" w:hanging="567"/>
        <w:jc w:val="both"/>
        <w:rPr>
          <w:rFonts w:ascii="Times New Roman" w:hAnsi="Times New Roman" w:cs="Times New Roman"/>
        </w:rPr>
      </w:pPr>
    </w:p>
    <w:p w:rsidR="00E222F1" w:rsidRPr="00A405E4" w:rsidRDefault="00AB35E7" w:rsidP="002C343B">
      <w:pPr>
        <w:pStyle w:val="ListeParagraf"/>
        <w:tabs>
          <w:tab w:val="left" w:pos="142"/>
          <w:tab w:val="left" w:pos="567"/>
        </w:tabs>
        <w:spacing w:line="240" w:lineRule="atLeast"/>
        <w:ind w:left="0" w:hanging="567"/>
        <w:jc w:val="both"/>
        <w:rPr>
          <w:rFonts w:ascii="Times New Roman" w:hAnsi="Times New Roman" w:cs="Times New Roman"/>
          <w:b/>
        </w:rPr>
      </w:pPr>
      <w:r>
        <w:rPr>
          <w:rFonts w:ascii="Times New Roman" w:hAnsi="Times New Roman" w:cs="Times New Roman"/>
          <w:b/>
        </w:rPr>
        <w:lastRenderedPageBreak/>
        <w:t>80</w:t>
      </w:r>
      <w:r w:rsidR="00E222F1" w:rsidRPr="00A405E4">
        <w:rPr>
          <w:rFonts w:ascii="Times New Roman" w:hAnsi="Times New Roman" w:cs="Times New Roman"/>
          <w:b/>
        </w:rPr>
        <w:t xml:space="preserve">) </w:t>
      </w:r>
      <w:r w:rsidR="000F3D9F">
        <w:rPr>
          <w:rFonts w:ascii="Times New Roman" w:hAnsi="Times New Roman" w:cs="Times New Roman"/>
          <w:b/>
        </w:rPr>
        <w:t xml:space="preserve">    </w:t>
      </w:r>
      <w:r w:rsidR="00E222F1" w:rsidRPr="00A405E4">
        <w:rPr>
          <w:rFonts w:ascii="Times New Roman" w:hAnsi="Times New Roman" w:cs="Times New Roman"/>
          <w:b/>
        </w:rPr>
        <w:t>Porselen Tozu (Şeffaf)</w:t>
      </w:r>
      <w:r w:rsidR="00971895" w:rsidRPr="00A405E4">
        <w:rPr>
          <w:rFonts w:ascii="Times New Roman" w:hAnsi="Times New Roman" w:cs="Times New Roman"/>
          <w:b/>
        </w:rPr>
        <w:t xml:space="preserve"> </w:t>
      </w:r>
    </w:p>
    <w:p w:rsidR="00841929" w:rsidRPr="00A405E4" w:rsidRDefault="00841929" w:rsidP="002C343B">
      <w:pPr>
        <w:pStyle w:val="ListeParagraf"/>
        <w:tabs>
          <w:tab w:val="left" w:pos="142"/>
          <w:tab w:val="left" w:pos="567"/>
        </w:tabs>
        <w:spacing w:line="240" w:lineRule="atLeast"/>
        <w:ind w:left="0" w:hanging="567"/>
        <w:jc w:val="both"/>
        <w:rPr>
          <w:rFonts w:ascii="Times New Roman" w:hAnsi="Times New Roman" w:cs="Times New Roman"/>
          <w:b/>
        </w:rPr>
      </w:pPr>
    </w:p>
    <w:p w:rsidR="00E222F1" w:rsidRPr="00A405E4" w:rsidRDefault="00E222F1" w:rsidP="002C343B">
      <w:pPr>
        <w:pStyle w:val="ListeParagraf"/>
        <w:numPr>
          <w:ilvl w:val="0"/>
          <w:numId w:val="24"/>
        </w:numPr>
        <w:tabs>
          <w:tab w:val="left" w:pos="142"/>
          <w:tab w:val="left" w:pos="567"/>
        </w:tabs>
        <w:spacing w:line="240" w:lineRule="atLeast"/>
        <w:ind w:left="0" w:hanging="567"/>
        <w:jc w:val="both"/>
        <w:rPr>
          <w:rFonts w:ascii="Times New Roman" w:hAnsi="Times New Roman" w:cs="Times New Roman"/>
          <w:b/>
        </w:rPr>
      </w:pPr>
      <w:r w:rsidRPr="00A405E4">
        <w:rPr>
          <w:rFonts w:ascii="Times New Roman" w:hAnsi="Times New Roman" w:cs="Times New Roman"/>
        </w:rPr>
        <w:t xml:space="preserve">Metal ve </w:t>
      </w:r>
      <w:proofErr w:type="spellStart"/>
      <w:r w:rsidRPr="00A405E4">
        <w:rPr>
          <w:rFonts w:ascii="Times New Roman" w:hAnsi="Times New Roman" w:cs="Times New Roman"/>
        </w:rPr>
        <w:t>zirkonya</w:t>
      </w:r>
      <w:proofErr w:type="spellEnd"/>
      <w:r w:rsidRPr="00A405E4">
        <w:rPr>
          <w:rFonts w:ascii="Times New Roman" w:hAnsi="Times New Roman" w:cs="Times New Roman"/>
        </w:rPr>
        <w:t xml:space="preserve"> alt yapılar için uygun olmalıdır.</w:t>
      </w:r>
    </w:p>
    <w:p w:rsidR="00E222F1" w:rsidRPr="00A405E4" w:rsidRDefault="00E222F1" w:rsidP="002C343B">
      <w:pPr>
        <w:pStyle w:val="ListeParagraf"/>
        <w:numPr>
          <w:ilvl w:val="0"/>
          <w:numId w:val="24"/>
        </w:numPr>
        <w:tabs>
          <w:tab w:val="left" w:pos="142"/>
          <w:tab w:val="left" w:pos="567"/>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Doğal bir </w:t>
      </w:r>
      <w:proofErr w:type="spellStart"/>
      <w:r w:rsidRPr="00A405E4">
        <w:rPr>
          <w:rFonts w:ascii="Times New Roman" w:hAnsi="Times New Roman" w:cs="Times New Roman"/>
        </w:rPr>
        <w:t>esthetic</w:t>
      </w:r>
      <w:proofErr w:type="spellEnd"/>
      <w:r w:rsidRPr="00A405E4">
        <w:rPr>
          <w:rFonts w:ascii="Times New Roman" w:hAnsi="Times New Roman" w:cs="Times New Roman"/>
        </w:rPr>
        <w:t xml:space="preserve"> görünüm ve kolay uygulama özelliği </w:t>
      </w:r>
    </w:p>
    <w:p w:rsidR="00E222F1" w:rsidRPr="00A405E4" w:rsidRDefault="00E222F1" w:rsidP="002C343B">
      <w:pPr>
        <w:pStyle w:val="ListeParagraf"/>
        <w:numPr>
          <w:ilvl w:val="0"/>
          <w:numId w:val="24"/>
        </w:numPr>
        <w:tabs>
          <w:tab w:val="left" w:pos="142"/>
          <w:tab w:val="left" w:pos="567"/>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Kolay tabakalama özelliğine sahiptir. </w:t>
      </w:r>
    </w:p>
    <w:p w:rsidR="00E222F1" w:rsidRPr="00A405E4" w:rsidRDefault="00E222F1" w:rsidP="002C343B">
      <w:pPr>
        <w:pStyle w:val="ListeParagraf"/>
        <w:numPr>
          <w:ilvl w:val="0"/>
          <w:numId w:val="24"/>
        </w:numPr>
        <w:tabs>
          <w:tab w:val="left" w:pos="142"/>
          <w:tab w:val="left" w:pos="567"/>
        </w:tabs>
        <w:spacing w:line="240" w:lineRule="atLeast"/>
        <w:ind w:left="0" w:hanging="567"/>
        <w:jc w:val="both"/>
        <w:rPr>
          <w:rFonts w:ascii="Times New Roman" w:hAnsi="Times New Roman" w:cs="Times New Roman"/>
        </w:rPr>
      </w:pPr>
      <w:r w:rsidRPr="00A405E4">
        <w:rPr>
          <w:rFonts w:ascii="Times New Roman" w:hAnsi="Times New Roman" w:cs="Times New Roman"/>
        </w:rPr>
        <w:t>Tamir uygulamalarında kullanılabilmelidir.</w:t>
      </w:r>
    </w:p>
    <w:p w:rsidR="00E222F1" w:rsidRPr="00A405E4" w:rsidRDefault="00E222F1" w:rsidP="002C343B">
      <w:pPr>
        <w:pStyle w:val="ListeParagraf"/>
        <w:numPr>
          <w:ilvl w:val="0"/>
          <w:numId w:val="24"/>
        </w:numPr>
        <w:tabs>
          <w:tab w:val="left" w:pos="142"/>
          <w:tab w:val="left" w:pos="567"/>
        </w:tabs>
        <w:spacing w:line="240" w:lineRule="atLeast"/>
        <w:ind w:left="0" w:hanging="567"/>
        <w:jc w:val="both"/>
        <w:rPr>
          <w:rFonts w:ascii="Times New Roman" w:hAnsi="Times New Roman" w:cs="Times New Roman"/>
        </w:rPr>
      </w:pPr>
      <w:r w:rsidRPr="00A405E4">
        <w:rPr>
          <w:rFonts w:ascii="Times New Roman" w:hAnsi="Times New Roman" w:cs="Times New Roman"/>
        </w:rPr>
        <w:t>Basma dayanımı yüksek olmalıdır.</w:t>
      </w:r>
    </w:p>
    <w:p w:rsidR="00E222F1" w:rsidRPr="00A405E4" w:rsidRDefault="00E222F1" w:rsidP="002C343B">
      <w:pPr>
        <w:pStyle w:val="ListeParagraf"/>
        <w:numPr>
          <w:ilvl w:val="0"/>
          <w:numId w:val="24"/>
        </w:numPr>
        <w:tabs>
          <w:tab w:val="left" w:pos="142"/>
          <w:tab w:val="left" w:pos="567"/>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Tüm ışık koşullarında doğal ve canlı floresan görünümü sağlar. </w:t>
      </w:r>
    </w:p>
    <w:p w:rsidR="00604C5F" w:rsidRPr="00604C5F" w:rsidRDefault="00E222F1" w:rsidP="002C343B">
      <w:pPr>
        <w:pStyle w:val="ListeParagraf"/>
        <w:numPr>
          <w:ilvl w:val="0"/>
          <w:numId w:val="24"/>
        </w:numPr>
        <w:tabs>
          <w:tab w:val="left" w:pos="142"/>
          <w:tab w:val="left" w:pos="567"/>
        </w:tabs>
        <w:spacing w:line="240" w:lineRule="atLeast"/>
        <w:ind w:left="0" w:hanging="567"/>
        <w:jc w:val="both"/>
        <w:rPr>
          <w:rFonts w:ascii="Times New Roman" w:eastAsia="Calibri" w:hAnsi="Times New Roman" w:cs="Times New Roman"/>
        </w:rPr>
      </w:pPr>
      <w:r w:rsidRPr="00A405E4">
        <w:rPr>
          <w:rFonts w:ascii="Times New Roman" w:hAnsi="Times New Roman" w:cs="Times New Roman"/>
        </w:rPr>
        <w:t>Çok iyi saydamlık ve renk derinliği özelliğine sahiptir</w:t>
      </w:r>
      <w:r w:rsidR="00AF2A7C" w:rsidRPr="00A405E4">
        <w:rPr>
          <w:rFonts w:ascii="Times New Roman" w:hAnsi="Times New Roman" w:cs="Times New Roman"/>
        </w:rPr>
        <w:t>.</w:t>
      </w:r>
    </w:p>
    <w:p w:rsidR="002A4DC1" w:rsidRPr="00604C5F" w:rsidRDefault="002A4DC1" w:rsidP="002C343B">
      <w:pPr>
        <w:pStyle w:val="ListeParagraf"/>
        <w:numPr>
          <w:ilvl w:val="0"/>
          <w:numId w:val="24"/>
        </w:numPr>
        <w:tabs>
          <w:tab w:val="left" w:pos="142"/>
          <w:tab w:val="left" w:pos="567"/>
        </w:tabs>
        <w:spacing w:line="240" w:lineRule="atLeast"/>
        <w:ind w:left="0" w:hanging="567"/>
        <w:jc w:val="both"/>
        <w:rPr>
          <w:rFonts w:ascii="Times New Roman" w:eastAsia="Calibri" w:hAnsi="Times New Roman" w:cs="Times New Roman"/>
        </w:rPr>
      </w:pPr>
      <w:r w:rsidRPr="00604C5F">
        <w:rPr>
          <w:rFonts w:ascii="Times New Roman" w:hAnsi="Times New Roman" w:cs="Times New Roman"/>
        </w:rPr>
        <w:t>ÜTS kaydı olmalıdır.</w:t>
      </w:r>
    </w:p>
    <w:p w:rsidR="001A06D5" w:rsidRPr="006435BE" w:rsidRDefault="0084472F" w:rsidP="00EB6296">
      <w:pPr>
        <w:pStyle w:val="ListeParagraf"/>
        <w:numPr>
          <w:ilvl w:val="0"/>
          <w:numId w:val="24"/>
        </w:numPr>
        <w:tabs>
          <w:tab w:val="left" w:pos="142"/>
          <w:tab w:val="left" w:pos="567"/>
        </w:tabs>
        <w:spacing w:line="240" w:lineRule="atLeast"/>
        <w:ind w:left="0" w:hanging="567"/>
        <w:jc w:val="both"/>
        <w:rPr>
          <w:rFonts w:ascii="Times New Roman" w:eastAsia="Calibri" w:hAnsi="Times New Roman" w:cs="Times New Roman"/>
        </w:rPr>
      </w:pPr>
      <w:r w:rsidRPr="006435BE">
        <w:rPr>
          <w:rFonts w:ascii="Times New Roman" w:hAnsi="Times New Roman" w:cs="Times New Roman"/>
          <w:color w:val="000000" w:themeColor="text1"/>
        </w:rPr>
        <w:t>Ürüne ait en az 1 adet numune verilecektir. Ürünün uygunluğuna ihale komisyonunun teknik üyeleri tarafından numuneler değerlendirilerek (gerektiğinde hasta üzerinde kullanılarak) karar verilecektir.</w:t>
      </w:r>
      <w:r w:rsidRPr="006435BE">
        <w:rPr>
          <w:rFonts w:ascii="Times New Roman" w:eastAsia="Calibri" w:hAnsi="Times New Roman" w:cs="Times New Roman"/>
        </w:rPr>
        <w:t xml:space="preserve"> </w:t>
      </w:r>
    </w:p>
    <w:p w:rsidR="0084472F" w:rsidRPr="00A405E4" w:rsidRDefault="0084472F" w:rsidP="002C343B">
      <w:pPr>
        <w:pStyle w:val="ListeParagraf"/>
        <w:numPr>
          <w:ilvl w:val="0"/>
          <w:numId w:val="24"/>
        </w:numPr>
        <w:tabs>
          <w:tab w:val="left" w:pos="142"/>
          <w:tab w:val="left" w:pos="567"/>
        </w:tabs>
        <w:spacing w:line="240" w:lineRule="atLeast"/>
        <w:ind w:left="0" w:hanging="567"/>
        <w:jc w:val="both"/>
        <w:rPr>
          <w:rFonts w:ascii="Times New Roman" w:eastAsia="Calibri" w:hAnsi="Times New Roman" w:cs="Times New Roman"/>
        </w:rPr>
      </w:pPr>
      <w:r w:rsidRPr="00A405E4">
        <w:rPr>
          <w:rFonts w:ascii="Times New Roman"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p>
    <w:p w:rsidR="00B53B1B" w:rsidRPr="00A405E4" w:rsidRDefault="0084472F" w:rsidP="002C343B">
      <w:pPr>
        <w:pStyle w:val="ListeParagraf"/>
        <w:numPr>
          <w:ilvl w:val="0"/>
          <w:numId w:val="24"/>
        </w:numPr>
        <w:tabs>
          <w:tab w:val="left" w:pos="142"/>
          <w:tab w:val="left" w:pos="567"/>
        </w:tabs>
        <w:spacing w:line="240" w:lineRule="atLeast"/>
        <w:ind w:left="0" w:hanging="567"/>
        <w:jc w:val="both"/>
        <w:rPr>
          <w:rFonts w:ascii="Times New Roman" w:eastAsia="Calibri" w:hAnsi="Times New Roman" w:cs="Times New Roman"/>
        </w:rPr>
      </w:pPr>
      <w:r w:rsidRPr="00A405E4">
        <w:rPr>
          <w:rFonts w:ascii="Times New Roman" w:hAnsi="Times New Roman" w:cs="Times New Roman"/>
          <w:color w:val="000000" w:themeColor="text1"/>
        </w:rPr>
        <w:t>Ürün Muayene Komisyonu Üyeleri tarafından değerlendirilerek, uygun görülmediği takdirde ürünün alımından vazgeçilecektir.</w:t>
      </w:r>
    </w:p>
    <w:p w:rsidR="00B53B1B" w:rsidRPr="00A405E4" w:rsidRDefault="00B53B1B" w:rsidP="002C343B">
      <w:pPr>
        <w:pStyle w:val="ListeParagraf"/>
        <w:numPr>
          <w:ilvl w:val="0"/>
          <w:numId w:val="24"/>
        </w:numPr>
        <w:tabs>
          <w:tab w:val="left" w:pos="142"/>
          <w:tab w:val="left" w:pos="567"/>
        </w:tabs>
        <w:spacing w:line="240" w:lineRule="atLeast"/>
        <w:ind w:left="0" w:hanging="567"/>
        <w:jc w:val="both"/>
        <w:rPr>
          <w:rFonts w:ascii="Times New Roman" w:eastAsia="Calibri" w:hAnsi="Times New Roman" w:cs="Times New Roman"/>
        </w:rPr>
      </w:pPr>
      <w:r w:rsidRPr="00A405E4">
        <w:rPr>
          <w:rFonts w:ascii="Times New Roman" w:hAnsi="Times New Roman" w:cs="Times New Roman"/>
        </w:rPr>
        <w:t xml:space="preserve">Kutuda olmalıdır ve kutunun üzerinde “üretim tarihi - son kullanma tarihi - üretici firma- gramaj” </w:t>
      </w:r>
      <w:proofErr w:type="gramStart"/>
      <w:r w:rsidRPr="00A405E4">
        <w:rPr>
          <w:rFonts w:ascii="Times New Roman" w:hAnsi="Times New Roman" w:cs="Times New Roman"/>
        </w:rPr>
        <w:t>okunaklı  ve</w:t>
      </w:r>
      <w:proofErr w:type="gramEnd"/>
      <w:r w:rsidRPr="00A405E4">
        <w:rPr>
          <w:rFonts w:ascii="Times New Roman" w:hAnsi="Times New Roman" w:cs="Times New Roman"/>
        </w:rPr>
        <w:t xml:space="preserve"> tahribatsız olarak belirtilmiş olmalıdır.</w:t>
      </w:r>
    </w:p>
    <w:p w:rsidR="00B53B1B" w:rsidRPr="00A405E4" w:rsidRDefault="00B53B1B" w:rsidP="002C343B">
      <w:pPr>
        <w:pStyle w:val="ListeParagraf"/>
        <w:numPr>
          <w:ilvl w:val="0"/>
          <w:numId w:val="24"/>
        </w:numPr>
        <w:tabs>
          <w:tab w:val="left" w:pos="142"/>
          <w:tab w:val="left" w:pos="567"/>
        </w:tabs>
        <w:spacing w:line="240" w:lineRule="atLeast"/>
        <w:ind w:left="0" w:hanging="567"/>
        <w:jc w:val="both"/>
        <w:rPr>
          <w:rFonts w:ascii="Times New Roman" w:eastAsia="Calibri" w:hAnsi="Times New Roman" w:cs="Times New Roman"/>
        </w:rPr>
      </w:pPr>
      <w:r w:rsidRPr="00A405E4">
        <w:rPr>
          <w:rFonts w:ascii="Times New Roman" w:hAnsi="Times New Roman" w:cs="Times New Roman"/>
        </w:rPr>
        <w:t xml:space="preserve">En az </w:t>
      </w:r>
      <w:r w:rsidR="002D3F74" w:rsidRPr="00A405E4">
        <w:rPr>
          <w:rFonts w:ascii="Times New Roman" w:hAnsi="Times New Roman" w:cs="Times New Roman"/>
        </w:rPr>
        <w:t>50</w:t>
      </w:r>
      <w:r w:rsidRPr="00A405E4">
        <w:rPr>
          <w:rFonts w:ascii="Times New Roman" w:hAnsi="Times New Roman" w:cs="Times New Roman"/>
        </w:rPr>
        <w:t xml:space="preserve"> Gr </w:t>
      </w:r>
      <w:proofErr w:type="spellStart"/>
      <w:r w:rsidRPr="00A405E4">
        <w:rPr>
          <w:rFonts w:ascii="Times New Roman" w:hAnsi="Times New Roman" w:cs="Times New Roman"/>
        </w:rPr>
        <w:t>lık</w:t>
      </w:r>
      <w:proofErr w:type="spellEnd"/>
      <w:r w:rsidRPr="00A405E4">
        <w:rPr>
          <w:rFonts w:ascii="Times New Roman" w:hAnsi="Times New Roman" w:cs="Times New Roman"/>
        </w:rPr>
        <w:t xml:space="preserve"> ambalajlarda olmalıdır</w:t>
      </w:r>
      <w:r w:rsidR="004217E7">
        <w:rPr>
          <w:rFonts w:ascii="Times New Roman" w:hAnsi="Times New Roman" w:cs="Times New Roman"/>
        </w:rPr>
        <w:t>.</w:t>
      </w:r>
    </w:p>
    <w:p w:rsidR="009E4CC1" w:rsidRDefault="004D6428" w:rsidP="002C343B">
      <w:pPr>
        <w:tabs>
          <w:tab w:val="left" w:pos="142"/>
          <w:tab w:val="left" w:pos="567"/>
        </w:tabs>
        <w:spacing w:after="0" w:line="240" w:lineRule="atLeast"/>
        <w:ind w:hanging="567"/>
        <w:jc w:val="both"/>
        <w:rPr>
          <w:rFonts w:ascii="Times New Roman" w:hAnsi="Times New Roman" w:cs="Times New Roman"/>
          <w:b/>
        </w:rPr>
      </w:pPr>
      <w:r w:rsidRPr="00A405E4">
        <w:rPr>
          <w:rFonts w:ascii="Times New Roman" w:hAnsi="Times New Roman" w:cs="Times New Roman"/>
          <w:b/>
        </w:rPr>
        <w:tab/>
      </w:r>
      <w:r w:rsidRPr="00A405E4">
        <w:rPr>
          <w:rFonts w:ascii="Times New Roman" w:hAnsi="Times New Roman" w:cs="Times New Roman"/>
          <w:b/>
        </w:rPr>
        <w:tab/>
      </w:r>
    </w:p>
    <w:p w:rsidR="000F3D9F" w:rsidRPr="00A405E4" w:rsidRDefault="000F3D9F" w:rsidP="002C343B">
      <w:pPr>
        <w:tabs>
          <w:tab w:val="left" w:pos="142"/>
          <w:tab w:val="left" w:pos="567"/>
        </w:tabs>
        <w:spacing w:after="0" w:line="240" w:lineRule="atLeast"/>
        <w:ind w:hanging="567"/>
        <w:jc w:val="both"/>
        <w:rPr>
          <w:rFonts w:ascii="Times New Roman" w:hAnsi="Times New Roman" w:cs="Times New Roman"/>
        </w:rPr>
      </w:pPr>
    </w:p>
    <w:p w:rsidR="0007303F" w:rsidRPr="00A405E4" w:rsidRDefault="00EB6296" w:rsidP="002C343B">
      <w:pPr>
        <w:pStyle w:val="ListeParagraf"/>
        <w:tabs>
          <w:tab w:val="left" w:pos="142"/>
        </w:tabs>
        <w:spacing w:after="0" w:line="240" w:lineRule="atLeast"/>
        <w:ind w:left="0" w:hanging="567"/>
        <w:jc w:val="both"/>
        <w:rPr>
          <w:rFonts w:ascii="Times New Roman" w:hAnsi="Times New Roman" w:cs="Times New Roman"/>
          <w:b/>
        </w:rPr>
      </w:pPr>
      <w:r>
        <w:rPr>
          <w:rFonts w:ascii="Times New Roman" w:hAnsi="Times New Roman" w:cs="Times New Roman"/>
          <w:b/>
        </w:rPr>
        <w:t>8</w:t>
      </w:r>
      <w:r w:rsidR="00AB35E7">
        <w:rPr>
          <w:rFonts w:ascii="Times New Roman" w:hAnsi="Times New Roman" w:cs="Times New Roman"/>
          <w:b/>
        </w:rPr>
        <w:t>1</w:t>
      </w:r>
      <w:r w:rsidR="005975AC" w:rsidRPr="00A405E4">
        <w:rPr>
          <w:rFonts w:ascii="Times New Roman" w:hAnsi="Times New Roman" w:cs="Times New Roman"/>
          <w:b/>
        </w:rPr>
        <w:t>)</w:t>
      </w:r>
      <w:r w:rsidR="001E6B96" w:rsidRPr="00A405E4">
        <w:rPr>
          <w:rFonts w:ascii="Times New Roman" w:hAnsi="Times New Roman" w:cs="Times New Roman"/>
          <w:b/>
        </w:rPr>
        <w:t xml:space="preserve">  </w:t>
      </w:r>
      <w:r w:rsidR="0007303F" w:rsidRPr="00A405E4">
        <w:rPr>
          <w:rFonts w:ascii="Times New Roman" w:hAnsi="Times New Roman" w:cs="Times New Roman"/>
          <w:b/>
        </w:rPr>
        <w:t xml:space="preserve"> Poşet Eldiven</w:t>
      </w:r>
    </w:p>
    <w:p w:rsidR="00841929" w:rsidRPr="00A405E4" w:rsidRDefault="00841929" w:rsidP="002C343B">
      <w:pPr>
        <w:pStyle w:val="ListeParagraf"/>
        <w:tabs>
          <w:tab w:val="left" w:pos="142"/>
        </w:tabs>
        <w:spacing w:after="0" w:line="240" w:lineRule="atLeast"/>
        <w:ind w:left="0" w:hanging="567"/>
        <w:jc w:val="both"/>
        <w:rPr>
          <w:rFonts w:ascii="Times New Roman" w:hAnsi="Times New Roman" w:cs="Times New Roman"/>
          <w:b/>
        </w:rPr>
      </w:pPr>
    </w:p>
    <w:p w:rsidR="0007303F" w:rsidRPr="00A405E4" w:rsidRDefault="0007303F" w:rsidP="002C343B">
      <w:pPr>
        <w:numPr>
          <w:ilvl w:val="0"/>
          <w:numId w:val="11"/>
        </w:numPr>
        <w:tabs>
          <w:tab w:val="left" w:pos="142"/>
        </w:tabs>
        <w:spacing w:after="0" w:line="240" w:lineRule="atLeast"/>
        <w:ind w:left="0" w:hanging="567"/>
        <w:jc w:val="both"/>
        <w:rPr>
          <w:rFonts w:ascii="Times New Roman" w:eastAsia="Times New Roman" w:hAnsi="Times New Roman" w:cs="Times New Roman"/>
          <w:b/>
          <w:bCs/>
          <w:lang w:eastAsia="tr-TR"/>
        </w:rPr>
      </w:pPr>
      <w:r w:rsidRPr="00A405E4">
        <w:rPr>
          <w:rFonts w:ascii="Times New Roman" w:eastAsia="Times New Roman" w:hAnsi="Times New Roman" w:cs="Times New Roman"/>
          <w:lang w:eastAsia="tr-TR"/>
        </w:rPr>
        <w:t>Günlük pratik kullanıma uygun olmalıdır.</w:t>
      </w:r>
    </w:p>
    <w:p w:rsidR="0007303F" w:rsidRPr="00A405E4" w:rsidRDefault="0007303F" w:rsidP="002C343B">
      <w:pPr>
        <w:numPr>
          <w:ilvl w:val="0"/>
          <w:numId w:val="11"/>
        </w:numPr>
        <w:tabs>
          <w:tab w:val="left" w:pos="142"/>
        </w:tabs>
        <w:spacing w:after="0" w:line="240" w:lineRule="atLeast"/>
        <w:ind w:left="0" w:hanging="567"/>
        <w:jc w:val="both"/>
        <w:rPr>
          <w:rFonts w:ascii="Times New Roman" w:eastAsia="Times New Roman" w:hAnsi="Times New Roman" w:cs="Times New Roman"/>
          <w:b/>
          <w:bCs/>
          <w:lang w:eastAsia="tr-TR"/>
        </w:rPr>
      </w:pPr>
      <w:r w:rsidRPr="00A405E4">
        <w:rPr>
          <w:rFonts w:ascii="Times New Roman" w:eastAsia="Times New Roman" w:hAnsi="Times New Roman" w:cs="Times New Roman"/>
          <w:lang w:eastAsia="tr-TR"/>
        </w:rPr>
        <w:t xml:space="preserve">Tek kullanımlık olmalıdır. </w:t>
      </w:r>
    </w:p>
    <w:p w:rsidR="0007303F" w:rsidRPr="00A405E4" w:rsidRDefault="0007303F" w:rsidP="002C343B">
      <w:pPr>
        <w:numPr>
          <w:ilvl w:val="0"/>
          <w:numId w:val="11"/>
        </w:numPr>
        <w:tabs>
          <w:tab w:val="left" w:pos="142"/>
        </w:tabs>
        <w:spacing w:after="0" w:line="240" w:lineRule="atLeast"/>
        <w:ind w:left="0" w:hanging="567"/>
        <w:jc w:val="both"/>
        <w:rPr>
          <w:rFonts w:ascii="Times New Roman" w:eastAsia="Times New Roman" w:hAnsi="Times New Roman" w:cs="Times New Roman"/>
          <w:b/>
          <w:bCs/>
          <w:lang w:eastAsia="tr-TR"/>
        </w:rPr>
      </w:pPr>
      <w:proofErr w:type="spellStart"/>
      <w:r w:rsidRPr="00A405E4">
        <w:rPr>
          <w:rFonts w:ascii="Times New Roman" w:eastAsia="Times New Roman" w:hAnsi="Times New Roman" w:cs="Times New Roman"/>
          <w:lang w:eastAsia="tr-TR"/>
        </w:rPr>
        <w:t>Non</w:t>
      </w:r>
      <w:proofErr w:type="spellEnd"/>
      <w:r w:rsidRPr="00A405E4">
        <w:rPr>
          <w:rFonts w:ascii="Times New Roman" w:eastAsia="Times New Roman" w:hAnsi="Times New Roman" w:cs="Times New Roman"/>
          <w:lang w:eastAsia="tr-TR"/>
        </w:rPr>
        <w:t>-</w:t>
      </w:r>
      <w:proofErr w:type="gramStart"/>
      <w:r w:rsidRPr="00A405E4">
        <w:rPr>
          <w:rFonts w:ascii="Times New Roman" w:eastAsia="Times New Roman" w:hAnsi="Times New Roman" w:cs="Times New Roman"/>
          <w:lang w:eastAsia="tr-TR"/>
        </w:rPr>
        <w:t>steril</w:t>
      </w:r>
      <w:proofErr w:type="gramEnd"/>
      <w:r w:rsidRPr="00A405E4">
        <w:rPr>
          <w:rFonts w:ascii="Times New Roman" w:eastAsia="Times New Roman" w:hAnsi="Times New Roman" w:cs="Times New Roman"/>
          <w:lang w:eastAsia="tr-TR"/>
        </w:rPr>
        <w:t xml:space="preserve"> eldiven altına giyilebilecek olmalıdır.</w:t>
      </w:r>
    </w:p>
    <w:p w:rsidR="0007303F" w:rsidRPr="00A405E4" w:rsidRDefault="0007303F" w:rsidP="002C343B">
      <w:pPr>
        <w:numPr>
          <w:ilvl w:val="0"/>
          <w:numId w:val="11"/>
        </w:numPr>
        <w:tabs>
          <w:tab w:val="left" w:pos="142"/>
        </w:tabs>
        <w:spacing w:after="0" w:line="240" w:lineRule="atLeast"/>
        <w:ind w:left="0" w:hanging="567"/>
        <w:jc w:val="both"/>
        <w:rPr>
          <w:rFonts w:ascii="Times New Roman" w:eastAsia="Times New Roman" w:hAnsi="Times New Roman" w:cs="Times New Roman"/>
          <w:b/>
          <w:bCs/>
          <w:lang w:eastAsia="tr-TR"/>
        </w:rPr>
      </w:pPr>
      <w:r w:rsidRPr="00A405E4">
        <w:rPr>
          <w:rFonts w:ascii="Times New Roman" w:eastAsia="Times New Roman" w:hAnsi="Times New Roman" w:cs="Times New Roman"/>
          <w:lang w:eastAsia="tr-TR"/>
        </w:rPr>
        <w:t>En az 100’lük poşet içerisinde olmalıdır.</w:t>
      </w:r>
    </w:p>
    <w:p w:rsidR="0007303F" w:rsidRPr="00A405E4" w:rsidRDefault="0007303F" w:rsidP="002C343B">
      <w:pPr>
        <w:numPr>
          <w:ilvl w:val="0"/>
          <w:numId w:val="11"/>
        </w:numPr>
        <w:tabs>
          <w:tab w:val="left" w:pos="142"/>
        </w:tabs>
        <w:spacing w:after="0" w:line="240" w:lineRule="atLeast"/>
        <w:ind w:left="0" w:hanging="567"/>
        <w:jc w:val="both"/>
        <w:rPr>
          <w:rFonts w:ascii="Times New Roman" w:eastAsia="Times New Roman" w:hAnsi="Times New Roman" w:cs="Times New Roman"/>
          <w:b/>
          <w:bCs/>
          <w:lang w:eastAsia="tr-TR"/>
        </w:rPr>
      </w:pPr>
      <w:r w:rsidRPr="00A405E4">
        <w:rPr>
          <w:rFonts w:ascii="Times New Roman" w:eastAsia="Times New Roman" w:hAnsi="Times New Roman" w:cs="Times New Roman"/>
          <w:lang w:eastAsia="tr-TR"/>
        </w:rPr>
        <w:t>Şeffaf olmalıdır.</w:t>
      </w:r>
    </w:p>
    <w:p w:rsidR="0007303F" w:rsidRPr="00A405E4" w:rsidRDefault="0007303F" w:rsidP="002C343B">
      <w:pPr>
        <w:numPr>
          <w:ilvl w:val="0"/>
          <w:numId w:val="11"/>
        </w:numPr>
        <w:tabs>
          <w:tab w:val="left" w:pos="142"/>
        </w:tabs>
        <w:spacing w:after="0" w:line="240" w:lineRule="atLeast"/>
        <w:ind w:left="0" w:hanging="567"/>
        <w:jc w:val="both"/>
        <w:rPr>
          <w:rFonts w:ascii="Times New Roman" w:eastAsia="Times New Roman" w:hAnsi="Times New Roman" w:cs="Times New Roman"/>
          <w:b/>
          <w:bCs/>
          <w:lang w:eastAsia="tr-TR"/>
        </w:rPr>
      </w:pPr>
      <w:r w:rsidRPr="00A405E4">
        <w:rPr>
          <w:rFonts w:ascii="Times New Roman" w:eastAsia="Times New Roman" w:hAnsi="Times New Roman" w:cs="Times New Roman"/>
          <w:lang w:eastAsia="tr-TR"/>
        </w:rPr>
        <w:t>Polietilen malzemeden üretilmiş olmalıdır.</w:t>
      </w:r>
    </w:p>
    <w:p w:rsidR="0007303F" w:rsidRPr="00A405E4" w:rsidRDefault="00B53B1B" w:rsidP="002C343B">
      <w:pPr>
        <w:numPr>
          <w:ilvl w:val="0"/>
          <w:numId w:val="11"/>
        </w:numPr>
        <w:tabs>
          <w:tab w:val="left" w:pos="142"/>
        </w:tabs>
        <w:spacing w:after="0" w:line="240" w:lineRule="atLeast"/>
        <w:ind w:left="0" w:hanging="567"/>
        <w:jc w:val="both"/>
        <w:rPr>
          <w:rFonts w:ascii="Times New Roman" w:eastAsia="Times New Roman" w:hAnsi="Times New Roman" w:cs="Times New Roman"/>
          <w:b/>
          <w:bCs/>
          <w:lang w:eastAsia="tr-TR"/>
        </w:rPr>
      </w:pPr>
      <w:r w:rsidRPr="00A405E4">
        <w:rPr>
          <w:rFonts w:ascii="Times New Roman" w:eastAsia="Times New Roman" w:hAnsi="Times New Roman" w:cs="Times New Roman"/>
          <w:lang w:eastAsia="tr-TR"/>
        </w:rPr>
        <w:t>En az 24</w:t>
      </w:r>
      <w:r w:rsidR="0007303F" w:rsidRPr="00A405E4">
        <w:rPr>
          <w:rFonts w:ascii="Times New Roman" w:eastAsia="Times New Roman" w:hAnsi="Times New Roman" w:cs="Times New Roman"/>
          <w:lang w:eastAsia="tr-TR"/>
        </w:rPr>
        <w:t xml:space="preserve"> ay raf ömrü olmalıdır.</w:t>
      </w:r>
    </w:p>
    <w:p w:rsidR="00252108" w:rsidRPr="00A405E4" w:rsidRDefault="001E3147" w:rsidP="002C343B">
      <w:pPr>
        <w:numPr>
          <w:ilvl w:val="0"/>
          <w:numId w:val="11"/>
        </w:numPr>
        <w:tabs>
          <w:tab w:val="left" w:pos="142"/>
        </w:tabs>
        <w:spacing w:after="0" w:line="240" w:lineRule="atLeast"/>
        <w:ind w:left="0" w:hanging="567"/>
        <w:jc w:val="both"/>
        <w:rPr>
          <w:rFonts w:ascii="Times New Roman" w:eastAsia="Times New Roman" w:hAnsi="Times New Roman" w:cs="Times New Roman"/>
          <w:b/>
          <w:bCs/>
          <w:lang w:eastAsia="tr-TR"/>
        </w:rPr>
      </w:pPr>
      <w:r w:rsidRPr="00A405E4">
        <w:rPr>
          <w:rFonts w:ascii="Times New Roman" w:hAnsi="Times New Roman" w:cs="Times New Roman"/>
        </w:rPr>
        <w:t>ÜTS kaydı</w:t>
      </w:r>
      <w:r w:rsidR="00252108" w:rsidRPr="00A405E4">
        <w:rPr>
          <w:rFonts w:ascii="Times New Roman" w:hAnsi="Times New Roman" w:cs="Times New Roman"/>
        </w:rPr>
        <w:t xml:space="preserve"> olmalıdır.</w:t>
      </w:r>
    </w:p>
    <w:p w:rsidR="0007303F" w:rsidRPr="00A405E4" w:rsidRDefault="0007303F" w:rsidP="002C343B">
      <w:pPr>
        <w:numPr>
          <w:ilvl w:val="0"/>
          <w:numId w:val="11"/>
        </w:numPr>
        <w:tabs>
          <w:tab w:val="left" w:pos="142"/>
        </w:tabs>
        <w:spacing w:after="0" w:line="240" w:lineRule="atLeast"/>
        <w:ind w:left="0" w:hanging="567"/>
        <w:jc w:val="both"/>
        <w:rPr>
          <w:rFonts w:ascii="Times New Roman" w:eastAsia="Times New Roman" w:hAnsi="Times New Roman" w:cs="Times New Roman"/>
          <w:b/>
          <w:bCs/>
          <w:lang w:eastAsia="tr-TR"/>
        </w:rPr>
      </w:pPr>
      <w:r w:rsidRPr="00A405E4">
        <w:rPr>
          <w:rFonts w:ascii="Times New Roman" w:hAnsi="Times New Roman" w:cs="Times New Roman"/>
          <w:color w:val="000000" w:themeColor="text1"/>
        </w:rPr>
        <w:t xml:space="preserve">Ürüne ait </w:t>
      </w:r>
      <w:r w:rsidR="0084472F" w:rsidRPr="00A405E4">
        <w:rPr>
          <w:rFonts w:ascii="Times New Roman" w:hAnsi="Times New Roman" w:cs="Times New Roman"/>
          <w:color w:val="000000" w:themeColor="text1"/>
        </w:rPr>
        <w:t xml:space="preserve">en az 1 adet </w:t>
      </w:r>
      <w:r w:rsidRPr="00A405E4">
        <w:rPr>
          <w:rFonts w:ascii="Times New Roman" w:hAnsi="Times New Roman" w:cs="Times New Roman"/>
          <w:color w:val="000000" w:themeColor="text1"/>
        </w:rPr>
        <w:t>numune verilecektir. Ürünün uygunluğuna ihale komisyonunun teknik üyeleri tarafından numuneler değerlendirilerek (gerektiğinde hasta üzerinde kullanılarak) karar verilecektir.</w:t>
      </w:r>
    </w:p>
    <w:p w:rsidR="0007303F" w:rsidRPr="00A405E4" w:rsidRDefault="0007303F" w:rsidP="002C343B">
      <w:pPr>
        <w:numPr>
          <w:ilvl w:val="0"/>
          <w:numId w:val="11"/>
        </w:numPr>
        <w:tabs>
          <w:tab w:val="left" w:pos="142"/>
        </w:tabs>
        <w:spacing w:after="0" w:line="240" w:lineRule="atLeast"/>
        <w:ind w:left="0" w:hanging="567"/>
        <w:jc w:val="both"/>
        <w:rPr>
          <w:rFonts w:ascii="Times New Roman" w:eastAsia="Times New Roman" w:hAnsi="Times New Roman" w:cs="Times New Roman"/>
          <w:b/>
          <w:bCs/>
          <w:lang w:eastAsia="tr-TR"/>
        </w:rPr>
      </w:pPr>
      <w:r w:rsidRPr="00A405E4">
        <w:rPr>
          <w:rFonts w:ascii="Times New Roman"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p>
    <w:p w:rsidR="00B53B1B" w:rsidRPr="00A405E4" w:rsidRDefault="0007303F" w:rsidP="002C343B">
      <w:pPr>
        <w:numPr>
          <w:ilvl w:val="0"/>
          <w:numId w:val="11"/>
        </w:numPr>
        <w:tabs>
          <w:tab w:val="left" w:pos="142"/>
        </w:tabs>
        <w:spacing w:after="0" w:line="240" w:lineRule="atLeast"/>
        <w:ind w:left="0" w:hanging="567"/>
        <w:jc w:val="both"/>
        <w:rPr>
          <w:rFonts w:ascii="Times New Roman" w:eastAsia="Times New Roman" w:hAnsi="Times New Roman" w:cs="Times New Roman"/>
          <w:b/>
          <w:bCs/>
          <w:lang w:eastAsia="tr-TR"/>
        </w:rPr>
      </w:pPr>
      <w:r w:rsidRPr="00A405E4">
        <w:rPr>
          <w:rFonts w:ascii="Times New Roman" w:hAnsi="Times New Roman" w:cs="Times New Roman"/>
          <w:color w:val="000000" w:themeColor="text1"/>
        </w:rPr>
        <w:t>Ürün Muayene Komisyonu Üyeleri tarafından değerlendirilerek, uygun görülmediği takdirde ürünün alımından vazgeçilecektir.</w:t>
      </w:r>
    </w:p>
    <w:p w:rsidR="00B53B1B" w:rsidRPr="00A405E4" w:rsidRDefault="00307E8D" w:rsidP="002C343B">
      <w:pPr>
        <w:numPr>
          <w:ilvl w:val="0"/>
          <w:numId w:val="11"/>
        </w:numPr>
        <w:tabs>
          <w:tab w:val="left" w:pos="142"/>
        </w:tabs>
        <w:spacing w:after="0" w:line="240" w:lineRule="atLeast"/>
        <w:ind w:left="0" w:hanging="567"/>
        <w:jc w:val="both"/>
        <w:rPr>
          <w:rFonts w:ascii="Times New Roman" w:eastAsia="Times New Roman" w:hAnsi="Times New Roman" w:cs="Times New Roman"/>
          <w:b/>
          <w:bCs/>
          <w:lang w:eastAsia="tr-TR"/>
        </w:rPr>
      </w:pPr>
      <w:r w:rsidRPr="00A405E4">
        <w:rPr>
          <w:rFonts w:ascii="Times New Roman" w:hAnsi="Times New Roman" w:cs="Times New Roman"/>
        </w:rPr>
        <w:t>Paket</w:t>
      </w:r>
      <w:r w:rsidR="00B53B1B" w:rsidRPr="00A405E4">
        <w:rPr>
          <w:rFonts w:ascii="Times New Roman" w:hAnsi="Times New Roman" w:cs="Times New Roman"/>
        </w:rPr>
        <w:t xml:space="preserve"> yada ambalajda olmalıdır ve </w:t>
      </w:r>
      <w:r w:rsidRPr="00A405E4">
        <w:rPr>
          <w:rFonts w:ascii="Times New Roman" w:hAnsi="Times New Roman" w:cs="Times New Roman"/>
        </w:rPr>
        <w:t xml:space="preserve">paket </w:t>
      </w:r>
      <w:r w:rsidR="00B53B1B" w:rsidRPr="00A405E4">
        <w:rPr>
          <w:rFonts w:ascii="Times New Roman" w:hAnsi="Times New Roman" w:cs="Times New Roman"/>
        </w:rPr>
        <w:t xml:space="preserve">veya ambalajın üzerinde “üretim tarihi - son kullanma tarihi - üretici firma- gramaj” </w:t>
      </w:r>
      <w:proofErr w:type="gramStart"/>
      <w:r w:rsidR="00B53B1B" w:rsidRPr="00A405E4">
        <w:rPr>
          <w:rFonts w:ascii="Times New Roman" w:hAnsi="Times New Roman" w:cs="Times New Roman"/>
        </w:rPr>
        <w:t>okunaklı  ve</w:t>
      </w:r>
      <w:proofErr w:type="gramEnd"/>
      <w:r w:rsidR="00B53B1B" w:rsidRPr="00A405E4">
        <w:rPr>
          <w:rFonts w:ascii="Times New Roman" w:hAnsi="Times New Roman" w:cs="Times New Roman"/>
        </w:rPr>
        <w:t xml:space="preserve"> tahribatsız olarak belirtilmiş olmalıdır.</w:t>
      </w:r>
    </w:p>
    <w:p w:rsidR="00652ED6" w:rsidRDefault="00BF0545" w:rsidP="002C343B">
      <w:pPr>
        <w:tabs>
          <w:tab w:val="left" w:pos="142"/>
          <w:tab w:val="left" w:pos="567"/>
        </w:tabs>
        <w:spacing w:after="0" w:line="240" w:lineRule="atLeast"/>
        <w:ind w:hanging="567"/>
        <w:jc w:val="both"/>
        <w:rPr>
          <w:rFonts w:ascii="Times New Roman" w:hAnsi="Times New Roman" w:cs="Times New Roman"/>
          <w:b/>
        </w:rPr>
      </w:pPr>
      <w:r w:rsidRPr="00AD46EC">
        <w:rPr>
          <w:rFonts w:ascii="Times New Roman" w:hAnsi="Times New Roman" w:cs="Times New Roman"/>
          <w:b/>
        </w:rPr>
        <w:t xml:space="preserve">                         </w:t>
      </w:r>
    </w:p>
    <w:p w:rsidR="005C2139" w:rsidRPr="00A405E4" w:rsidRDefault="005C2139" w:rsidP="002C343B">
      <w:pPr>
        <w:tabs>
          <w:tab w:val="left" w:pos="142"/>
          <w:tab w:val="left" w:pos="567"/>
        </w:tabs>
        <w:spacing w:after="0" w:line="240" w:lineRule="atLeast"/>
        <w:ind w:hanging="567"/>
        <w:jc w:val="both"/>
        <w:rPr>
          <w:rFonts w:ascii="Times New Roman" w:eastAsia="Calibri" w:hAnsi="Times New Roman" w:cs="Times New Roman"/>
          <w:noProof/>
        </w:rPr>
      </w:pPr>
    </w:p>
    <w:p w:rsidR="00652ED6" w:rsidRPr="00A405E4" w:rsidRDefault="00AB35E7" w:rsidP="002C343B">
      <w:pPr>
        <w:tabs>
          <w:tab w:val="left" w:pos="142"/>
        </w:tabs>
        <w:spacing w:line="240" w:lineRule="atLeast"/>
        <w:ind w:hanging="567"/>
        <w:jc w:val="both"/>
        <w:rPr>
          <w:rFonts w:ascii="Times New Roman" w:eastAsia="Calibri" w:hAnsi="Times New Roman" w:cs="Times New Roman"/>
          <w:b/>
        </w:rPr>
      </w:pPr>
      <w:r>
        <w:rPr>
          <w:rFonts w:ascii="Times New Roman" w:eastAsia="Calibri" w:hAnsi="Times New Roman" w:cs="Times New Roman"/>
          <w:b/>
        </w:rPr>
        <w:t>82</w:t>
      </w:r>
      <w:r w:rsidR="00AD46EC">
        <w:rPr>
          <w:rFonts w:ascii="Times New Roman" w:eastAsia="Calibri" w:hAnsi="Times New Roman" w:cs="Times New Roman"/>
          <w:b/>
        </w:rPr>
        <w:t>)</w:t>
      </w:r>
      <w:r w:rsidR="00652ED6" w:rsidRPr="00A405E4">
        <w:rPr>
          <w:rFonts w:ascii="Times New Roman" w:eastAsia="Calibri" w:hAnsi="Times New Roman" w:cs="Times New Roman"/>
          <w:b/>
        </w:rPr>
        <w:t xml:space="preserve">   Renk Skalası </w:t>
      </w:r>
    </w:p>
    <w:p w:rsidR="00652ED6" w:rsidRPr="00A405E4" w:rsidRDefault="00652ED6" w:rsidP="002C343B">
      <w:pPr>
        <w:pStyle w:val="ListeParagraf"/>
        <w:numPr>
          <w:ilvl w:val="0"/>
          <w:numId w:val="19"/>
        </w:numPr>
        <w:tabs>
          <w:tab w:val="left" w:pos="142"/>
        </w:tabs>
        <w:spacing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Diş renklerinin tespit edilmesinde kullanılır.</w:t>
      </w:r>
    </w:p>
    <w:p w:rsidR="00652ED6" w:rsidRPr="00A405E4" w:rsidRDefault="00652ED6" w:rsidP="002C343B">
      <w:pPr>
        <w:pStyle w:val="ListeParagraf"/>
        <w:numPr>
          <w:ilvl w:val="0"/>
          <w:numId w:val="19"/>
        </w:numPr>
        <w:tabs>
          <w:tab w:val="left" w:pos="142"/>
        </w:tabs>
        <w:spacing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A1 - A4 ( kırmızımsı - kahverengimsi ) B1 - B4 ( kırmızımsı - sarımsı ) C1 - C4 ( grimsi renkler ) D2 - D4 ( kırmızımsı- gri ) kodları bulundurmalıdır.</w:t>
      </w:r>
    </w:p>
    <w:p w:rsidR="00652ED6" w:rsidRPr="00A405E4" w:rsidRDefault="00652ED6" w:rsidP="002C343B">
      <w:pPr>
        <w:pStyle w:val="ListeParagraf"/>
        <w:numPr>
          <w:ilvl w:val="0"/>
          <w:numId w:val="19"/>
        </w:numPr>
        <w:tabs>
          <w:tab w:val="left" w:pos="142"/>
        </w:tabs>
        <w:spacing w:line="240" w:lineRule="atLeast"/>
        <w:ind w:left="0" w:hanging="567"/>
        <w:jc w:val="both"/>
        <w:rPr>
          <w:rFonts w:ascii="Times New Roman" w:eastAsia="Calibri" w:hAnsi="Times New Roman" w:cs="Times New Roman"/>
        </w:rPr>
      </w:pPr>
      <w:r w:rsidRPr="00A405E4">
        <w:rPr>
          <w:rFonts w:ascii="Times New Roman" w:eastAsia="Times New Roman" w:hAnsi="Times New Roman" w:cs="Times New Roman"/>
          <w:noProof/>
          <w:lang w:eastAsia="tr-TR"/>
        </w:rPr>
        <w:t xml:space="preserve">Ürüne ait en az 1 adet numune verilecektir. </w:t>
      </w:r>
      <w:r w:rsidRPr="00A405E4">
        <w:rPr>
          <w:rFonts w:ascii="Times New Roman" w:eastAsia="Calibri" w:hAnsi="Times New Roman" w:cs="Times New Roman"/>
        </w:rPr>
        <w:t>Ürün Muayene Komisyonu Üyeleri tarafından değerlendirilerek, uygun görülmediği takdirde ürünün alımından vazgeçilecektir.</w:t>
      </w:r>
    </w:p>
    <w:p w:rsidR="00652ED6" w:rsidRPr="000D6608" w:rsidRDefault="00652ED6" w:rsidP="002C343B">
      <w:pPr>
        <w:pStyle w:val="ListeParagraf"/>
        <w:numPr>
          <w:ilvl w:val="0"/>
          <w:numId w:val="19"/>
        </w:numPr>
        <w:tabs>
          <w:tab w:val="left" w:pos="142"/>
        </w:tabs>
        <w:spacing w:line="240" w:lineRule="atLeast"/>
        <w:ind w:left="0" w:hanging="567"/>
        <w:jc w:val="both"/>
        <w:rPr>
          <w:rFonts w:ascii="Times New Roman" w:eastAsia="Calibri" w:hAnsi="Times New Roman" w:cs="Times New Roman"/>
        </w:rPr>
      </w:pPr>
      <w:r w:rsidRPr="00A405E4">
        <w:rPr>
          <w:rFonts w:ascii="Times New Roman" w:hAnsi="Times New Roman" w:cs="Times New Roman"/>
          <w:color w:val="000000" w:themeColor="text1"/>
        </w:rPr>
        <w:t>Ürün Muayene Komisyonu Üyeleri tarafından değerlendirilerek, uygun görülmediği takdirde ürünün alımından vazgeçilecektir.</w:t>
      </w:r>
    </w:p>
    <w:p w:rsidR="000D6608" w:rsidRDefault="000D6608" w:rsidP="002C343B">
      <w:pPr>
        <w:pStyle w:val="ListeParagraf"/>
        <w:tabs>
          <w:tab w:val="left" w:pos="142"/>
        </w:tabs>
        <w:spacing w:line="240" w:lineRule="atLeast"/>
        <w:ind w:left="0" w:hanging="567"/>
        <w:jc w:val="both"/>
        <w:rPr>
          <w:rFonts w:ascii="Times New Roman" w:hAnsi="Times New Roman" w:cs="Times New Roman"/>
          <w:color w:val="000000" w:themeColor="text1"/>
        </w:rPr>
      </w:pPr>
    </w:p>
    <w:p w:rsidR="005C2139" w:rsidRDefault="005C2139" w:rsidP="002C343B">
      <w:pPr>
        <w:pStyle w:val="ListeParagraf"/>
        <w:tabs>
          <w:tab w:val="left" w:pos="142"/>
        </w:tabs>
        <w:spacing w:line="240" w:lineRule="atLeast"/>
        <w:ind w:left="0" w:hanging="567"/>
        <w:jc w:val="both"/>
        <w:rPr>
          <w:rFonts w:ascii="Times New Roman" w:hAnsi="Times New Roman" w:cs="Times New Roman"/>
          <w:color w:val="000000" w:themeColor="text1"/>
        </w:rPr>
      </w:pPr>
    </w:p>
    <w:p w:rsidR="00511F17" w:rsidRDefault="00511F17" w:rsidP="002C343B">
      <w:pPr>
        <w:pStyle w:val="ListeParagraf"/>
        <w:tabs>
          <w:tab w:val="left" w:pos="142"/>
        </w:tabs>
        <w:spacing w:line="240" w:lineRule="atLeast"/>
        <w:ind w:left="0" w:hanging="567"/>
        <w:jc w:val="both"/>
        <w:rPr>
          <w:rFonts w:ascii="Times New Roman" w:hAnsi="Times New Roman" w:cs="Times New Roman"/>
          <w:color w:val="000000" w:themeColor="text1"/>
        </w:rPr>
      </w:pPr>
    </w:p>
    <w:p w:rsidR="00511F17" w:rsidRDefault="00511F17" w:rsidP="002C343B">
      <w:pPr>
        <w:pStyle w:val="ListeParagraf"/>
        <w:tabs>
          <w:tab w:val="left" w:pos="142"/>
        </w:tabs>
        <w:spacing w:line="240" w:lineRule="atLeast"/>
        <w:ind w:left="0" w:hanging="567"/>
        <w:jc w:val="both"/>
        <w:rPr>
          <w:rFonts w:ascii="Times New Roman" w:hAnsi="Times New Roman" w:cs="Times New Roman"/>
          <w:color w:val="000000" w:themeColor="text1"/>
        </w:rPr>
      </w:pPr>
    </w:p>
    <w:p w:rsidR="00511F17" w:rsidRDefault="00511F17" w:rsidP="002C343B">
      <w:pPr>
        <w:pStyle w:val="ListeParagraf"/>
        <w:tabs>
          <w:tab w:val="left" w:pos="142"/>
        </w:tabs>
        <w:spacing w:line="240" w:lineRule="atLeast"/>
        <w:ind w:left="0" w:hanging="567"/>
        <w:jc w:val="both"/>
        <w:rPr>
          <w:rFonts w:ascii="Times New Roman" w:hAnsi="Times New Roman" w:cs="Times New Roman"/>
          <w:color w:val="000000" w:themeColor="text1"/>
        </w:rPr>
      </w:pPr>
    </w:p>
    <w:p w:rsidR="00652ED6" w:rsidRPr="00A405E4" w:rsidRDefault="00EB6296" w:rsidP="002C343B">
      <w:pPr>
        <w:tabs>
          <w:tab w:val="left" w:pos="142"/>
        </w:tabs>
        <w:spacing w:line="240" w:lineRule="atLeast"/>
        <w:ind w:hanging="567"/>
        <w:jc w:val="both"/>
        <w:rPr>
          <w:rFonts w:ascii="Times New Roman" w:hAnsi="Times New Roman" w:cs="Times New Roman"/>
          <w:b/>
          <w:bCs/>
        </w:rPr>
      </w:pPr>
      <w:r>
        <w:rPr>
          <w:rFonts w:ascii="Times New Roman" w:hAnsi="Times New Roman" w:cs="Times New Roman"/>
          <w:b/>
          <w:bCs/>
        </w:rPr>
        <w:lastRenderedPageBreak/>
        <w:t>8</w:t>
      </w:r>
      <w:r w:rsidR="00AB35E7">
        <w:rPr>
          <w:rFonts w:ascii="Times New Roman" w:hAnsi="Times New Roman" w:cs="Times New Roman"/>
          <w:b/>
          <w:bCs/>
        </w:rPr>
        <w:t>3</w:t>
      </w:r>
      <w:r w:rsidR="00652ED6" w:rsidRPr="00A405E4">
        <w:rPr>
          <w:rFonts w:ascii="Times New Roman" w:hAnsi="Times New Roman" w:cs="Times New Roman"/>
          <w:b/>
          <w:bCs/>
        </w:rPr>
        <w:t xml:space="preserve">)    </w:t>
      </w:r>
      <w:proofErr w:type="spellStart"/>
      <w:r w:rsidR="00652ED6" w:rsidRPr="00A405E4">
        <w:rPr>
          <w:rFonts w:ascii="Times New Roman" w:hAnsi="Times New Roman" w:cs="Times New Roman"/>
          <w:b/>
          <w:bCs/>
        </w:rPr>
        <w:t>Retreatment</w:t>
      </w:r>
      <w:proofErr w:type="spellEnd"/>
      <w:r w:rsidR="00652ED6" w:rsidRPr="00A405E4">
        <w:rPr>
          <w:rFonts w:ascii="Times New Roman" w:hAnsi="Times New Roman" w:cs="Times New Roman"/>
          <w:b/>
          <w:bCs/>
        </w:rPr>
        <w:t xml:space="preserve"> Eğesi</w:t>
      </w:r>
    </w:p>
    <w:p w:rsidR="00652ED6" w:rsidRPr="00A405E4" w:rsidRDefault="00652ED6" w:rsidP="002C343B">
      <w:pPr>
        <w:numPr>
          <w:ilvl w:val="0"/>
          <w:numId w:val="34"/>
        </w:numPr>
        <w:tabs>
          <w:tab w:val="left" w:pos="142"/>
        </w:tabs>
        <w:spacing w:after="0" w:line="240" w:lineRule="atLeast"/>
        <w:ind w:left="0" w:hanging="567"/>
        <w:jc w:val="both"/>
        <w:rPr>
          <w:rFonts w:ascii="Times New Roman" w:hAnsi="Times New Roman" w:cs="Times New Roman"/>
          <w:bCs/>
        </w:rPr>
      </w:pPr>
      <w:r w:rsidRPr="00A405E4">
        <w:rPr>
          <w:rFonts w:ascii="Times New Roman" w:hAnsi="Times New Roman" w:cs="Times New Roman"/>
          <w:bCs/>
        </w:rPr>
        <w:t xml:space="preserve">Ürün </w:t>
      </w:r>
      <w:proofErr w:type="spellStart"/>
      <w:r w:rsidRPr="00A405E4">
        <w:rPr>
          <w:rFonts w:ascii="Times New Roman" w:hAnsi="Times New Roman" w:cs="Times New Roman"/>
          <w:bCs/>
        </w:rPr>
        <w:t>NiTi</w:t>
      </w:r>
      <w:proofErr w:type="spellEnd"/>
      <w:r w:rsidRPr="00A405E4">
        <w:rPr>
          <w:rFonts w:ascii="Times New Roman" w:hAnsi="Times New Roman" w:cs="Times New Roman"/>
          <w:bCs/>
        </w:rPr>
        <w:t xml:space="preserve"> alaşımdan yapılmış olmalıdır.</w:t>
      </w:r>
    </w:p>
    <w:p w:rsidR="00652ED6" w:rsidRPr="00A405E4" w:rsidRDefault="00652ED6" w:rsidP="002C343B">
      <w:pPr>
        <w:numPr>
          <w:ilvl w:val="0"/>
          <w:numId w:val="34"/>
        </w:numPr>
        <w:tabs>
          <w:tab w:val="left" w:pos="142"/>
        </w:tabs>
        <w:spacing w:after="0" w:line="240" w:lineRule="atLeast"/>
        <w:ind w:left="0" w:hanging="567"/>
        <w:jc w:val="both"/>
        <w:rPr>
          <w:rFonts w:ascii="Times New Roman" w:hAnsi="Times New Roman" w:cs="Times New Roman"/>
          <w:bCs/>
        </w:rPr>
      </w:pPr>
      <w:r w:rsidRPr="00A405E4">
        <w:rPr>
          <w:rFonts w:ascii="Times New Roman" w:hAnsi="Times New Roman" w:cs="Times New Roman"/>
          <w:bCs/>
        </w:rPr>
        <w:t xml:space="preserve">Ürün kanal tedavisi tekrarından önce </w:t>
      </w:r>
      <w:proofErr w:type="spellStart"/>
      <w:r w:rsidRPr="00A405E4">
        <w:rPr>
          <w:rFonts w:ascii="Times New Roman" w:hAnsi="Times New Roman" w:cs="Times New Roman"/>
          <w:bCs/>
        </w:rPr>
        <w:t>önce</w:t>
      </w:r>
      <w:proofErr w:type="spellEnd"/>
      <w:r w:rsidRPr="00A405E4">
        <w:rPr>
          <w:rFonts w:ascii="Times New Roman" w:hAnsi="Times New Roman" w:cs="Times New Roman"/>
          <w:bCs/>
        </w:rPr>
        <w:t xml:space="preserve"> </w:t>
      </w:r>
      <w:proofErr w:type="spellStart"/>
      <w:r w:rsidRPr="00A405E4">
        <w:rPr>
          <w:rFonts w:ascii="Times New Roman" w:hAnsi="Times New Roman" w:cs="Times New Roman"/>
          <w:bCs/>
        </w:rPr>
        <w:t>güta-perka</w:t>
      </w:r>
      <w:proofErr w:type="spellEnd"/>
      <w:r w:rsidRPr="00A405E4">
        <w:rPr>
          <w:rFonts w:ascii="Times New Roman" w:hAnsi="Times New Roman" w:cs="Times New Roman"/>
          <w:bCs/>
        </w:rPr>
        <w:t xml:space="preserve">, kanal patı ve kor </w:t>
      </w:r>
      <w:proofErr w:type="spellStart"/>
      <w:r w:rsidRPr="00A405E4">
        <w:rPr>
          <w:rFonts w:ascii="Times New Roman" w:hAnsi="Times New Roman" w:cs="Times New Roman"/>
          <w:bCs/>
        </w:rPr>
        <w:t>obtüratörlerinin</w:t>
      </w:r>
      <w:proofErr w:type="spellEnd"/>
      <w:r w:rsidRPr="00A405E4">
        <w:rPr>
          <w:rFonts w:ascii="Times New Roman" w:hAnsi="Times New Roman" w:cs="Times New Roman"/>
          <w:bCs/>
        </w:rPr>
        <w:t xml:space="preserve"> çıkarılmasına yönelik </w:t>
      </w:r>
      <w:proofErr w:type="gramStart"/>
      <w:r w:rsidRPr="00A405E4">
        <w:rPr>
          <w:rFonts w:ascii="Times New Roman" w:hAnsi="Times New Roman" w:cs="Times New Roman"/>
          <w:bCs/>
        </w:rPr>
        <w:t>dizayn edilmiş</w:t>
      </w:r>
      <w:proofErr w:type="gramEnd"/>
      <w:r w:rsidRPr="00A405E4">
        <w:rPr>
          <w:rFonts w:ascii="Times New Roman" w:hAnsi="Times New Roman" w:cs="Times New Roman"/>
          <w:bCs/>
        </w:rPr>
        <w:t xml:space="preserve"> olmalıdır.</w:t>
      </w:r>
    </w:p>
    <w:p w:rsidR="00652ED6" w:rsidRPr="00A405E4" w:rsidRDefault="00652ED6" w:rsidP="002C343B">
      <w:pPr>
        <w:numPr>
          <w:ilvl w:val="0"/>
          <w:numId w:val="34"/>
        </w:numPr>
        <w:tabs>
          <w:tab w:val="left" w:pos="142"/>
        </w:tabs>
        <w:spacing w:after="0" w:line="240" w:lineRule="atLeast"/>
        <w:ind w:left="0" w:hanging="567"/>
        <w:jc w:val="both"/>
        <w:rPr>
          <w:rFonts w:ascii="Times New Roman" w:hAnsi="Times New Roman" w:cs="Times New Roman"/>
          <w:bCs/>
        </w:rPr>
      </w:pPr>
      <w:r w:rsidRPr="00A405E4">
        <w:rPr>
          <w:rFonts w:ascii="Times New Roman" w:hAnsi="Times New Roman" w:cs="Times New Roman"/>
          <w:bCs/>
        </w:rPr>
        <w:t xml:space="preserve">Set içerisinde 3 adet </w:t>
      </w:r>
      <w:proofErr w:type="spellStart"/>
      <w:r w:rsidRPr="00A405E4">
        <w:rPr>
          <w:rFonts w:ascii="Times New Roman" w:hAnsi="Times New Roman" w:cs="Times New Roman"/>
          <w:bCs/>
        </w:rPr>
        <w:t>NiTi</w:t>
      </w:r>
      <w:proofErr w:type="spellEnd"/>
      <w:r w:rsidRPr="00A405E4">
        <w:rPr>
          <w:rFonts w:ascii="Times New Roman" w:hAnsi="Times New Roman" w:cs="Times New Roman"/>
          <w:bCs/>
        </w:rPr>
        <w:t xml:space="preserve"> eğe içermelidir.</w:t>
      </w:r>
    </w:p>
    <w:p w:rsidR="00652ED6" w:rsidRPr="00A405E4" w:rsidRDefault="00652ED6" w:rsidP="002C343B">
      <w:pPr>
        <w:numPr>
          <w:ilvl w:val="0"/>
          <w:numId w:val="34"/>
        </w:numPr>
        <w:tabs>
          <w:tab w:val="left" w:pos="142"/>
        </w:tabs>
        <w:spacing w:after="0" w:line="240" w:lineRule="atLeast"/>
        <w:ind w:left="0" w:hanging="567"/>
        <w:jc w:val="both"/>
        <w:rPr>
          <w:rFonts w:ascii="Times New Roman" w:hAnsi="Times New Roman" w:cs="Times New Roman"/>
          <w:bCs/>
        </w:rPr>
      </w:pPr>
      <w:r w:rsidRPr="00A405E4">
        <w:rPr>
          <w:rFonts w:ascii="Times New Roman" w:hAnsi="Times New Roman" w:cs="Times New Roman"/>
          <w:bCs/>
        </w:rPr>
        <w:t>Ürün uç çapları ve açıları 20/.07, 25/.08 ve 30/.09 olmalıdır.</w:t>
      </w:r>
    </w:p>
    <w:p w:rsidR="00652ED6" w:rsidRPr="00A405E4" w:rsidRDefault="00652ED6" w:rsidP="002C343B">
      <w:pPr>
        <w:numPr>
          <w:ilvl w:val="0"/>
          <w:numId w:val="34"/>
        </w:numPr>
        <w:tabs>
          <w:tab w:val="left" w:pos="142"/>
        </w:tabs>
        <w:spacing w:after="0" w:line="240" w:lineRule="atLeast"/>
        <w:ind w:left="0" w:hanging="567"/>
        <w:jc w:val="both"/>
        <w:rPr>
          <w:rFonts w:ascii="Times New Roman" w:hAnsi="Times New Roman" w:cs="Times New Roman"/>
          <w:bCs/>
        </w:rPr>
      </w:pPr>
      <w:r w:rsidRPr="00A405E4">
        <w:rPr>
          <w:rFonts w:ascii="Times New Roman" w:hAnsi="Times New Roman" w:cs="Times New Roman"/>
          <w:bCs/>
        </w:rPr>
        <w:t xml:space="preserve">Eğeler </w:t>
      </w:r>
      <w:proofErr w:type="spellStart"/>
      <w:r w:rsidRPr="00A405E4">
        <w:rPr>
          <w:rFonts w:ascii="Times New Roman" w:hAnsi="Times New Roman" w:cs="Times New Roman"/>
          <w:bCs/>
        </w:rPr>
        <w:t>rotasyonel</w:t>
      </w:r>
      <w:proofErr w:type="spellEnd"/>
      <w:r w:rsidRPr="00A405E4">
        <w:rPr>
          <w:rFonts w:ascii="Times New Roman" w:hAnsi="Times New Roman" w:cs="Times New Roman"/>
          <w:bCs/>
        </w:rPr>
        <w:t xml:space="preserve"> hareket ile kullanılmalıdır.</w:t>
      </w:r>
    </w:p>
    <w:p w:rsidR="00652ED6" w:rsidRPr="00A405E4" w:rsidRDefault="00652ED6" w:rsidP="002C343B">
      <w:pPr>
        <w:numPr>
          <w:ilvl w:val="0"/>
          <w:numId w:val="34"/>
        </w:numPr>
        <w:tabs>
          <w:tab w:val="left" w:pos="142"/>
        </w:tabs>
        <w:spacing w:after="0" w:line="240" w:lineRule="atLeast"/>
        <w:ind w:left="0" w:hanging="567"/>
        <w:jc w:val="both"/>
        <w:rPr>
          <w:rFonts w:ascii="Times New Roman" w:hAnsi="Times New Roman" w:cs="Times New Roman"/>
          <w:bCs/>
        </w:rPr>
      </w:pPr>
      <w:proofErr w:type="spellStart"/>
      <w:r w:rsidRPr="00A405E4">
        <w:rPr>
          <w:rFonts w:ascii="Times New Roman" w:hAnsi="Times New Roman" w:cs="Times New Roman"/>
          <w:bCs/>
        </w:rPr>
        <w:t>NiTi</w:t>
      </w:r>
      <w:proofErr w:type="spellEnd"/>
      <w:r w:rsidRPr="00A405E4">
        <w:rPr>
          <w:rFonts w:ascii="Times New Roman" w:hAnsi="Times New Roman" w:cs="Times New Roman"/>
          <w:bCs/>
        </w:rPr>
        <w:t xml:space="preserve"> eğeler 350 </w:t>
      </w:r>
      <w:proofErr w:type="spellStart"/>
      <w:r w:rsidRPr="00A405E4">
        <w:rPr>
          <w:rFonts w:ascii="Times New Roman" w:hAnsi="Times New Roman" w:cs="Times New Roman"/>
          <w:bCs/>
        </w:rPr>
        <w:t>Rpm</w:t>
      </w:r>
      <w:proofErr w:type="spellEnd"/>
      <w:r w:rsidRPr="00A405E4">
        <w:rPr>
          <w:rFonts w:ascii="Times New Roman" w:hAnsi="Times New Roman" w:cs="Times New Roman"/>
          <w:bCs/>
        </w:rPr>
        <w:t xml:space="preserve"> hız ile kullanılmalıdır.</w:t>
      </w:r>
    </w:p>
    <w:p w:rsidR="00652ED6" w:rsidRPr="00A405E4" w:rsidRDefault="00652ED6" w:rsidP="002C343B">
      <w:pPr>
        <w:numPr>
          <w:ilvl w:val="0"/>
          <w:numId w:val="34"/>
        </w:numPr>
        <w:tabs>
          <w:tab w:val="left" w:pos="142"/>
        </w:tabs>
        <w:spacing w:after="0" w:line="240" w:lineRule="atLeast"/>
        <w:ind w:left="0" w:hanging="567"/>
        <w:jc w:val="both"/>
        <w:rPr>
          <w:rFonts w:ascii="Times New Roman" w:hAnsi="Times New Roman" w:cs="Times New Roman"/>
          <w:bCs/>
        </w:rPr>
      </w:pPr>
      <w:proofErr w:type="spellStart"/>
      <w:r w:rsidRPr="00A405E4">
        <w:rPr>
          <w:rFonts w:ascii="Times New Roman" w:hAnsi="Times New Roman" w:cs="Times New Roman"/>
          <w:bCs/>
        </w:rPr>
        <w:t>NiTi</w:t>
      </w:r>
      <w:proofErr w:type="spellEnd"/>
      <w:r w:rsidRPr="00A405E4">
        <w:rPr>
          <w:rFonts w:ascii="Times New Roman" w:hAnsi="Times New Roman" w:cs="Times New Roman"/>
          <w:bCs/>
        </w:rPr>
        <w:t xml:space="preserve"> eğeler üçgen kesitli olmalıdır.</w:t>
      </w:r>
    </w:p>
    <w:p w:rsidR="00652ED6" w:rsidRPr="00A405E4" w:rsidRDefault="00652ED6" w:rsidP="002C343B">
      <w:pPr>
        <w:numPr>
          <w:ilvl w:val="0"/>
          <w:numId w:val="34"/>
        </w:numPr>
        <w:tabs>
          <w:tab w:val="left" w:pos="142"/>
        </w:tabs>
        <w:spacing w:after="0" w:line="240" w:lineRule="atLeast"/>
        <w:ind w:left="0" w:hanging="567"/>
        <w:jc w:val="both"/>
        <w:rPr>
          <w:rFonts w:ascii="Times New Roman" w:hAnsi="Times New Roman" w:cs="Times New Roman"/>
          <w:bCs/>
        </w:rPr>
      </w:pPr>
      <w:r w:rsidRPr="00A405E4">
        <w:rPr>
          <w:rFonts w:ascii="Times New Roman" w:hAnsi="Times New Roman" w:cs="Times New Roman"/>
          <w:bCs/>
        </w:rPr>
        <w:t>Eğeler 3 eşit aralıklı kesme kenarına sahip olmalıdır.</w:t>
      </w:r>
    </w:p>
    <w:p w:rsidR="00652ED6" w:rsidRPr="00A405E4" w:rsidRDefault="00652ED6" w:rsidP="002C343B">
      <w:pPr>
        <w:numPr>
          <w:ilvl w:val="0"/>
          <w:numId w:val="34"/>
        </w:numPr>
        <w:tabs>
          <w:tab w:val="left" w:pos="142"/>
        </w:tabs>
        <w:spacing w:after="0" w:line="240" w:lineRule="atLeast"/>
        <w:ind w:left="0" w:hanging="567"/>
        <w:jc w:val="both"/>
        <w:rPr>
          <w:rFonts w:ascii="Times New Roman" w:hAnsi="Times New Roman" w:cs="Times New Roman"/>
          <w:bCs/>
        </w:rPr>
      </w:pPr>
      <w:r w:rsidRPr="00A405E4">
        <w:rPr>
          <w:rFonts w:ascii="Times New Roman" w:hAnsi="Times New Roman" w:cs="Times New Roman"/>
          <w:bCs/>
        </w:rPr>
        <w:t xml:space="preserve">Eğelerin uç kısımları </w:t>
      </w:r>
      <w:proofErr w:type="spellStart"/>
      <w:r w:rsidRPr="00A405E4">
        <w:rPr>
          <w:rFonts w:ascii="Times New Roman" w:hAnsi="Times New Roman" w:cs="Times New Roman"/>
          <w:bCs/>
        </w:rPr>
        <w:t>perforasyonu</w:t>
      </w:r>
      <w:proofErr w:type="spellEnd"/>
      <w:r w:rsidRPr="00A405E4">
        <w:rPr>
          <w:rFonts w:ascii="Times New Roman" w:hAnsi="Times New Roman" w:cs="Times New Roman"/>
          <w:bCs/>
        </w:rPr>
        <w:t xml:space="preserve"> önlemek amacıyla </w:t>
      </w:r>
      <w:proofErr w:type="spellStart"/>
      <w:r w:rsidRPr="00A405E4">
        <w:rPr>
          <w:rFonts w:ascii="Times New Roman" w:hAnsi="Times New Roman" w:cs="Times New Roman"/>
          <w:bCs/>
        </w:rPr>
        <w:t>inaktif</w:t>
      </w:r>
      <w:proofErr w:type="spellEnd"/>
      <w:r w:rsidRPr="00A405E4">
        <w:rPr>
          <w:rFonts w:ascii="Times New Roman" w:hAnsi="Times New Roman" w:cs="Times New Roman"/>
          <w:bCs/>
        </w:rPr>
        <w:t xml:space="preserve"> olmalıdır.</w:t>
      </w:r>
    </w:p>
    <w:p w:rsidR="001A06D5" w:rsidRPr="00511F17" w:rsidRDefault="00652ED6" w:rsidP="00EB6296">
      <w:pPr>
        <w:numPr>
          <w:ilvl w:val="0"/>
          <w:numId w:val="34"/>
        </w:numPr>
        <w:tabs>
          <w:tab w:val="left" w:pos="142"/>
        </w:tabs>
        <w:spacing w:after="0" w:line="240" w:lineRule="atLeast"/>
        <w:ind w:left="0" w:hanging="567"/>
        <w:jc w:val="both"/>
        <w:rPr>
          <w:rFonts w:ascii="Times New Roman" w:hAnsi="Times New Roman" w:cs="Times New Roman"/>
          <w:bCs/>
        </w:rPr>
      </w:pPr>
      <w:r w:rsidRPr="00511F17">
        <w:rPr>
          <w:rFonts w:ascii="Times New Roman" w:hAnsi="Times New Roman" w:cs="Times New Roman"/>
          <w:bCs/>
        </w:rPr>
        <w:t xml:space="preserve">Eğeler </w:t>
      </w:r>
      <w:proofErr w:type="spellStart"/>
      <w:r w:rsidRPr="00511F17">
        <w:rPr>
          <w:rFonts w:ascii="Times New Roman" w:hAnsi="Times New Roman" w:cs="Times New Roman"/>
          <w:bCs/>
        </w:rPr>
        <w:t>torsiyonel</w:t>
      </w:r>
      <w:proofErr w:type="spellEnd"/>
      <w:r w:rsidRPr="00511F17">
        <w:rPr>
          <w:rFonts w:ascii="Times New Roman" w:hAnsi="Times New Roman" w:cs="Times New Roman"/>
          <w:bCs/>
        </w:rPr>
        <w:t xml:space="preserve"> ve döngüsel kırılmalara karşı dirençli olmalıdır.</w:t>
      </w:r>
    </w:p>
    <w:p w:rsidR="00652ED6" w:rsidRPr="00A405E4" w:rsidRDefault="00652ED6" w:rsidP="002C343B">
      <w:pPr>
        <w:numPr>
          <w:ilvl w:val="0"/>
          <w:numId w:val="34"/>
        </w:numPr>
        <w:tabs>
          <w:tab w:val="left" w:pos="142"/>
        </w:tabs>
        <w:spacing w:after="0" w:line="240" w:lineRule="atLeast"/>
        <w:ind w:left="0" w:hanging="567"/>
        <w:jc w:val="both"/>
        <w:rPr>
          <w:rFonts w:ascii="Times New Roman" w:hAnsi="Times New Roman" w:cs="Times New Roman"/>
          <w:bCs/>
        </w:rPr>
      </w:pPr>
      <w:r w:rsidRPr="00A405E4">
        <w:rPr>
          <w:rFonts w:ascii="Times New Roman" w:hAnsi="Times New Roman" w:cs="Times New Roman"/>
          <w:bCs/>
        </w:rPr>
        <w:t>Set içinde toplam 6 eğe olacaktır.</w:t>
      </w:r>
    </w:p>
    <w:p w:rsidR="00652ED6" w:rsidRPr="00A405E4" w:rsidRDefault="00652ED6" w:rsidP="002C343B">
      <w:pPr>
        <w:numPr>
          <w:ilvl w:val="0"/>
          <w:numId w:val="34"/>
        </w:numPr>
        <w:tabs>
          <w:tab w:val="left" w:pos="142"/>
        </w:tabs>
        <w:spacing w:after="0" w:line="240" w:lineRule="atLeast"/>
        <w:ind w:left="0" w:hanging="567"/>
        <w:jc w:val="both"/>
        <w:rPr>
          <w:rFonts w:ascii="Times New Roman" w:hAnsi="Times New Roman" w:cs="Times New Roman"/>
          <w:bCs/>
        </w:rPr>
      </w:pPr>
      <w:r w:rsidRPr="00A405E4">
        <w:rPr>
          <w:rFonts w:ascii="Times New Roman" w:hAnsi="Times New Roman" w:cs="Times New Roman"/>
          <w:bCs/>
        </w:rPr>
        <w:t xml:space="preserve">Her bir eğe grubunun </w:t>
      </w:r>
      <w:proofErr w:type="gramStart"/>
      <w:r w:rsidRPr="00A405E4">
        <w:rPr>
          <w:rFonts w:ascii="Times New Roman" w:hAnsi="Times New Roman" w:cs="Times New Roman"/>
          <w:bCs/>
        </w:rPr>
        <w:t>sortisi</w:t>
      </w:r>
      <w:proofErr w:type="gramEnd"/>
      <w:r w:rsidRPr="00A405E4">
        <w:rPr>
          <w:rFonts w:ascii="Times New Roman" w:hAnsi="Times New Roman" w:cs="Times New Roman"/>
          <w:bCs/>
        </w:rPr>
        <w:t xml:space="preserve"> 6 </w:t>
      </w:r>
      <w:proofErr w:type="spellStart"/>
      <w:r w:rsidRPr="00A405E4">
        <w:rPr>
          <w:rFonts w:ascii="Times New Roman" w:hAnsi="Times New Roman" w:cs="Times New Roman"/>
          <w:bCs/>
        </w:rPr>
        <w:t>eğelik</w:t>
      </w:r>
      <w:proofErr w:type="spellEnd"/>
      <w:r w:rsidRPr="00A405E4">
        <w:rPr>
          <w:rFonts w:ascii="Times New Roman" w:hAnsi="Times New Roman" w:cs="Times New Roman"/>
          <w:bCs/>
        </w:rPr>
        <w:t xml:space="preserve"> paket halinde ayrı olarak satın alınabilecektir.</w:t>
      </w:r>
    </w:p>
    <w:p w:rsidR="00652ED6" w:rsidRPr="00A405E4" w:rsidRDefault="00652ED6" w:rsidP="002C343B">
      <w:pPr>
        <w:numPr>
          <w:ilvl w:val="0"/>
          <w:numId w:val="34"/>
        </w:numPr>
        <w:tabs>
          <w:tab w:val="left" w:pos="142"/>
        </w:tabs>
        <w:spacing w:after="0" w:line="240" w:lineRule="atLeast"/>
        <w:ind w:left="0" w:hanging="567"/>
        <w:jc w:val="both"/>
        <w:rPr>
          <w:rFonts w:ascii="Times New Roman" w:hAnsi="Times New Roman" w:cs="Times New Roman"/>
          <w:bCs/>
        </w:rPr>
      </w:pPr>
      <w:r w:rsidRPr="00A405E4">
        <w:rPr>
          <w:rFonts w:ascii="Times New Roman" w:hAnsi="Times New Roman" w:cs="Times New Roman"/>
          <w:bCs/>
        </w:rPr>
        <w:t xml:space="preserve">Ürünün 20/07 eğesinden 22 mm ve 25 </w:t>
      </w:r>
      <w:proofErr w:type="spellStart"/>
      <w:r w:rsidRPr="00A405E4">
        <w:rPr>
          <w:rFonts w:ascii="Times New Roman" w:hAnsi="Times New Roman" w:cs="Times New Roman"/>
          <w:bCs/>
        </w:rPr>
        <w:t>mmlik</w:t>
      </w:r>
      <w:proofErr w:type="spellEnd"/>
      <w:r w:rsidRPr="00A405E4">
        <w:rPr>
          <w:rFonts w:ascii="Times New Roman" w:hAnsi="Times New Roman" w:cs="Times New Roman"/>
          <w:bCs/>
        </w:rPr>
        <w:t xml:space="preserve"> seçenekler mevcuttur. 25/.08 ve 30/.09 eğeler sırasıyla 18 ve 16 </w:t>
      </w:r>
      <w:proofErr w:type="spellStart"/>
      <w:r w:rsidRPr="00A405E4">
        <w:rPr>
          <w:rFonts w:ascii="Times New Roman" w:hAnsi="Times New Roman" w:cs="Times New Roman"/>
          <w:bCs/>
        </w:rPr>
        <w:t>mmdir</w:t>
      </w:r>
      <w:proofErr w:type="spellEnd"/>
      <w:r w:rsidRPr="00A405E4">
        <w:rPr>
          <w:rFonts w:ascii="Times New Roman" w:hAnsi="Times New Roman" w:cs="Times New Roman"/>
          <w:bCs/>
        </w:rPr>
        <w:t>.</w:t>
      </w:r>
    </w:p>
    <w:p w:rsidR="00652ED6" w:rsidRPr="00A405E4" w:rsidRDefault="00652ED6" w:rsidP="002C343B">
      <w:pPr>
        <w:numPr>
          <w:ilvl w:val="0"/>
          <w:numId w:val="34"/>
        </w:numPr>
        <w:tabs>
          <w:tab w:val="left" w:pos="142"/>
        </w:tabs>
        <w:spacing w:after="0" w:line="240" w:lineRule="atLeast"/>
        <w:ind w:left="0" w:hanging="567"/>
        <w:jc w:val="both"/>
        <w:rPr>
          <w:rFonts w:ascii="Times New Roman" w:hAnsi="Times New Roman" w:cs="Times New Roman"/>
          <w:bCs/>
        </w:rPr>
      </w:pPr>
      <w:r w:rsidRPr="00A405E4">
        <w:rPr>
          <w:rFonts w:ascii="Times New Roman" w:hAnsi="Times New Roman" w:cs="Times New Roman"/>
          <w:bCs/>
        </w:rPr>
        <w:t>Ürünün ÜTS kaydı olmalıdır.</w:t>
      </w:r>
    </w:p>
    <w:p w:rsidR="00652ED6" w:rsidRPr="00A405E4" w:rsidRDefault="00652ED6" w:rsidP="002C343B">
      <w:pPr>
        <w:numPr>
          <w:ilvl w:val="0"/>
          <w:numId w:val="34"/>
        </w:numPr>
        <w:tabs>
          <w:tab w:val="left" w:pos="142"/>
        </w:tabs>
        <w:spacing w:after="0" w:line="240" w:lineRule="atLeast"/>
        <w:ind w:left="0" w:hanging="567"/>
        <w:jc w:val="both"/>
        <w:rPr>
          <w:rFonts w:ascii="Times New Roman" w:hAnsi="Times New Roman" w:cs="Times New Roman"/>
          <w:bCs/>
        </w:rPr>
      </w:pPr>
      <w:r w:rsidRPr="00A405E4">
        <w:rPr>
          <w:rFonts w:ascii="Times New Roman" w:hAnsi="Times New Roman" w:cs="Times New Roman"/>
          <w:bCs/>
        </w:rPr>
        <w:t xml:space="preserve">Ürüne ait en az 1 adet numune verilecektir. Ürünün uygunluğuna ihale komisyonunun teknik üyeleri tarafından numuneler değerlendirilerek (gerektiğinde hasta üzerinde kullanılarak) karar verilecektir. </w:t>
      </w:r>
    </w:p>
    <w:p w:rsidR="00652ED6" w:rsidRPr="00A405E4" w:rsidRDefault="00652ED6" w:rsidP="002C343B">
      <w:pPr>
        <w:numPr>
          <w:ilvl w:val="0"/>
          <w:numId w:val="34"/>
        </w:numPr>
        <w:tabs>
          <w:tab w:val="left" w:pos="142"/>
        </w:tabs>
        <w:spacing w:after="0" w:line="240" w:lineRule="atLeast"/>
        <w:ind w:left="0" w:hanging="567"/>
        <w:jc w:val="both"/>
        <w:rPr>
          <w:rFonts w:ascii="Times New Roman" w:hAnsi="Times New Roman" w:cs="Times New Roman"/>
          <w:bCs/>
        </w:rPr>
      </w:pPr>
      <w:r w:rsidRPr="00A405E4">
        <w:rPr>
          <w:rFonts w:ascii="Times New Roman" w:hAnsi="Times New Roman" w:cs="Times New Roman"/>
          <w:bCs/>
        </w:rPr>
        <w:t>Ürün Muayene Komisyonu Üyeleri tarafından değerlendirilerek, uygun görülmediği takdirde ürünün alımından vazgeçilecektir.</w:t>
      </w:r>
    </w:p>
    <w:p w:rsidR="00652ED6" w:rsidRDefault="00652ED6" w:rsidP="002C343B">
      <w:pPr>
        <w:tabs>
          <w:tab w:val="left" w:pos="142"/>
          <w:tab w:val="left" w:pos="567"/>
        </w:tabs>
        <w:spacing w:after="0" w:line="240" w:lineRule="atLeast"/>
        <w:ind w:hanging="567"/>
        <w:jc w:val="both"/>
        <w:rPr>
          <w:rFonts w:ascii="Times New Roman" w:eastAsia="Calibri" w:hAnsi="Times New Roman" w:cs="Times New Roman"/>
          <w:noProof/>
        </w:rPr>
      </w:pPr>
    </w:p>
    <w:p w:rsidR="005C2139" w:rsidRPr="00A405E4" w:rsidRDefault="005C2139" w:rsidP="002C343B">
      <w:pPr>
        <w:tabs>
          <w:tab w:val="left" w:pos="142"/>
          <w:tab w:val="left" w:pos="567"/>
        </w:tabs>
        <w:spacing w:after="0" w:line="240" w:lineRule="atLeast"/>
        <w:ind w:hanging="567"/>
        <w:jc w:val="both"/>
        <w:rPr>
          <w:rFonts w:ascii="Times New Roman" w:eastAsia="Calibri" w:hAnsi="Times New Roman" w:cs="Times New Roman"/>
          <w:noProof/>
        </w:rPr>
      </w:pPr>
    </w:p>
    <w:p w:rsidR="00900D3E" w:rsidRPr="00A405E4" w:rsidRDefault="00EB6296" w:rsidP="002C343B">
      <w:pPr>
        <w:tabs>
          <w:tab w:val="left" w:pos="142"/>
        </w:tabs>
        <w:spacing w:line="240" w:lineRule="atLeast"/>
        <w:ind w:hanging="567"/>
        <w:jc w:val="both"/>
        <w:rPr>
          <w:rFonts w:ascii="Times New Roman" w:hAnsi="Times New Roman" w:cs="Times New Roman"/>
          <w:b/>
        </w:rPr>
      </w:pPr>
      <w:r>
        <w:rPr>
          <w:rFonts w:ascii="Times New Roman" w:hAnsi="Times New Roman" w:cs="Times New Roman"/>
          <w:b/>
        </w:rPr>
        <w:t>8</w:t>
      </w:r>
      <w:r w:rsidR="00AB35E7">
        <w:rPr>
          <w:rFonts w:ascii="Times New Roman" w:hAnsi="Times New Roman" w:cs="Times New Roman"/>
          <w:b/>
        </w:rPr>
        <w:t>4</w:t>
      </w:r>
      <w:r w:rsidR="00900D3E" w:rsidRPr="00A405E4">
        <w:rPr>
          <w:rFonts w:ascii="Times New Roman" w:hAnsi="Times New Roman" w:cs="Times New Roman"/>
          <w:b/>
        </w:rPr>
        <w:t xml:space="preserve">)   </w:t>
      </w:r>
      <w:proofErr w:type="spellStart"/>
      <w:r w:rsidR="00900D3E" w:rsidRPr="00A405E4">
        <w:rPr>
          <w:rFonts w:ascii="Times New Roman" w:hAnsi="Times New Roman" w:cs="Times New Roman"/>
          <w:b/>
        </w:rPr>
        <w:t>Rotary</w:t>
      </w:r>
      <w:proofErr w:type="spellEnd"/>
      <w:r w:rsidR="00900D3E" w:rsidRPr="00A405E4">
        <w:rPr>
          <w:rFonts w:ascii="Times New Roman" w:hAnsi="Times New Roman" w:cs="Times New Roman"/>
          <w:b/>
        </w:rPr>
        <w:t xml:space="preserve"> Eğe</w:t>
      </w:r>
    </w:p>
    <w:p w:rsidR="00900D3E" w:rsidRPr="00A405E4" w:rsidRDefault="00900D3E" w:rsidP="002C343B">
      <w:pPr>
        <w:pStyle w:val="ListeParagraf"/>
        <w:numPr>
          <w:ilvl w:val="0"/>
          <w:numId w:val="35"/>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Ürün </w:t>
      </w:r>
      <w:proofErr w:type="spellStart"/>
      <w:r w:rsidRPr="00A405E4">
        <w:rPr>
          <w:rFonts w:ascii="Times New Roman" w:hAnsi="Times New Roman" w:cs="Times New Roman"/>
        </w:rPr>
        <w:t>NiTi</w:t>
      </w:r>
      <w:proofErr w:type="spellEnd"/>
      <w:r w:rsidRPr="00A405E4">
        <w:rPr>
          <w:rFonts w:ascii="Times New Roman" w:hAnsi="Times New Roman" w:cs="Times New Roman"/>
        </w:rPr>
        <w:t xml:space="preserve"> alaşımdan yapılmıştır. </w:t>
      </w:r>
    </w:p>
    <w:p w:rsidR="00900D3E" w:rsidRPr="00A405E4" w:rsidRDefault="00900D3E" w:rsidP="002C343B">
      <w:pPr>
        <w:pStyle w:val="ListeParagraf"/>
        <w:numPr>
          <w:ilvl w:val="0"/>
          <w:numId w:val="35"/>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Ürünün kendine ait </w:t>
      </w:r>
      <w:proofErr w:type="spellStart"/>
      <w:r w:rsidRPr="00A405E4">
        <w:rPr>
          <w:rFonts w:ascii="Times New Roman" w:hAnsi="Times New Roman" w:cs="Times New Roman"/>
        </w:rPr>
        <w:t>koronal</w:t>
      </w:r>
      <w:proofErr w:type="spellEnd"/>
      <w:r w:rsidRPr="00A405E4">
        <w:rPr>
          <w:rFonts w:ascii="Times New Roman" w:hAnsi="Times New Roman" w:cs="Times New Roman"/>
        </w:rPr>
        <w:t xml:space="preserve"> üçlüyü genişletecek giriş eğesi, rehber yol eğesi ve bitim eğeleri mevcuttur.</w:t>
      </w:r>
    </w:p>
    <w:p w:rsidR="00900D3E" w:rsidRPr="00A405E4" w:rsidRDefault="00900D3E" w:rsidP="002C343B">
      <w:pPr>
        <w:pStyle w:val="ListeParagraf"/>
        <w:numPr>
          <w:ilvl w:val="0"/>
          <w:numId w:val="35"/>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Sistem değişken açılı olmalıdır.</w:t>
      </w:r>
    </w:p>
    <w:p w:rsidR="00900D3E" w:rsidRPr="00A405E4" w:rsidRDefault="00900D3E" w:rsidP="002C343B">
      <w:pPr>
        <w:pStyle w:val="ListeParagraf"/>
        <w:numPr>
          <w:ilvl w:val="0"/>
          <w:numId w:val="35"/>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Bitim eğelerinin uç çapları sırasıyla 20/05, 25/04, 25/06 ve 30/04 olmalıdır.  Sistemin kendine ait rehber yol eğesi 15/04 uç çapına ve açısına sahip olmalıdır. </w:t>
      </w:r>
    </w:p>
    <w:p w:rsidR="00900D3E" w:rsidRPr="00A405E4" w:rsidRDefault="00900D3E" w:rsidP="002C343B">
      <w:pPr>
        <w:pStyle w:val="ListeParagraf"/>
        <w:numPr>
          <w:ilvl w:val="0"/>
          <w:numId w:val="35"/>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Sistemin </w:t>
      </w:r>
      <w:proofErr w:type="spellStart"/>
      <w:r w:rsidRPr="00A405E4">
        <w:rPr>
          <w:rFonts w:ascii="Times New Roman" w:hAnsi="Times New Roman" w:cs="Times New Roman"/>
        </w:rPr>
        <w:t>koronal</w:t>
      </w:r>
      <w:proofErr w:type="spellEnd"/>
      <w:r w:rsidRPr="00A405E4">
        <w:rPr>
          <w:rFonts w:ascii="Times New Roman" w:hAnsi="Times New Roman" w:cs="Times New Roman"/>
        </w:rPr>
        <w:t xml:space="preserve"> giriş eğesi de sistemle aynı ısısal işleme tabi olmalıdır.</w:t>
      </w:r>
    </w:p>
    <w:p w:rsidR="00900D3E" w:rsidRPr="00A405E4" w:rsidRDefault="00900D3E" w:rsidP="002C343B">
      <w:pPr>
        <w:pStyle w:val="ListeParagraf"/>
        <w:numPr>
          <w:ilvl w:val="0"/>
          <w:numId w:val="35"/>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Sistem kanalda </w:t>
      </w:r>
      <w:proofErr w:type="spellStart"/>
      <w:r w:rsidRPr="00A405E4">
        <w:rPr>
          <w:rFonts w:ascii="Times New Roman" w:hAnsi="Times New Roman" w:cs="Times New Roman"/>
        </w:rPr>
        <w:t>debris</w:t>
      </w:r>
      <w:proofErr w:type="spellEnd"/>
      <w:r w:rsidRPr="00A405E4">
        <w:rPr>
          <w:rFonts w:ascii="Times New Roman" w:hAnsi="Times New Roman" w:cs="Times New Roman"/>
        </w:rPr>
        <w:t xml:space="preserve"> atımını sağlamak ve kesme etkinliğini </w:t>
      </w:r>
      <w:proofErr w:type="spellStart"/>
      <w:r w:rsidRPr="00A405E4">
        <w:rPr>
          <w:rFonts w:ascii="Times New Roman" w:hAnsi="Times New Roman" w:cs="Times New Roman"/>
        </w:rPr>
        <w:t>artımak</w:t>
      </w:r>
      <w:proofErr w:type="spellEnd"/>
      <w:r w:rsidRPr="00A405E4">
        <w:rPr>
          <w:rFonts w:ascii="Times New Roman" w:hAnsi="Times New Roman" w:cs="Times New Roman"/>
        </w:rPr>
        <w:t xml:space="preserve"> amacıyla S kesitli </w:t>
      </w:r>
      <w:proofErr w:type="gramStart"/>
      <w:r w:rsidRPr="00A405E4">
        <w:rPr>
          <w:rFonts w:ascii="Times New Roman" w:hAnsi="Times New Roman" w:cs="Times New Roman"/>
        </w:rPr>
        <w:t>dizayna</w:t>
      </w:r>
      <w:proofErr w:type="gramEnd"/>
      <w:r w:rsidRPr="00A405E4">
        <w:rPr>
          <w:rFonts w:ascii="Times New Roman" w:hAnsi="Times New Roman" w:cs="Times New Roman"/>
        </w:rPr>
        <w:t xml:space="preserve"> sahip olmalıdır. </w:t>
      </w:r>
    </w:p>
    <w:p w:rsidR="00900D3E" w:rsidRPr="00A405E4" w:rsidRDefault="00900D3E" w:rsidP="002C343B">
      <w:pPr>
        <w:pStyle w:val="ListeParagraf"/>
        <w:numPr>
          <w:ilvl w:val="0"/>
          <w:numId w:val="35"/>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Sistem M-</w:t>
      </w:r>
      <w:proofErr w:type="spellStart"/>
      <w:r w:rsidRPr="00A405E4">
        <w:rPr>
          <w:rFonts w:ascii="Times New Roman" w:hAnsi="Times New Roman" w:cs="Times New Roman"/>
        </w:rPr>
        <w:t>wire</w:t>
      </w:r>
      <w:proofErr w:type="spellEnd"/>
      <w:r w:rsidR="00EA548B" w:rsidRPr="00A405E4">
        <w:rPr>
          <w:rFonts w:ascii="Times New Roman" w:hAnsi="Times New Roman" w:cs="Times New Roman"/>
        </w:rPr>
        <w:t xml:space="preserve"> ısısal işleme tabi tutulmuş olmalıdır.</w:t>
      </w:r>
    </w:p>
    <w:p w:rsidR="00900D3E" w:rsidRPr="00A405E4" w:rsidRDefault="00900D3E" w:rsidP="002C343B">
      <w:pPr>
        <w:pStyle w:val="ListeParagraf"/>
        <w:numPr>
          <w:ilvl w:val="0"/>
          <w:numId w:val="35"/>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Sistemin ısısal işlemi ile esnekliği artırılmış olmalı, dar kanallarda çalışmaya </w:t>
      </w:r>
      <w:proofErr w:type="gramStart"/>
      <w:r w:rsidRPr="00A405E4">
        <w:rPr>
          <w:rFonts w:ascii="Times New Roman" w:hAnsi="Times New Roman" w:cs="Times New Roman"/>
        </w:rPr>
        <w:t>imkan</w:t>
      </w:r>
      <w:proofErr w:type="gramEnd"/>
      <w:r w:rsidRPr="00A405E4">
        <w:rPr>
          <w:rFonts w:ascii="Times New Roman" w:hAnsi="Times New Roman" w:cs="Times New Roman"/>
        </w:rPr>
        <w:t xml:space="preserve"> sağlamalıdır.</w:t>
      </w:r>
    </w:p>
    <w:p w:rsidR="00900D3E" w:rsidRPr="00A405E4" w:rsidRDefault="00900D3E" w:rsidP="002C343B">
      <w:pPr>
        <w:pStyle w:val="ListeParagraf"/>
        <w:numPr>
          <w:ilvl w:val="0"/>
          <w:numId w:val="35"/>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Eğeler </w:t>
      </w:r>
      <w:proofErr w:type="spellStart"/>
      <w:r w:rsidRPr="00A405E4">
        <w:rPr>
          <w:rFonts w:ascii="Times New Roman" w:hAnsi="Times New Roman" w:cs="Times New Roman"/>
        </w:rPr>
        <w:t>torsiyonel</w:t>
      </w:r>
      <w:proofErr w:type="spellEnd"/>
      <w:r w:rsidRPr="00A405E4">
        <w:rPr>
          <w:rFonts w:ascii="Times New Roman" w:hAnsi="Times New Roman" w:cs="Times New Roman"/>
        </w:rPr>
        <w:t xml:space="preserve"> ve döngüsel kırılmalara karşı dirençli olmalıdır.</w:t>
      </w:r>
    </w:p>
    <w:p w:rsidR="00900D3E" w:rsidRPr="00A405E4" w:rsidRDefault="00900D3E" w:rsidP="002C343B">
      <w:pPr>
        <w:pStyle w:val="ListeParagraf"/>
        <w:numPr>
          <w:ilvl w:val="0"/>
          <w:numId w:val="35"/>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Eğe uçları giriş eğesi hariç aktif olmayan uç sistemine sahip olmalı ve bu sayede olası </w:t>
      </w:r>
      <w:proofErr w:type="spellStart"/>
      <w:r w:rsidRPr="00A405E4">
        <w:rPr>
          <w:rFonts w:ascii="Times New Roman" w:hAnsi="Times New Roman" w:cs="Times New Roman"/>
        </w:rPr>
        <w:t>penetrasyonların</w:t>
      </w:r>
      <w:proofErr w:type="spellEnd"/>
      <w:r w:rsidRPr="00A405E4">
        <w:rPr>
          <w:rFonts w:ascii="Times New Roman" w:hAnsi="Times New Roman" w:cs="Times New Roman"/>
        </w:rPr>
        <w:t xml:space="preserve"> önüne geçmelidir. </w:t>
      </w:r>
    </w:p>
    <w:p w:rsidR="00900D3E" w:rsidRPr="00A405E4" w:rsidRDefault="00900D3E" w:rsidP="002C343B">
      <w:pPr>
        <w:pStyle w:val="ListeParagraf"/>
        <w:numPr>
          <w:ilvl w:val="0"/>
          <w:numId w:val="35"/>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Eğelerin üzerinde ISO standartlarına uygun şekilde silikon </w:t>
      </w:r>
      <w:proofErr w:type="gramStart"/>
      <w:r w:rsidRPr="00A405E4">
        <w:rPr>
          <w:rFonts w:ascii="Times New Roman" w:hAnsi="Times New Roman" w:cs="Times New Roman"/>
        </w:rPr>
        <w:t>stoper</w:t>
      </w:r>
      <w:proofErr w:type="gramEnd"/>
      <w:r w:rsidRPr="00A405E4">
        <w:rPr>
          <w:rFonts w:ascii="Times New Roman" w:hAnsi="Times New Roman" w:cs="Times New Roman"/>
        </w:rPr>
        <w:t xml:space="preserve"> bulunmalıdır. </w:t>
      </w:r>
    </w:p>
    <w:p w:rsidR="00900D3E" w:rsidRPr="00A405E4" w:rsidRDefault="00900D3E" w:rsidP="002C343B">
      <w:pPr>
        <w:pStyle w:val="ListeParagraf"/>
        <w:numPr>
          <w:ilvl w:val="0"/>
          <w:numId w:val="35"/>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Sistem Avrupa’da </w:t>
      </w:r>
      <w:proofErr w:type="gramStart"/>
      <w:r w:rsidRPr="00A405E4">
        <w:rPr>
          <w:rFonts w:ascii="Times New Roman" w:hAnsi="Times New Roman" w:cs="Times New Roman"/>
        </w:rPr>
        <w:t>dizayn edilmiş</w:t>
      </w:r>
      <w:proofErr w:type="gramEnd"/>
      <w:r w:rsidRPr="00A405E4">
        <w:rPr>
          <w:rFonts w:ascii="Times New Roman" w:hAnsi="Times New Roman" w:cs="Times New Roman"/>
        </w:rPr>
        <w:t xml:space="preserve"> ve patentlenmiştir.</w:t>
      </w:r>
    </w:p>
    <w:p w:rsidR="00900D3E" w:rsidRPr="00A405E4" w:rsidRDefault="00900D3E" w:rsidP="002C343B">
      <w:pPr>
        <w:pStyle w:val="ListeParagraf"/>
        <w:numPr>
          <w:ilvl w:val="0"/>
          <w:numId w:val="35"/>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Sistemin </w:t>
      </w:r>
      <w:proofErr w:type="spellStart"/>
      <w:r w:rsidRPr="00A405E4">
        <w:rPr>
          <w:rFonts w:ascii="Times New Roman" w:hAnsi="Times New Roman" w:cs="Times New Roman"/>
        </w:rPr>
        <w:t>rotary</w:t>
      </w:r>
      <w:proofErr w:type="spellEnd"/>
      <w:r w:rsidRPr="00A405E4">
        <w:rPr>
          <w:rFonts w:ascii="Times New Roman" w:hAnsi="Times New Roman" w:cs="Times New Roman"/>
        </w:rPr>
        <w:t xml:space="preserve"> çalışacak olup 360 derece saat yönünde kesecek şekilde çalışır.</w:t>
      </w:r>
    </w:p>
    <w:p w:rsidR="00900D3E" w:rsidRPr="00A405E4" w:rsidRDefault="00900D3E" w:rsidP="002C343B">
      <w:pPr>
        <w:pStyle w:val="ListeParagraf"/>
        <w:numPr>
          <w:ilvl w:val="0"/>
          <w:numId w:val="35"/>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Sistemin çalışma hızı 350 </w:t>
      </w:r>
      <w:proofErr w:type="spellStart"/>
      <w:r w:rsidRPr="00A405E4">
        <w:rPr>
          <w:rFonts w:ascii="Times New Roman" w:hAnsi="Times New Roman" w:cs="Times New Roman"/>
        </w:rPr>
        <w:t>rpm</w:t>
      </w:r>
      <w:proofErr w:type="spellEnd"/>
      <w:r w:rsidRPr="00A405E4">
        <w:rPr>
          <w:rFonts w:ascii="Times New Roman" w:hAnsi="Times New Roman" w:cs="Times New Roman"/>
        </w:rPr>
        <w:t xml:space="preserve"> olup çalışma </w:t>
      </w:r>
      <w:proofErr w:type="spellStart"/>
      <w:r w:rsidRPr="00A405E4">
        <w:rPr>
          <w:rFonts w:ascii="Times New Roman" w:hAnsi="Times New Roman" w:cs="Times New Roman"/>
        </w:rPr>
        <w:t>torku</w:t>
      </w:r>
      <w:proofErr w:type="spellEnd"/>
      <w:r w:rsidRPr="00A405E4">
        <w:rPr>
          <w:rFonts w:ascii="Times New Roman" w:hAnsi="Times New Roman" w:cs="Times New Roman"/>
        </w:rPr>
        <w:t xml:space="preserve"> 2.4 </w:t>
      </w:r>
      <w:proofErr w:type="spellStart"/>
      <w:r w:rsidRPr="00A405E4">
        <w:rPr>
          <w:rFonts w:ascii="Times New Roman" w:hAnsi="Times New Roman" w:cs="Times New Roman"/>
        </w:rPr>
        <w:t>Ncmdir</w:t>
      </w:r>
      <w:proofErr w:type="spellEnd"/>
      <w:r w:rsidRPr="00A405E4">
        <w:rPr>
          <w:rFonts w:ascii="Times New Roman" w:hAnsi="Times New Roman" w:cs="Times New Roman"/>
        </w:rPr>
        <w:t>.</w:t>
      </w:r>
    </w:p>
    <w:p w:rsidR="00900D3E" w:rsidRPr="00A405E4" w:rsidRDefault="00900D3E" w:rsidP="002C343B">
      <w:pPr>
        <w:pStyle w:val="ListeParagraf"/>
        <w:numPr>
          <w:ilvl w:val="0"/>
          <w:numId w:val="35"/>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Eğeler giriş eğesi hariç 21,25 ve 31 mm olarak sunulabilir. </w:t>
      </w:r>
    </w:p>
    <w:p w:rsidR="00900D3E" w:rsidRPr="00A405E4" w:rsidRDefault="00900D3E" w:rsidP="002C343B">
      <w:pPr>
        <w:pStyle w:val="ListeParagraf"/>
        <w:numPr>
          <w:ilvl w:val="0"/>
          <w:numId w:val="35"/>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Sistem giriş ve rehber yol eğesi dahil olmak üzere 6’lı paketlerde </w:t>
      </w:r>
      <w:proofErr w:type="gramStart"/>
      <w:r w:rsidRPr="00A405E4">
        <w:rPr>
          <w:rFonts w:ascii="Times New Roman" w:hAnsi="Times New Roman" w:cs="Times New Roman"/>
        </w:rPr>
        <w:t>sorti</w:t>
      </w:r>
      <w:proofErr w:type="gramEnd"/>
      <w:r w:rsidRPr="00A405E4">
        <w:rPr>
          <w:rFonts w:ascii="Times New Roman" w:hAnsi="Times New Roman" w:cs="Times New Roman"/>
        </w:rPr>
        <w:t xml:space="preserve"> veya asorti olarak sunulur.</w:t>
      </w:r>
    </w:p>
    <w:p w:rsidR="00900D3E" w:rsidRPr="00A405E4" w:rsidRDefault="00900D3E" w:rsidP="002C343B">
      <w:pPr>
        <w:pStyle w:val="ListeParagraf"/>
        <w:numPr>
          <w:ilvl w:val="0"/>
          <w:numId w:val="35"/>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25 </w:t>
      </w:r>
      <w:proofErr w:type="spellStart"/>
      <w:r w:rsidRPr="00A405E4">
        <w:rPr>
          <w:rFonts w:ascii="Times New Roman" w:hAnsi="Times New Roman" w:cs="Times New Roman"/>
        </w:rPr>
        <w:t>mmlik</w:t>
      </w:r>
      <w:proofErr w:type="spellEnd"/>
      <w:r w:rsidRPr="00A405E4">
        <w:rPr>
          <w:rFonts w:ascii="Times New Roman" w:hAnsi="Times New Roman" w:cs="Times New Roman"/>
        </w:rPr>
        <w:t xml:space="preserve"> eğelerde 18,19,20 ve 22mmde olacak şekilde derinlik çizgisine sahip olmalıdır. </w:t>
      </w:r>
    </w:p>
    <w:p w:rsidR="00900D3E" w:rsidRPr="00A405E4" w:rsidRDefault="00900D3E" w:rsidP="002C343B">
      <w:pPr>
        <w:pStyle w:val="ListeParagraf"/>
        <w:numPr>
          <w:ilvl w:val="0"/>
          <w:numId w:val="35"/>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Sistemin başlık içine giren şaft kısmı kısıtlı ağız açıklığına ve </w:t>
      </w:r>
      <w:proofErr w:type="spellStart"/>
      <w:r w:rsidRPr="00A405E4">
        <w:rPr>
          <w:rFonts w:ascii="Times New Roman" w:hAnsi="Times New Roman" w:cs="Times New Roman"/>
        </w:rPr>
        <w:t>posteriorda</w:t>
      </w:r>
      <w:proofErr w:type="spellEnd"/>
      <w:r w:rsidRPr="00A405E4">
        <w:rPr>
          <w:rFonts w:ascii="Times New Roman" w:hAnsi="Times New Roman" w:cs="Times New Roman"/>
        </w:rPr>
        <w:t xml:space="preserve"> çalışmaya da uyum sağlamak adına 11 </w:t>
      </w:r>
      <w:proofErr w:type="spellStart"/>
      <w:r w:rsidRPr="00A405E4">
        <w:rPr>
          <w:rFonts w:ascii="Times New Roman" w:hAnsi="Times New Roman" w:cs="Times New Roman"/>
        </w:rPr>
        <w:t>mmlik</w:t>
      </w:r>
      <w:proofErr w:type="spellEnd"/>
      <w:r w:rsidRPr="00A405E4">
        <w:rPr>
          <w:rFonts w:ascii="Times New Roman" w:hAnsi="Times New Roman" w:cs="Times New Roman"/>
        </w:rPr>
        <w:t xml:space="preserve"> kısa şafttan yapılmıştır.</w:t>
      </w:r>
    </w:p>
    <w:p w:rsidR="00900D3E" w:rsidRPr="00A405E4" w:rsidRDefault="00900D3E" w:rsidP="002C343B">
      <w:pPr>
        <w:pStyle w:val="ListeParagraf"/>
        <w:numPr>
          <w:ilvl w:val="0"/>
          <w:numId w:val="35"/>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Sistem </w:t>
      </w:r>
      <w:proofErr w:type="spellStart"/>
      <w:r w:rsidRPr="00A405E4">
        <w:rPr>
          <w:rFonts w:ascii="Times New Roman" w:hAnsi="Times New Roman" w:cs="Times New Roman"/>
        </w:rPr>
        <w:t>crown-down</w:t>
      </w:r>
      <w:proofErr w:type="spellEnd"/>
      <w:r w:rsidRPr="00A405E4">
        <w:rPr>
          <w:rFonts w:ascii="Times New Roman" w:hAnsi="Times New Roman" w:cs="Times New Roman"/>
        </w:rPr>
        <w:t xml:space="preserve"> tekniğine uygundur.</w:t>
      </w:r>
    </w:p>
    <w:p w:rsidR="00900D3E" w:rsidRPr="00A405E4" w:rsidRDefault="00900D3E" w:rsidP="002C343B">
      <w:pPr>
        <w:pStyle w:val="ListeParagraf"/>
        <w:numPr>
          <w:ilvl w:val="0"/>
          <w:numId w:val="35"/>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Sistemin </w:t>
      </w:r>
      <w:proofErr w:type="spellStart"/>
      <w:r w:rsidRPr="00A405E4">
        <w:rPr>
          <w:rFonts w:ascii="Times New Roman" w:hAnsi="Times New Roman" w:cs="Times New Roman"/>
        </w:rPr>
        <w:t>retreatment</w:t>
      </w:r>
      <w:proofErr w:type="spellEnd"/>
      <w:r w:rsidRPr="00A405E4">
        <w:rPr>
          <w:rFonts w:ascii="Times New Roman" w:hAnsi="Times New Roman" w:cs="Times New Roman"/>
        </w:rPr>
        <w:t xml:space="preserve"> eğeleri istenirse sunulabilir.</w:t>
      </w:r>
    </w:p>
    <w:p w:rsidR="00900D3E" w:rsidRPr="00A405E4" w:rsidRDefault="00900D3E" w:rsidP="002C343B">
      <w:pPr>
        <w:pStyle w:val="ListeParagraf"/>
        <w:numPr>
          <w:ilvl w:val="0"/>
          <w:numId w:val="35"/>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Sistemin kendine ait gütaperkaları ve </w:t>
      </w:r>
      <w:proofErr w:type="spellStart"/>
      <w:r w:rsidRPr="00A405E4">
        <w:rPr>
          <w:rFonts w:ascii="Times New Roman" w:hAnsi="Times New Roman" w:cs="Times New Roman"/>
        </w:rPr>
        <w:t>paperpointleri</w:t>
      </w:r>
      <w:proofErr w:type="spellEnd"/>
      <w:r w:rsidRPr="00A405E4">
        <w:rPr>
          <w:rFonts w:ascii="Times New Roman" w:hAnsi="Times New Roman" w:cs="Times New Roman"/>
        </w:rPr>
        <w:t xml:space="preserve"> ihtiyaç halinde temin edilebilir.</w:t>
      </w:r>
    </w:p>
    <w:p w:rsidR="00900D3E" w:rsidRPr="00A405E4" w:rsidRDefault="00900D3E" w:rsidP="002C343B">
      <w:pPr>
        <w:pStyle w:val="ListeParagraf"/>
        <w:numPr>
          <w:ilvl w:val="0"/>
          <w:numId w:val="35"/>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Sistem tüm </w:t>
      </w:r>
      <w:proofErr w:type="spellStart"/>
      <w:r w:rsidRPr="00A405E4">
        <w:rPr>
          <w:rFonts w:ascii="Times New Roman" w:hAnsi="Times New Roman" w:cs="Times New Roman"/>
        </w:rPr>
        <w:t>endomotorlar</w:t>
      </w:r>
      <w:proofErr w:type="spellEnd"/>
      <w:r w:rsidRPr="00A405E4">
        <w:rPr>
          <w:rFonts w:ascii="Times New Roman" w:hAnsi="Times New Roman" w:cs="Times New Roman"/>
        </w:rPr>
        <w:t xml:space="preserve"> ile uyumludur.</w:t>
      </w:r>
    </w:p>
    <w:p w:rsidR="00900D3E" w:rsidRPr="00A405E4" w:rsidRDefault="00900D3E" w:rsidP="002C343B">
      <w:pPr>
        <w:pStyle w:val="ListeParagraf"/>
        <w:numPr>
          <w:ilvl w:val="0"/>
          <w:numId w:val="35"/>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Eğe, silikon </w:t>
      </w:r>
      <w:proofErr w:type="gramStart"/>
      <w:r w:rsidRPr="00A405E4">
        <w:rPr>
          <w:rFonts w:ascii="Times New Roman" w:hAnsi="Times New Roman" w:cs="Times New Roman"/>
        </w:rPr>
        <w:t>stoper</w:t>
      </w:r>
      <w:proofErr w:type="gramEnd"/>
      <w:r w:rsidRPr="00A405E4">
        <w:rPr>
          <w:rFonts w:ascii="Times New Roman" w:hAnsi="Times New Roman" w:cs="Times New Roman"/>
        </w:rPr>
        <w:t xml:space="preserve"> ve şaft 121°C veya 134°Clik sterilizasyona uygundur.</w:t>
      </w:r>
    </w:p>
    <w:p w:rsidR="00900D3E" w:rsidRPr="00A405E4" w:rsidRDefault="00900D3E" w:rsidP="002C343B">
      <w:pPr>
        <w:pStyle w:val="ListeParagraf"/>
        <w:numPr>
          <w:ilvl w:val="0"/>
          <w:numId w:val="35"/>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hAnsi="Times New Roman" w:cs="Times New Roman"/>
        </w:rPr>
        <w:t xml:space="preserve"> Sistem </w:t>
      </w:r>
      <w:proofErr w:type="spellStart"/>
      <w:r w:rsidRPr="00A405E4">
        <w:rPr>
          <w:rFonts w:ascii="Times New Roman" w:hAnsi="Times New Roman" w:cs="Times New Roman"/>
        </w:rPr>
        <w:t>electropolishing</w:t>
      </w:r>
      <w:proofErr w:type="spellEnd"/>
      <w:r w:rsidRPr="00A405E4">
        <w:rPr>
          <w:rFonts w:ascii="Times New Roman" w:hAnsi="Times New Roman" w:cs="Times New Roman"/>
        </w:rPr>
        <w:t xml:space="preserve"> yöntemiyle üretilmiştir.</w:t>
      </w:r>
    </w:p>
    <w:p w:rsidR="00900D3E" w:rsidRDefault="00900D3E" w:rsidP="002C343B">
      <w:pPr>
        <w:pStyle w:val="ListeParagraf"/>
        <w:numPr>
          <w:ilvl w:val="0"/>
          <w:numId w:val="35"/>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 xml:space="preserve"> Ürünün ÜTS kaydı olmalıdır.</w:t>
      </w:r>
    </w:p>
    <w:p w:rsidR="00511F17" w:rsidRDefault="00511F17" w:rsidP="00511F17">
      <w:pPr>
        <w:tabs>
          <w:tab w:val="left" w:pos="142"/>
        </w:tabs>
        <w:spacing w:after="0" w:line="240" w:lineRule="atLeast"/>
        <w:jc w:val="both"/>
        <w:rPr>
          <w:rFonts w:ascii="Times New Roman" w:eastAsia="Calibri" w:hAnsi="Times New Roman" w:cs="Times New Roman"/>
        </w:rPr>
      </w:pPr>
    </w:p>
    <w:p w:rsidR="00511F17" w:rsidRDefault="00511F17" w:rsidP="00511F17">
      <w:pPr>
        <w:tabs>
          <w:tab w:val="left" w:pos="142"/>
        </w:tabs>
        <w:spacing w:after="0" w:line="240" w:lineRule="atLeast"/>
        <w:jc w:val="both"/>
        <w:rPr>
          <w:rFonts w:ascii="Times New Roman" w:eastAsia="Calibri" w:hAnsi="Times New Roman" w:cs="Times New Roman"/>
        </w:rPr>
      </w:pPr>
    </w:p>
    <w:p w:rsidR="00511F17" w:rsidRDefault="00511F17" w:rsidP="00511F17">
      <w:pPr>
        <w:tabs>
          <w:tab w:val="left" w:pos="142"/>
        </w:tabs>
        <w:spacing w:after="0" w:line="240" w:lineRule="atLeast"/>
        <w:jc w:val="both"/>
        <w:rPr>
          <w:rFonts w:ascii="Times New Roman" w:eastAsia="Calibri" w:hAnsi="Times New Roman" w:cs="Times New Roman"/>
        </w:rPr>
      </w:pPr>
    </w:p>
    <w:p w:rsidR="00511F17" w:rsidRDefault="00511F17" w:rsidP="00511F17">
      <w:pPr>
        <w:tabs>
          <w:tab w:val="left" w:pos="142"/>
        </w:tabs>
        <w:spacing w:after="0" w:line="240" w:lineRule="atLeast"/>
        <w:jc w:val="both"/>
        <w:rPr>
          <w:rFonts w:ascii="Times New Roman" w:eastAsia="Calibri" w:hAnsi="Times New Roman" w:cs="Times New Roman"/>
        </w:rPr>
      </w:pPr>
    </w:p>
    <w:p w:rsidR="00511F17" w:rsidRPr="00511F17" w:rsidRDefault="00511F17" w:rsidP="00511F17">
      <w:pPr>
        <w:tabs>
          <w:tab w:val="left" w:pos="142"/>
        </w:tabs>
        <w:spacing w:after="0" w:line="240" w:lineRule="atLeast"/>
        <w:jc w:val="both"/>
        <w:rPr>
          <w:rFonts w:ascii="Times New Roman" w:eastAsia="Calibri" w:hAnsi="Times New Roman" w:cs="Times New Roman"/>
        </w:rPr>
      </w:pPr>
    </w:p>
    <w:p w:rsidR="00900D3E" w:rsidRPr="00A405E4" w:rsidRDefault="00900D3E" w:rsidP="002C343B">
      <w:pPr>
        <w:numPr>
          <w:ilvl w:val="0"/>
          <w:numId w:val="35"/>
        </w:numPr>
        <w:tabs>
          <w:tab w:val="left" w:pos="142"/>
        </w:tabs>
        <w:spacing w:after="0" w:line="240" w:lineRule="atLeast"/>
        <w:ind w:left="0" w:hanging="567"/>
        <w:contextualSpacing/>
        <w:jc w:val="both"/>
        <w:rPr>
          <w:rFonts w:ascii="Times New Roman" w:eastAsia="Calibri" w:hAnsi="Times New Roman" w:cs="Times New Roman"/>
        </w:rPr>
      </w:pPr>
      <w:r w:rsidRPr="00A405E4">
        <w:rPr>
          <w:rFonts w:ascii="Times New Roman" w:hAnsi="Times New Roman" w:cs="Times New Roman"/>
          <w:color w:val="000000" w:themeColor="text1"/>
        </w:rPr>
        <w:lastRenderedPageBreak/>
        <w:t xml:space="preserve"> Ürüne ait </w:t>
      </w:r>
      <w:r w:rsidR="00DA6047" w:rsidRPr="00A405E4">
        <w:rPr>
          <w:rFonts w:ascii="Times New Roman" w:hAnsi="Times New Roman" w:cs="Times New Roman"/>
          <w:color w:val="000000" w:themeColor="text1"/>
        </w:rPr>
        <w:t xml:space="preserve">en az 1 adet </w:t>
      </w:r>
      <w:r w:rsidRPr="00A405E4">
        <w:rPr>
          <w:rFonts w:ascii="Times New Roman" w:hAnsi="Times New Roman" w:cs="Times New Roman"/>
          <w:color w:val="000000" w:themeColor="text1"/>
        </w:rPr>
        <w:t>numune verilecektir. Ürünün uygunluğuna ihale komisyonunun teknik üyeleri tarafından numuneler değerlendirilerek (gerektiğinde hasta üzerinde kullanılarak) karar verilecektir.</w:t>
      </w:r>
      <w:r w:rsidRPr="00A405E4">
        <w:rPr>
          <w:rFonts w:ascii="Times New Roman" w:eastAsia="Calibri" w:hAnsi="Times New Roman" w:cs="Times New Roman"/>
        </w:rPr>
        <w:t xml:space="preserve"> </w:t>
      </w:r>
    </w:p>
    <w:p w:rsidR="003635E8" w:rsidRPr="00A405E4" w:rsidRDefault="00900D3E" w:rsidP="002C343B">
      <w:pPr>
        <w:pStyle w:val="ListeParagraf"/>
        <w:numPr>
          <w:ilvl w:val="0"/>
          <w:numId w:val="35"/>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color w:val="000000" w:themeColor="text1"/>
        </w:rPr>
        <w:t>Ürün Muayene Komisyonu Üyeleri tarafından değerlendirilerek, uygun görülmediği takdirde ürünün alımından vazgeçilecektir.</w:t>
      </w:r>
    </w:p>
    <w:p w:rsidR="000D6608" w:rsidRDefault="000D6608" w:rsidP="002C343B">
      <w:pPr>
        <w:shd w:val="clear" w:color="auto" w:fill="FFFFFF"/>
        <w:tabs>
          <w:tab w:val="left" w:pos="142"/>
        </w:tabs>
        <w:spacing w:after="0" w:line="240" w:lineRule="atLeast"/>
        <w:ind w:hanging="567"/>
        <w:jc w:val="both"/>
        <w:rPr>
          <w:rFonts w:ascii="Times New Roman" w:eastAsia="Times New Roman" w:hAnsi="Times New Roman" w:cs="Times New Roman"/>
          <w:b/>
          <w:color w:val="000000"/>
          <w:lang w:eastAsia="tr-TR"/>
        </w:rPr>
      </w:pPr>
    </w:p>
    <w:p w:rsidR="005C2139" w:rsidRDefault="005C2139" w:rsidP="002C343B">
      <w:pPr>
        <w:shd w:val="clear" w:color="auto" w:fill="FFFFFF"/>
        <w:tabs>
          <w:tab w:val="left" w:pos="142"/>
        </w:tabs>
        <w:spacing w:after="0" w:line="240" w:lineRule="atLeast"/>
        <w:ind w:hanging="567"/>
        <w:jc w:val="both"/>
        <w:rPr>
          <w:rFonts w:ascii="Times New Roman" w:eastAsia="Times New Roman" w:hAnsi="Times New Roman" w:cs="Times New Roman"/>
          <w:b/>
          <w:color w:val="000000"/>
          <w:lang w:eastAsia="tr-TR"/>
        </w:rPr>
      </w:pPr>
    </w:p>
    <w:p w:rsidR="002344F7" w:rsidRPr="00A405E4" w:rsidRDefault="00EB6296" w:rsidP="002C343B">
      <w:pPr>
        <w:widowControl w:val="0"/>
        <w:tabs>
          <w:tab w:val="left" w:pos="142"/>
        </w:tabs>
        <w:autoSpaceDE w:val="0"/>
        <w:autoSpaceDN w:val="0"/>
        <w:adjustRightInd w:val="0"/>
        <w:spacing w:line="240" w:lineRule="atLeast"/>
        <w:ind w:hanging="567"/>
        <w:jc w:val="both"/>
        <w:rPr>
          <w:rFonts w:ascii="Times New Roman" w:hAnsi="Times New Roman" w:cs="Times New Roman"/>
          <w:b/>
          <w:color w:val="000000"/>
        </w:rPr>
      </w:pPr>
      <w:r>
        <w:rPr>
          <w:rFonts w:ascii="Times New Roman" w:hAnsi="Times New Roman" w:cs="Times New Roman"/>
          <w:b/>
          <w:color w:val="000000"/>
        </w:rPr>
        <w:t>8</w:t>
      </w:r>
      <w:r w:rsidR="00AB35E7">
        <w:rPr>
          <w:rFonts w:ascii="Times New Roman" w:hAnsi="Times New Roman" w:cs="Times New Roman"/>
          <w:b/>
          <w:color w:val="000000"/>
        </w:rPr>
        <w:t>5</w:t>
      </w:r>
      <w:r w:rsidR="002344F7" w:rsidRPr="00A405E4">
        <w:rPr>
          <w:rFonts w:ascii="Times New Roman" w:hAnsi="Times New Roman" w:cs="Times New Roman"/>
          <w:b/>
          <w:color w:val="000000"/>
        </w:rPr>
        <w:t xml:space="preserve">)   </w:t>
      </w:r>
      <w:proofErr w:type="spellStart"/>
      <w:r w:rsidR="002344F7" w:rsidRPr="00A405E4">
        <w:rPr>
          <w:rFonts w:ascii="Times New Roman" w:hAnsi="Times New Roman" w:cs="Times New Roman"/>
          <w:b/>
          <w:color w:val="000000"/>
        </w:rPr>
        <w:t>Rubberdam</w:t>
      </w:r>
      <w:proofErr w:type="spellEnd"/>
      <w:r w:rsidR="002344F7" w:rsidRPr="00A405E4">
        <w:rPr>
          <w:rFonts w:ascii="Times New Roman" w:hAnsi="Times New Roman" w:cs="Times New Roman"/>
          <w:b/>
          <w:color w:val="000000"/>
        </w:rPr>
        <w:t xml:space="preserve"> Katlanabilir Çerçeve</w:t>
      </w:r>
    </w:p>
    <w:p w:rsidR="002344F7" w:rsidRPr="00A405E4" w:rsidRDefault="002344F7" w:rsidP="002C343B">
      <w:pPr>
        <w:pStyle w:val="ListeParagraf"/>
        <w:widowControl w:val="0"/>
        <w:numPr>
          <w:ilvl w:val="0"/>
          <w:numId w:val="36"/>
        </w:numPr>
        <w:tabs>
          <w:tab w:val="left" w:pos="142"/>
        </w:tabs>
        <w:autoSpaceDE w:val="0"/>
        <w:autoSpaceDN w:val="0"/>
        <w:adjustRightInd w:val="0"/>
        <w:spacing w:line="240" w:lineRule="atLeast"/>
        <w:ind w:left="0" w:hanging="567"/>
        <w:jc w:val="both"/>
        <w:rPr>
          <w:rFonts w:ascii="Times New Roman" w:hAnsi="Times New Roman" w:cs="Times New Roman"/>
          <w:color w:val="000000"/>
        </w:rPr>
      </w:pPr>
      <w:r w:rsidRPr="00A405E4">
        <w:rPr>
          <w:rFonts w:ascii="Times New Roman" w:hAnsi="Times New Roman" w:cs="Times New Roman"/>
          <w:color w:val="000000"/>
        </w:rPr>
        <w:t>Dayanıklı plastikten imal edilmiş olmalı</w:t>
      </w:r>
      <w:r w:rsidR="00855F41">
        <w:rPr>
          <w:rFonts w:ascii="Times New Roman" w:hAnsi="Times New Roman" w:cs="Times New Roman"/>
          <w:color w:val="000000"/>
        </w:rPr>
        <w:t>dır.</w:t>
      </w:r>
    </w:p>
    <w:p w:rsidR="002344F7" w:rsidRPr="00A405E4" w:rsidRDefault="002344F7" w:rsidP="002C343B">
      <w:pPr>
        <w:pStyle w:val="ListeParagraf"/>
        <w:widowControl w:val="0"/>
        <w:numPr>
          <w:ilvl w:val="0"/>
          <w:numId w:val="36"/>
        </w:numPr>
        <w:tabs>
          <w:tab w:val="left" w:pos="142"/>
        </w:tabs>
        <w:autoSpaceDE w:val="0"/>
        <w:autoSpaceDN w:val="0"/>
        <w:adjustRightInd w:val="0"/>
        <w:spacing w:line="240" w:lineRule="atLeast"/>
        <w:ind w:left="0" w:hanging="567"/>
        <w:jc w:val="both"/>
        <w:rPr>
          <w:rFonts w:ascii="Times New Roman" w:hAnsi="Times New Roman" w:cs="Times New Roman"/>
          <w:color w:val="000000"/>
        </w:rPr>
      </w:pPr>
      <w:proofErr w:type="spellStart"/>
      <w:r w:rsidRPr="00A405E4">
        <w:rPr>
          <w:rFonts w:ascii="Times New Roman" w:hAnsi="Times New Roman" w:cs="Times New Roman"/>
          <w:color w:val="000000"/>
        </w:rPr>
        <w:t>R</w:t>
      </w:r>
      <w:r w:rsidR="00EA548B" w:rsidRPr="00A405E4">
        <w:rPr>
          <w:rFonts w:ascii="Times New Roman" w:hAnsi="Times New Roman" w:cs="Times New Roman"/>
          <w:color w:val="000000"/>
        </w:rPr>
        <w:t>ubber</w:t>
      </w:r>
      <w:proofErr w:type="spellEnd"/>
      <w:r w:rsidRPr="00A405E4">
        <w:rPr>
          <w:rFonts w:ascii="Times New Roman" w:hAnsi="Times New Roman" w:cs="Times New Roman"/>
          <w:color w:val="000000"/>
        </w:rPr>
        <w:t xml:space="preserve"> dam lastiği takmaya uygun olarak kenarlarında </w:t>
      </w:r>
      <w:proofErr w:type="spellStart"/>
      <w:r w:rsidR="00EA548B" w:rsidRPr="00A405E4">
        <w:rPr>
          <w:rFonts w:ascii="Times New Roman" w:hAnsi="Times New Roman" w:cs="Times New Roman"/>
          <w:color w:val="000000"/>
        </w:rPr>
        <w:t>rubber</w:t>
      </w:r>
      <w:proofErr w:type="spellEnd"/>
      <w:r w:rsidR="00EA548B" w:rsidRPr="00A405E4">
        <w:rPr>
          <w:rFonts w:ascii="Times New Roman" w:hAnsi="Times New Roman" w:cs="Times New Roman"/>
          <w:color w:val="000000"/>
        </w:rPr>
        <w:t xml:space="preserve"> </w:t>
      </w:r>
      <w:r w:rsidRPr="00A405E4">
        <w:rPr>
          <w:rFonts w:ascii="Times New Roman" w:hAnsi="Times New Roman" w:cs="Times New Roman"/>
          <w:color w:val="000000"/>
        </w:rPr>
        <w:t>dam lastiğinin geçirileceği çıkıntıları bulunmalı.</w:t>
      </w:r>
    </w:p>
    <w:p w:rsidR="002344F7" w:rsidRPr="00A405E4" w:rsidRDefault="002344F7" w:rsidP="002C343B">
      <w:pPr>
        <w:pStyle w:val="ListeParagraf"/>
        <w:widowControl w:val="0"/>
        <w:numPr>
          <w:ilvl w:val="0"/>
          <w:numId w:val="36"/>
        </w:numPr>
        <w:tabs>
          <w:tab w:val="left" w:pos="142"/>
        </w:tabs>
        <w:autoSpaceDE w:val="0"/>
        <w:autoSpaceDN w:val="0"/>
        <w:adjustRightInd w:val="0"/>
        <w:spacing w:line="240" w:lineRule="atLeast"/>
        <w:ind w:left="0" w:hanging="567"/>
        <w:jc w:val="both"/>
        <w:rPr>
          <w:rFonts w:ascii="Times New Roman" w:hAnsi="Times New Roman" w:cs="Times New Roman"/>
          <w:color w:val="000000"/>
        </w:rPr>
      </w:pPr>
      <w:r w:rsidRPr="00A405E4">
        <w:rPr>
          <w:rFonts w:ascii="Times New Roman" w:hAnsi="Times New Roman" w:cs="Times New Roman"/>
          <w:color w:val="000000"/>
        </w:rPr>
        <w:t>Menteşeler ve çıkıntılar kolay kırılmamalı, dayanıklı olmalıdır.</w:t>
      </w:r>
    </w:p>
    <w:p w:rsidR="002344F7" w:rsidRPr="00A405E4" w:rsidRDefault="002344F7" w:rsidP="002C343B">
      <w:pPr>
        <w:pStyle w:val="ListeParagraf"/>
        <w:widowControl w:val="0"/>
        <w:numPr>
          <w:ilvl w:val="0"/>
          <w:numId w:val="36"/>
        </w:numPr>
        <w:tabs>
          <w:tab w:val="left" w:pos="142"/>
        </w:tabs>
        <w:autoSpaceDE w:val="0"/>
        <w:autoSpaceDN w:val="0"/>
        <w:adjustRightInd w:val="0"/>
        <w:spacing w:line="240" w:lineRule="atLeast"/>
        <w:ind w:left="0" w:hanging="567"/>
        <w:jc w:val="both"/>
        <w:rPr>
          <w:rFonts w:ascii="Times New Roman" w:hAnsi="Times New Roman" w:cs="Times New Roman"/>
          <w:color w:val="000000"/>
        </w:rPr>
      </w:pPr>
      <w:r w:rsidRPr="00A405E4">
        <w:rPr>
          <w:rFonts w:ascii="Times New Roman" w:hAnsi="Times New Roman" w:cs="Times New Roman"/>
          <w:color w:val="000000"/>
        </w:rPr>
        <w:t xml:space="preserve">Otoklavda </w:t>
      </w:r>
      <w:proofErr w:type="gramStart"/>
      <w:r w:rsidRPr="00A405E4">
        <w:rPr>
          <w:rFonts w:ascii="Times New Roman" w:hAnsi="Times New Roman" w:cs="Times New Roman"/>
          <w:color w:val="000000"/>
        </w:rPr>
        <w:t>steril</w:t>
      </w:r>
      <w:proofErr w:type="gramEnd"/>
      <w:r w:rsidRPr="00A405E4">
        <w:rPr>
          <w:rFonts w:ascii="Times New Roman" w:hAnsi="Times New Roman" w:cs="Times New Roman"/>
          <w:color w:val="000000"/>
        </w:rPr>
        <w:t xml:space="preserve"> edilebilir olmalı</w:t>
      </w:r>
      <w:r w:rsidR="00CC6C3A">
        <w:rPr>
          <w:rFonts w:ascii="Times New Roman" w:hAnsi="Times New Roman" w:cs="Times New Roman"/>
          <w:color w:val="000000"/>
        </w:rPr>
        <w:t>dır</w:t>
      </w:r>
      <w:r w:rsidRPr="00A405E4">
        <w:rPr>
          <w:rFonts w:ascii="Times New Roman" w:hAnsi="Times New Roman" w:cs="Times New Roman"/>
          <w:color w:val="000000"/>
        </w:rPr>
        <w:t>.</w:t>
      </w:r>
    </w:p>
    <w:p w:rsidR="002344F7" w:rsidRPr="00A405E4" w:rsidRDefault="002344F7" w:rsidP="002C343B">
      <w:pPr>
        <w:pStyle w:val="ListeParagraf"/>
        <w:widowControl w:val="0"/>
        <w:numPr>
          <w:ilvl w:val="0"/>
          <w:numId w:val="36"/>
        </w:numPr>
        <w:tabs>
          <w:tab w:val="left" w:pos="142"/>
        </w:tabs>
        <w:autoSpaceDE w:val="0"/>
        <w:autoSpaceDN w:val="0"/>
        <w:adjustRightInd w:val="0"/>
        <w:spacing w:line="240" w:lineRule="atLeast"/>
        <w:ind w:left="0" w:hanging="567"/>
        <w:jc w:val="both"/>
        <w:rPr>
          <w:rFonts w:ascii="Times New Roman" w:hAnsi="Times New Roman" w:cs="Times New Roman"/>
          <w:color w:val="000000"/>
        </w:rPr>
      </w:pPr>
      <w:r w:rsidRPr="00A405E4">
        <w:rPr>
          <w:rFonts w:ascii="Times New Roman" w:hAnsi="Times New Roman" w:cs="Times New Roman"/>
          <w:color w:val="000000"/>
        </w:rPr>
        <w:t>Film çekilmesini zorlaştırıcı tasarımda olmamalı</w:t>
      </w:r>
      <w:r w:rsidR="00CC6C3A">
        <w:rPr>
          <w:rFonts w:ascii="Times New Roman" w:hAnsi="Times New Roman" w:cs="Times New Roman"/>
          <w:color w:val="000000"/>
        </w:rPr>
        <w:t>dır</w:t>
      </w:r>
      <w:r w:rsidRPr="00A405E4">
        <w:rPr>
          <w:rFonts w:ascii="Times New Roman" w:hAnsi="Times New Roman" w:cs="Times New Roman"/>
          <w:color w:val="000000"/>
        </w:rPr>
        <w:t>.</w:t>
      </w:r>
      <w:r w:rsidRPr="00A405E4">
        <w:rPr>
          <w:rFonts w:ascii="Times New Roman" w:hAnsi="Times New Roman" w:cs="Times New Roman"/>
          <w:color w:val="000000"/>
        </w:rPr>
        <w:tab/>
      </w:r>
    </w:p>
    <w:p w:rsidR="002344F7" w:rsidRPr="00A405E4" w:rsidRDefault="002344F7" w:rsidP="002C343B">
      <w:pPr>
        <w:pStyle w:val="ListeParagraf"/>
        <w:widowControl w:val="0"/>
        <w:numPr>
          <w:ilvl w:val="0"/>
          <w:numId w:val="36"/>
        </w:numPr>
        <w:tabs>
          <w:tab w:val="left" w:pos="142"/>
        </w:tabs>
        <w:autoSpaceDE w:val="0"/>
        <w:autoSpaceDN w:val="0"/>
        <w:adjustRightInd w:val="0"/>
        <w:spacing w:line="240" w:lineRule="atLeast"/>
        <w:ind w:left="0" w:hanging="567"/>
        <w:jc w:val="both"/>
        <w:rPr>
          <w:rFonts w:ascii="Times New Roman" w:hAnsi="Times New Roman" w:cs="Times New Roman"/>
          <w:color w:val="000000"/>
        </w:rPr>
      </w:pPr>
      <w:r w:rsidRPr="00A405E4">
        <w:rPr>
          <w:rFonts w:ascii="Times New Roman" w:hAnsi="Times New Roman" w:cs="Times New Roman"/>
          <w:color w:val="000000"/>
        </w:rPr>
        <w:t>Katlanabilir olmalı</w:t>
      </w:r>
      <w:r w:rsidR="00CC6C3A">
        <w:rPr>
          <w:rFonts w:ascii="Times New Roman" w:hAnsi="Times New Roman" w:cs="Times New Roman"/>
          <w:color w:val="000000"/>
        </w:rPr>
        <w:t>dır</w:t>
      </w:r>
      <w:r w:rsidRPr="00A405E4">
        <w:rPr>
          <w:rFonts w:ascii="Times New Roman" w:hAnsi="Times New Roman" w:cs="Times New Roman"/>
          <w:color w:val="000000"/>
        </w:rPr>
        <w:t>.</w:t>
      </w:r>
    </w:p>
    <w:p w:rsidR="001A06D5" w:rsidRPr="00511F17" w:rsidRDefault="002344F7" w:rsidP="00EB6296">
      <w:pPr>
        <w:pStyle w:val="ListeParagraf"/>
        <w:widowControl w:val="0"/>
        <w:numPr>
          <w:ilvl w:val="0"/>
          <w:numId w:val="36"/>
        </w:numPr>
        <w:tabs>
          <w:tab w:val="left" w:pos="142"/>
        </w:tabs>
        <w:autoSpaceDE w:val="0"/>
        <w:autoSpaceDN w:val="0"/>
        <w:adjustRightInd w:val="0"/>
        <w:spacing w:line="240" w:lineRule="atLeast"/>
        <w:ind w:left="0" w:hanging="567"/>
        <w:jc w:val="both"/>
        <w:rPr>
          <w:rFonts w:ascii="Times New Roman" w:hAnsi="Times New Roman" w:cs="Times New Roman"/>
          <w:color w:val="000000"/>
        </w:rPr>
      </w:pPr>
      <w:r w:rsidRPr="00511F17">
        <w:rPr>
          <w:rFonts w:ascii="Times New Roman" w:hAnsi="Times New Roman" w:cs="Times New Roman"/>
          <w:color w:val="000000"/>
        </w:rPr>
        <w:t>Ürünün ÜTS kaydı olmalıdır.</w:t>
      </w:r>
    </w:p>
    <w:p w:rsidR="002344F7" w:rsidRPr="00A405E4" w:rsidRDefault="002344F7" w:rsidP="002C343B">
      <w:pPr>
        <w:pStyle w:val="ListeParagraf"/>
        <w:widowControl w:val="0"/>
        <w:numPr>
          <w:ilvl w:val="0"/>
          <w:numId w:val="36"/>
        </w:numPr>
        <w:tabs>
          <w:tab w:val="left" w:pos="142"/>
        </w:tabs>
        <w:autoSpaceDE w:val="0"/>
        <w:autoSpaceDN w:val="0"/>
        <w:adjustRightInd w:val="0"/>
        <w:spacing w:line="240" w:lineRule="atLeast"/>
        <w:ind w:left="0" w:hanging="567"/>
        <w:jc w:val="both"/>
        <w:rPr>
          <w:rFonts w:ascii="Times New Roman" w:hAnsi="Times New Roman" w:cs="Times New Roman"/>
          <w:color w:val="000000"/>
        </w:rPr>
      </w:pPr>
      <w:r w:rsidRPr="00A405E4">
        <w:rPr>
          <w:rFonts w:ascii="Times New Roman" w:hAnsi="Times New Roman" w:cs="Times New Roman"/>
          <w:color w:val="000000"/>
        </w:rPr>
        <w:t xml:space="preserve">Ürüne ait numune verilecektir. Ürünün uygunluğuna ihale komisyonunun teknik üyeleri tarafından numuneler değerlendirilerek (gerektiğinde hasta üzerinde kullanılarak) karar verilecektir. </w:t>
      </w:r>
    </w:p>
    <w:p w:rsidR="002344F7" w:rsidRPr="00A405E4" w:rsidRDefault="002344F7" w:rsidP="002C343B">
      <w:pPr>
        <w:pStyle w:val="ListeParagraf"/>
        <w:widowControl w:val="0"/>
        <w:numPr>
          <w:ilvl w:val="0"/>
          <w:numId w:val="36"/>
        </w:numPr>
        <w:tabs>
          <w:tab w:val="left" w:pos="142"/>
        </w:tabs>
        <w:autoSpaceDE w:val="0"/>
        <w:autoSpaceDN w:val="0"/>
        <w:adjustRightInd w:val="0"/>
        <w:spacing w:line="240" w:lineRule="atLeast"/>
        <w:ind w:left="0" w:hanging="567"/>
        <w:jc w:val="both"/>
        <w:rPr>
          <w:rFonts w:ascii="Times New Roman" w:hAnsi="Times New Roman" w:cs="Times New Roman"/>
          <w:color w:val="000000"/>
        </w:rPr>
      </w:pPr>
      <w:r w:rsidRPr="00A405E4">
        <w:rPr>
          <w:rFonts w:ascii="Times New Roman" w:hAnsi="Times New Roman" w:cs="Times New Roman"/>
          <w:color w:val="000000"/>
        </w:rPr>
        <w:t>Ürün Muayene Komisyonu Üyeleri tarafından değerlendirilerek, uygun görülmediği takdirde ürünün alımından vazgeçilecektir.</w:t>
      </w:r>
    </w:p>
    <w:p w:rsidR="004F5C64" w:rsidRDefault="004F5C64" w:rsidP="002C343B">
      <w:pPr>
        <w:tabs>
          <w:tab w:val="left" w:pos="142"/>
        </w:tabs>
        <w:spacing w:after="0" w:line="240" w:lineRule="atLeast"/>
        <w:ind w:hanging="567"/>
        <w:contextualSpacing/>
        <w:jc w:val="both"/>
        <w:rPr>
          <w:rFonts w:ascii="Times New Roman" w:eastAsia="Calibri" w:hAnsi="Times New Roman" w:cs="Times New Roman"/>
          <w:b/>
        </w:rPr>
      </w:pPr>
    </w:p>
    <w:p w:rsidR="00EB6296" w:rsidRPr="007361EB" w:rsidRDefault="00EB6296" w:rsidP="00EB6296">
      <w:pPr>
        <w:spacing w:after="0" w:line="240" w:lineRule="auto"/>
        <w:ind w:hanging="567"/>
        <w:rPr>
          <w:rFonts w:ascii="Times New Roman" w:hAnsi="Times New Roman" w:cs="Times New Roman"/>
          <w:b/>
        </w:rPr>
      </w:pPr>
    </w:p>
    <w:p w:rsidR="00EB6296" w:rsidRPr="007361EB" w:rsidRDefault="00EB6296" w:rsidP="00EB6296">
      <w:pPr>
        <w:spacing w:after="0" w:line="240" w:lineRule="auto"/>
        <w:ind w:hanging="567"/>
        <w:rPr>
          <w:rFonts w:ascii="Times New Roman" w:hAnsi="Times New Roman" w:cs="Times New Roman"/>
          <w:b/>
        </w:rPr>
      </w:pPr>
      <w:r w:rsidRPr="007361EB">
        <w:rPr>
          <w:rFonts w:ascii="Times New Roman" w:hAnsi="Times New Roman" w:cs="Times New Roman"/>
          <w:b/>
        </w:rPr>
        <w:t>8</w:t>
      </w:r>
      <w:r w:rsidR="00355A1D">
        <w:rPr>
          <w:rFonts w:ascii="Times New Roman" w:hAnsi="Times New Roman" w:cs="Times New Roman"/>
          <w:b/>
        </w:rPr>
        <w:t>6</w:t>
      </w:r>
      <w:r w:rsidRPr="007361EB">
        <w:rPr>
          <w:rFonts w:ascii="Times New Roman" w:hAnsi="Times New Roman" w:cs="Times New Roman"/>
          <w:b/>
        </w:rPr>
        <w:t>)   Servis Yağı ve Likidi</w:t>
      </w:r>
    </w:p>
    <w:p w:rsidR="00EB6296" w:rsidRPr="007361EB" w:rsidRDefault="00EB6296" w:rsidP="00EB6296">
      <w:pPr>
        <w:spacing w:after="0" w:line="240" w:lineRule="auto"/>
        <w:ind w:hanging="567"/>
        <w:rPr>
          <w:rFonts w:ascii="Times New Roman" w:hAnsi="Times New Roman" w:cs="Times New Roman"/>
          <w:b/>
        </w:rPr>
      </w:pPr>
    </w:p>
    <w:p w:rsidR="00EB6296" w:rsidRPr="007361EB" w:rsidRDefault="00EB6296" w:rsidP="006E20B3">
      <w:pPr>
        <w:pStyle w:val="ListeParagraf"/>
        <w:numPr>
          <w:ilvl w:val="0"/>
          <w:numId w:val="88"/>
        </w:numPr>
        <w:spacing w:after="0" w:line="240" w:lineRule="auto"/>
        <w:ind w:left="0" w:hanging="567"/>
        <w:rPr>
          <w:rFonts w:ascii="Times New Roman" w:hAnsi="Times New Roman" w:cs="Times New Roman"/>
          <w:b/>
        </w:rPr>
      </w:pPr>
      <w:r w:rsidRPr="007361EB">
        <w:rPr>
          <w:rFonts w:ascii="Times New Roman" w:hAnsi="Times New Roman" w:cs="Times New Roman"/>
        </w:rPr>
        <w:t>Yağ şişesi en az 200 ml. Kartuş şeklinde olmalıdır.</w:t>
      </w:r>
    </w:p>
    <w:p w:rsidR="00EB6296" w:rsidRPr="007361EB" w:rsidRDefault="00EB6296" w:rsidP="006E20B3">
      <w:pPr>
        <w:pStyle w:val="ListeParagraf"/>
        <w:numPr>
          <w:ilvl w:val="0"/>
          <w:numId w:val="88"/>
        </w:numPr>
        <w:spacing w:after="0" w:line="240" w:lineRule="auto"/>
        <w:ind w:left="0" w:hanging="567"/>
        <w:rPr>
          <w:rFonts w:ascii="Times New Roman" w:hAnsi="Times New Roman" w:cs="Times New Roman"/>
          <w:b/>
        </w:rPr>
      </w:pPr>
      <w:r w:rsidRPr="007361EB">
        <w:rPr>
          <w:rFonts w:ascii="Times New Roman" w:hAnsi="Times New Roman" w:cs="Times New Roman"/>
        </w:rPr>
        <w:t>Yağ sıvı halde olmalıdır.</w:t>
      </w:r>
    </w:p>
    <w:p w:rsidR="00EB6296" w:rsidRPr="007361EB" w:rsidRDefault="00EB6296" w:rsidP="006E20B3">
      <w:pPr>
        <w:pStyle w:val="ListeParagraf"/>
        <w:numPr>
          <w:ilvl w:val="0"/>
          <w:numId w:val="88"/>
        </w:numPr>
        <w:spacing w:after="0" w:line="240" w:lineRule="auto"/>
        <w:ind w:left="0" w:hanging="567"/>
        <w:rPr>
          <w:rFonts w:ascii="Times New Roman" w:hAnsi="Times New Roman" w:cs="Times New Roman"/>
          <w:b/>
        </w:rPr>
      </w:pPr>
      <w:r w:rsidRPr="007361EB">
        <w:rPr>
          <w:rFonts w:ascii="Times New Roman" w:hAnsi="Times New Roman" w:cs="Times New Roman"/>
        </w:rPr>
        <w:t>Yağın rengi açık sarı olmalıdır.</w:t>
      </w:r>
    </w:p>
    <w:p w:rsidR="00EB6296" w:rsidRPr="007361EB" w:rsidRDefault="00EB6296" w:rsidP="006E20B3">
      <w:pPr>
        <w:pStyle w:val="ListeParagraf"/>
        <w:numPr>
          <w:ilvl w:val="0"/>
          <w:numId w:val="88"/>
        </w:numPr>
        <w:spacing w:after="0" w:line="240" w:lineRule="auto"/>
        <w:ind w:left="0" w:hanging="567"/>
        <w:rPr>
          <w:rFonts w:ascii="Times New Roman" w:hAnsi="Times New Roman" w:cs="Times New Roman"/>
          <w:b/>
        </w:rPr>
      </w:pPr>
      <w:r w:rsidRPr="007361EB">
        <w:rPr>
          <w:rFonts w:ascii="Times New Roman" w:hAnsi="Times New Roman" w:cs="Times New Roman"/>
        </w:rPr>
        <w:t>Yağın 20 derecedeki yoğunluğu en az 0,84 g/ cmᶾ  olmalıdır.</w:t>
      </w:r>
    </w:p>
    <w:p w:rsidR="00EB6296" w:rsidRPr="007361EB" w:rsidRDefault="00EB6296" w:rsidP="006E20B3">
      <w:pPr>
        <w:pStyle w:val="ListeParagraf"/>
        <w:numPr>
          <w:ilvl w:val="0"/>
          <w:numId w:val="88"/>
        </w:numPr>
        <w:spacing w:after="0" w:line="240" w:lineRule="auto"/>
        <w:ind w:left="0" w:hanging="567"/>
        <w:rPr>
          <w:rFonts w:ascii="Times New Roman" w:hAnsi="Times New Roman" w:cs="Times New Roman"/>
          <w:b/>
        </w:rPr>
      </w:pPr>
      <w:r w:rsidRPr="007361EB">
        <w:rPr>
          <w:rFonts w:ascii="Times New Roman" w:hAnsi="Times New Roman" w:cs="Times New Roman"/>
        </w:rPr>
        <w:t>Yağ suda çözünmemelidir.</w:t>
      </w:r>
    </w:p>
    <w:p w:rsidR="00EB6296" w:rsidRPr="007361EB" w:rsidRDefault="00EB6296" w:rsidP="006E20B3">
      <w:pPr>
        <w:pStyle w:val="ListeParagraf"/>
        <w:numPr>
          <w:ilvl w:val="0"/>
          <w:numId w:val="88"/>
        </w:numPr>
        <w:spacing w:after="0" w:line="240" w:lineRule="auto"/>
        <w:ind w:left="0" w:hanging="567"/>
        <w:rPr>
          <w:rFonts w:ascii="Times New Roman" w:hAnsi="Times New Roman" w:cs="Times New Roman"/>
          <w:b/>
        </w:rPr>
      </w:pPr>
      <w:r w:rsidRPr="007361EB">
        <w:rPr>
          <w:rFonts w:ascii="Times New Roman" w:hAnsi="Times New Roman" w:cs="Times New Roman"/>
        </w:rPr>
        <w:t>Ürünün akışkanlığı – 40 derecede dahi gerçekleşmelidir.</w:t>
      </w:r>
    </w:p>
    <w:p w:rsidR="00EB6296" w:rsidRPr="007361EB" w:rsidRDefault="00EB6296" w:rsidP="006E20B3">
      <w:pPr>
        <w:pStyle w:val="ListeParagraf"/>
        <w:numPr>
          <w:ilvl w:val="0"/>
          <w:numId w:val="88"/>
        </w:numPr>
        <w:spacing w:after="0" w:line="240" w:lineRule="auto"/>
        <w:ind w:left="0" w:hanging="567"/>
        <w:rPr>
          <w:rFonts w:ascii="Times New Roman" w:hAnsi="Times New Roman" w:cs="Times New Roman"/>
          <w:b/>
        </w:rPr>
      </w:pPr>
      <w:r w:rsidRPr="007361EB">
        <w:rPr>
          <w:rFonts w:ascii="Times New Roman" w:hAnsi="Times New Roman" w:cs="Times New Roman"/>
        </w:rPr>
        <w:t>Ürün Avrupa menşei olmalıdır ve bu özellik ürünün üzerinde belirtilmelidir.</w:t>
      </w:r>
    </w:p>
    <w:p w:rsidR="00EB6296" w:rsidRPr="007361EB" w:rsidRDefault="00EB6296" w:rsidP="006E20B3">
      <w:pPr>
        <w:pStyle w:val="ListeParagraf"/>
        <w:numPr>
          <w:ilvl w:val="0"/>
          <w:numId w:val="88"/>
        </w:numPr>
        <w:spacing w:after="0" w:line="240" w:lineRule="auto"/>
        <w:ind w:left="0" w:hanging="567"/>
        <w:rPr>
          <w:rFonts w:ascii="Times New Roman" w:hAnsi="Times New Roman" w:cs="Times New Roman"/>
          <w:b/>
        </w:rPr>
      </w:pPr>
      <w:r w:rsidRPr="007361EB">
        <w:rPr>
          <w:rFonts w:ascii="Times New Roman" w:hAnsi="Times New Roman" w:cs="Times New Roman"/>
        </w:rPr>
        <w:t xml:space="preserve">Kurumumuzda kullanılan W&amp;H </w:t>
      </w:r>
      <w:proofErr w:type="spellStart"/>
      <w:r w:rsidRPr="007361EB">
        <w:rPr>
          <w:rFonts w:ascii="Times New Roman" w:hAnsi="Times New Roman" w:cs="Times New Roman"/>
        </w:rPr>
        <w:t>Assistina</w:t>
      </w:r>
      <w:proofErr w:type="spellEnd"/>
      <w:r w:rsidRPr="007361EB">
        <w:rPr>
          <w:rFonts w:ascii="Times New Roman" w:hAnsi="Times New Roman" w:cs="Times New Roman"/>
        </w:rPr>
        <w:t xml:space="preserve"> başlık bakım cihazı ile uyumlu olmalıdır.</w:t>
      </w:r>
    </w:p>
    <w:p w:rsidR="00EB6296" w:rsidRPr="007361EB" w:rsidRDefault="00EB6296" w:rsidP="006E20B3">
      <w:pPr>
        <w:pStyle w:val="ListeParagraf"/>
        <w:numPr>
          <w:ilvl w:val="0"/>
          <w:numId w:val="88"/>
        </w:numPr>
        <w:spacing w:after="0" w:line="240" w:lineRule="auto"/>
        <w:ind w:left="0" w:hanging="567"/>
        <w:rPr>
          <w:rFonts w:ascii="Times New Roman" w:hAnsi="Times New Roman" w:cs="Times New Roman"/>
          <w:b/>
        </w:rPr>
      </w:pPr>
      <w:r w:rsidRPr="007361EB">
        <w:rPr>
          <w:rFonts w:ascii="Times New Roman" w:eastAsia="Calibri" w:hAnsi="Times New Roman" w:cs="Times New Roman"/>
        </w:rPr>
        <w:t xml:space="preserve">Temizlik </w:t>
      </w:r>
      <w:proofErr w:type="gramStart"/>
      <w:r w:rsidRPr="007361EB">
        <w:rPr>
          <w:rFonts w:ascii="Times New Roman" w:eastAsia="Calibri" w:hAnsi="Times New Roman" w:cs="Times New Roman"/>
        </w:rPr>
        <w:t>likidi</w:t>
      </w:r>
      <w:proofErr w:type="gramEnd"/>
      <w:r w:rsidRPr="007361EB">
        <w:rPr>
          <w:rFonts w:ascii="Times New Roman" w:eastAsia="Calibri" w:hAnsi="Times New Roman" w:cs="Times New Roman"/>
        </w:rPr>
        <w:t xml:space="preserve"> en az 100 ml. olmalıdır.</w:t>
      </w:r>
    </w:p>
    <w:p w:rsidR="00EB6296" w:rsidRPr="007361EB" w:rsidRDefault="00EB6296" w:rsidP="006E20B3">
      <w:pPr>
        <w:pStyle w:val="ListeParagraf"/>
        <w:numPr>
          <w:ilvl w:val="0"/>
          <w:numId w:val="88"/>
        </w:numPr>
        <w:spacing w:after="0" w:line="240" w:lineRule="auto"/>
        <w:ind w:left="0" w:hanging="567"/>
        <w:rPr>
          <w:rFonts w:ascii="Times New Roman" w:hAnsi="Times New Roman" w:cs="Times New Roman"/>
          <w:b/>
        </w:rPr>
      </w:pPr>
      <w:r w:rsidRPr="007361EB">
        <w:rPr>
          <w:rFonts w:ascii="Times New Roman" w:eastAsia="Calibri" w:hAnsi="Times New Roman" w:cs="Times New Roman"/>
        </w:rPr>
        <w:t xml:space="preserve">Yanma derecesi en az 360 derece </w:t>
      </w:r>
      <w:proofErr w:type="spellStart"/>
      <w:r w:rsidRPr="007361EB">
        <w:rPr>
          <w:rFonts w:ascii="Times New Roman" w:eastAsia="Calibri" w:hAnsi="Times New Roman" w:cs="Times New Roman"/>
        </w:rPr>
        <w:t>olmaldır</w:t>
      </w:r>
      <w:proofErr w:type="spellEnd"/>
      <w:r w:rsidRPr="007361EB">
        <w:rPr>
          <w:rFonts w:ascii="Times New Roman" w:eastAsia="Calibri" w:hAnsi="Times New Roman" w:cs="Times New Roman"/>
        </w:rPr>
        <w:t>.</w:t>
      </w:r>
    </w:p>
    <w:p w:rsidR="00EB6296" w:rsidRPr="007361EB" w:rsidRDefault="00EB6296" w:rsidP="006E20B3">
      <w:pPr>
        <w:pStyle w:val="ListeParagraf"/>
        <w:numPr>
          <w:ilvl w:val="0"/>
          <w:numId w:val="88"/>
        </w:numPr>
        <w:spacing w:after="0" w:line="240" w:lineRule="auto"/>
        <w:ind w:left="0" w:hanging="567"/>
        <w:rPr>
          <w:rFonts w:ascii="Times New Roman" w:hAnsi="Times New Roman" w:cs="Times New Roman"/>
          <w:b/>
        </w:rPr>
      </w:pPr>
      <w:r w:rsidRPr="007361EB">
        <w:rPr>
          <w:rFonts w:ascii="Times New Roman" w:eastAsia="Calibri" w:hAnsi="Times New Roman" w:cs="Times New Roman"/>
        </w:rPr>
        <w:t>Likidin yoğunluğu 0,87 g/ cm³  olmalıdır.</w:t>
      </w:r>
    </w:p>
    <w:p w:rsidR="00EB6296" w:rsidRPr="007361EB" w:rsidRDefault="00EB6296" w:rsidP="006E20B3">
      <w:pPr>
        <w:pStyle w:val="ListeParagraf"/>
        <w:numPr>
          <w:ilvl w:val="0"/>
          <w:numId w:val="88"/>
        </w:numPr>
        <w:spacing w:after="0" w:line="240" w:lineRule="auto"/>
        <w:ind w:left="0" w:hanging="567"/>
        <w:rPr>
          <w:rFonts w:ascii="Times New Roman" w:hAnsi="Times New Roman" w:cs="Times New Roman"/>
          <w:b/>
        </w:rPr>
      </w:pPr>
      <w:r w:rsidRPr="007361EB">
        <w:rPr>
          <w:rFonts w:ascii="Times New Roman" w:eastAsia="Calibri" w:hAnsi="Times New Roman" w:cs="Times New Roman"/>
        </w:rPr>
        <w:t>Ürün Avrupa menşei olmalıdır ve bu özellik ürünün üzerinde belirtilmelidir.</w:t>
      </w:r>
    </w:p>
    <w:p w:rsidR="00EB6296" w:rsidRPr="007361EB" w:rsidRDefault="00EB6296" w:rsidP="006E20B3">
      <w:pPr>
        <w:pStyle w:val="ListeParagraf"/>
        <w:numPr>
          <w:ilvl w:val="0"/>
          <w:numId w:val="88"/>
        </w:numPr>
        <w:spacing w:after="0" w:line="240" w:lineRule="auto"/>
        <w:ind w:left="0" w:hanging="567"/>
        <w:rPr>
          <w:rFonts w:ascii="Times New Roman" w:hAnsi="Times New Roman" w:cs="Times New Roman"/>
          <w:b/>
        </w:rPr>
      </w:pPr>
      <w:r w:rsidRPr="007361EB">
        <w:rPr>
          <w:rFonts w:ascii="Times New Roman" w:eastAsia="Calibri" w:hAnsi="Times New Roman" w:cs="Times New Roman"/>
        </w:rPr>
        <w:t xml:space="preserve">Kurumumuzda kullanılan </w:t>
      </w:r>
      <w:proofErr w:type="spellStart"/>
      <w:r w:rsidRPr="007361EB">
        <w:rPr>
          <w:rFonts w:ascii="Times New Roman" w:eastAsia="Calibri" w:hAnsi="Times New Roman" w:cs="Times New Roman"/>
        </w:rPr>
        <w:t>assistina</w:t>
      </w:r>
      <w:proofErr w:type="spellEnd"/>
      <w:r w:rsidRPr="007361EB">
        <w:rPr>
          <w:rFonts w:ascii="Times New Roman" w:eastAsia="Calibri" w:hAnsi="Times New Roman" w:cs="Times New Roman"/>
        </w:rPr>
        <w:t xml:space="preserve"> başlık bakım cihazı ile uyumlu olmalıdır.</w:t>
      </w:r>
    </w:p>
    <w:p w:rsidR="00EB6296" w:rsidRPr="007361EB" w:rsidRDefault="00EB6296" w:rsidP="006E20B3">
      <w:pPr>
        <w:pStyle w:val="ListeParagraf"/>
        <w:numPr>
          <w:ilvl w:val="0"/>
          <w:numId w:val="88"/>
        </w:numPr>
        <w:spacing w:after="0" w:line="240" w:lineRule="auto"/>
        <w:ind w:left="0" w:hanging="567"/>
        <w:rPr>
          <w:rFonts w:ascii="Times New Roman" w:hAnsi="Times New Roman" w:cs="Times New Roman"/>
          <w:b/>
        </w:rPr>
      </w:pPr>
      <w:r w:rsidRPr="007361EB">
        <w:rPr>
          <w:rFonts w:ascii="Times New Roman" w:hAnsi="Times New Roman" w:cs="Times New Roman"/>
          <w:color w:val="000000" w:themeColor="text1"/>
        </w:rPr>
        <w:t>Ürüne ait numune verilecektir. Ürünün uygunluğuna ihale komisyonunun teknik üyeleri tarafından numuneler değerlendirilerek (gerektiğinde kullanılarak) karar verilecektir.</w:t>
      </w:r>
    </w:p>
    <w:p w:rsidR="00EB6296" w:rsidRPr="007361EB" w:rsidRDefault="00EB6296" w:rsidP="006E20B3">
      <w:pPr>
        <w:pStyle w:val="ListeParagraf"/>
        <w:numPr>
          <w:ilvl w:val="0"/>
          <w:numId w:val="88"/>
        </w:numPr>
        <w:spacing w:after="0" w:line="240" w:lineRule="auto"/>
        <w:ind w:left="0" w:hanging="567"/>
        <w:rPr>
          <w:rFonts w:ascii="Times New Roman" w:hAnsi="Times New Roman" w:cs="Times New Roman"/>
          <w:b/>
        </w:rPr>
      </w:pPr>
      <w:r w:rsidRPr="007361EB">
        <w:rPr>
          <w:rFonts w:ascii="Times New Roman" w:hAnsi="Times New Roman" w:cs="Times New Roman"/>
        </w:rPr>
        <w:t>Ürün Muayene Komisyonu Üyeleri tarafından değerlendirilerek, uygun görülmediği takdirde ürünün alımından vazgeçilecektir.</w:t>
      </w:r>
    </w:p>
    <w:p w:rsidR="005C2139" w:rsidRDefault="005C2139" w:rsidP="002C343B">
      <w:pPr>
        <w:tabs>
          <w:tab w:val="left" w:pos="142"/>
          <w:tab w:val="left" w:pos="567"/>
        </w:tabs>
        <w:spacing w:after="0" w:line="240" w:lineRule="atLeast"/>
        <w:ind w:hanging="567"/>
        <w:jc w:val="both"/>
        <w:rPr>
          <w:rFonts w:ascii="Times New Roman" w:hAnsi="Times New Roman" w:cs="Times New Roman"/>
        </w:rPr>
      </w:pPr>
    </w:p>
    <w:p w:rsidR="00EB6296" w:rsidRPr="007361EB" w:rsidRDefault="00EB6296" w:rsidP="00EB6296">
      <w:pPr>
        <w:spacing w:line="240" w:lineRule="auto"/>
        <w:ind w:hanging="567"/>
        <w:rPr>
          <w:rFonts w:ascii="Times New Roman" w:hAnsi="Times New Roman" w:cs="Times New Roman"/>
        </w:rPr>
      </w:pPr>
    </w:p>
    <w:p w:rsidR="00EB6296" w:rsidRDefault="00EB6296" w:rsidP="00EB6296">
      <w:pPr>
        <w:spacing w:after="0" w:line="240" w:lineRule="auto"/>
        <w:ind w:hanging="567"/>
        <w:rPr>
          <w:rFonts w:ascii="Times New Roman" w:eastAsia="Times New Roman" w:hAnsi="Times New Roman" w:cs="Times New Roman"/>
          <w:b/>
          <w:lang w:eastAsia="tr-TR"/>
        </w:rPr>
      </w:pPr>
      <w:r w:rsidRPr="007361EB">
        <w:rPr>
          <w:rFonts w:ascii="Times New Roman" w:eastAsia="Times New Roman" w:hAnsi="Times New Roman" w:cs="Times New Roman"/>
          <w:b/>
          <w:lang w:eastAsia="tr-TR"/>
        </w:rPr>
        <w:t>8</w:t>
      </w:r>
      <w:r w:rsidR="00355A1D">
        <w:rPr>
          <w:rFonts w:ascii="Times New Roman" w:eastAsia="Times New Roman" w:hAnsi="Times New Roman" w:cs="Times New Roman"/>
          <w:b/>
          <w:lang w:eastAsia="tr-TR"/>
        </w:rPr>
        <w:t>7</w:t>
      </w:r>
      <w:r w:rsidRPr="007361EB">
        <w:rPr>
          <w:rFonts w:ascii="Times New Roman" w:eastAsia="Times New Roman" w:hAnsi="Times New Roman" w:cs="Times New Roman"/>
          <w:b/>
          <w:lang w:eastAsia="tr-TR"/>
        </w:rPr>
        <w:t xml:space="preserve">)   </w:t>
      </w:r>
      <w:proofErr w:type="spellStart"/>
      <w:r w:rsidRPr="007361EB">
        <w:rPr>
          <w:rFonts w:ascii="Times New Roman" w:eastAsia="Times New Roman" w:hAnsi="Times New Roman" w:cs="Times New Roman"/>
          <w:b/>
          <w:lang w:eastAsia="tr-TR"/>
        </w:rPr>
        <w:t>Sütur</w:t>
      </w:r>
      <w:proofErr w:type="spellEnd"/>
      <w:r w:rsidRPr="007361EB">
        <w:rPr>
          <w:rFonts w:ascii="Times New Roman" w:eastAsia="Times New Roman" w:hAnsi="Times New Roman" w:cs="Times New Roman"/>
          <w:b/>
          <w:lang w:eastAsia="tr-TR"/>
        </w:rPr>
        <w:t xml:space="preserve"> - </w:t>
      </w:r>
      <w:proofErr w:type="spellStart"/>
      <w:r w:rsidRPr="007361EB">
        <w:rPr>
          <w:rFonts w:ascii="Times New Roman" w:eastAsia="Times New Roman" w:hAnsi="Times New Roman" w:cs="Times New Roman"/>
          <w:b/>
          <w:lang w:eastAsia="tr-TR"/>
        </w:rPr>
        <w:t>Poliprolen</w:t>
      </w:r>
      <w:proofErr w:type="spellEnd"/>
      <w:r w:rsidRPr="007361EB">
        <w:rPr>
          <w:rFonts w:ascii="Times New Roman" w:eastAsia="Times New Roman" w:hAnsi="Times New Roman" w:cs="Times New Roman"/>
          <w:b/>
          <w:lang w:eastAsia="tr-TR"/>
        </w:rPr>
        <w:t xml:space="preserve"> #3,0</w:t>
      </w:r>
    </w:p>
    <w:p w:rsidR="00EB6296" w:rsidRPr="007361EB" w:rsidRDefault="00EB6296" w:rsidP="00EB6296">
      <w:pPr>
        <w:spacing w:after="0" w:line="240" w:lineRule="auto"/>
        <w:ind w:hanging="567"/>
        <w:rPr>
          <w:rFonts w:ascii="Times New Roman" w:hAnsi="Times New Roman" w:cs="Times New Roman"/>
        </w:rPr>
      </w:pPr>
    </w:p>
    <w:p w:rsidR="00EB6296" w:rsidRPr="007361EB" w:rsidRDefault="00EB6296" w:rsidP="006E20B3">
      <w:pPr>
        <w:pStyle w:val="ListeParagraf"/>
        <w:numPr>
          <w:ilvl w:val="0"/>
          <w:numId w:val="100"/>
        </w:numPr>
        <w:spacing w:after="0" w:line="240" w:lineRule="auto"/>
        <w:ind w:left="0" w:hanging="567"/>
        <w:rPr>
          <w:rFonts w:ascii="Times New Roman" w:hAnsi="Times New Roman" w:cs="Times New Roman"/>
        </w:rPr>
      </w:pPr>
      <w:r w:rsidRPr="007361EB">
        <w:rPr>
          <w:rFonts w:ascii="Times New Roman" w:hAnsi="Times New Roman" w:cs="Times New Roman"/>
        </w:rPr>
        <w:t xml:space="preserve">Sentetik </w:t>
      </w:r>
      <w:proofErr w:type="spellStart"/>
      <w:r w:rsidRPr="007361EB">
        <w:rPr>
          <w:rFonts w:ascii="Times New Roman" w:hAnsi="Times New Roman" w:cs="Times New Roman"/>
        </w:rPr>
        <w:t>monofilament</w:t>
      </w:r>
      <w:proofErr w:type="spellEnd"/>
      <w:r w:rsidRPr="007361EB">
        <w:rPr>
          <w:rFonts w:ascii="Times New Roman" w:hAnsi="Times New Roman" w:cs="Times New Roman"/>
        </w:rPr>
        <w:t xml:space="preserve"> emilemeyen </w:t>
      </w:r>
      <w:proofErr w:type="spellStart"/>
      <w:r w:rsidRPr="007361EB">
        <w:rPr>
          <w:rFonts w:ascii="Times New Roman" w:hAnsi="Times New Roman" w:cs="Times New Roman"/>
        </w:rPr>
        <w:t>sutur</w:t>
      </w:r>
      <w:proofErr w:type="spellEnd"/>
      <w:r w:rsidRPr="007361EB">
        <w:rPr>
          <w:rFonts w:ascii="Times New Roman" w:hAnsi="Times New Roman" w:cs="Times New Roman"/>
        </w:rPr>
        <w:t xml:space="preserve"> olmalıdır. </w:t>
      </w:r>
    </w:p>
    <w:p w:rsidR="00EB6296" w:rsidRPr="007361EB" w:rsidRDefault="00EB6296" w:rsidP="006E20B3">
      <w:pPr>
        <w:pStyle w:val="ListeParagraf"/>
        <w:numPr>
          <w:ilvl w:val="0"/>
          <w:numId w:val="100"/>
        </w:numPr>
        <w:spacing w:after="0" w:line="240" w:lineRule="auto"/>
        <w:ind w:left="0" w:hanging="567"/>
        <w:rPr>
          <w:rFonts w:ascii="Times New Roman" w:hAnsi="Times New Roman" w:cs="Times New Roman"/>
        </w:rPr>
      </w:pPr>
      <w:proofErr w:type="spellStart"/>
      <w:r w:rsidRPr="007361EB">
        <w:rPr>
          <w:rFonts w:ascii="Times New Roman" w:hAnsi="Times New Roman" w:cs="Times New Roman"/>
        </w:rPr>
        <w:t>Polypropilene</w:t>
      </w:r>
      <w:proofErr w:type="spellEnd"/>
      <w:r w:rsidRPr="007361EB">
        <w:rPr>
          <w:rFonts w:ascii="Times New Roman" w:hAnsi="Times New Roman" w:cs="Times New Roman"/>
        </w:rPr>
        <w:t xml:space="preserve"> ’ den imal edilmiş olmalıdır. </w:t>
      </w:r>
    </w:p>
    <w:p w:rsidR="00EB6296" w:rsidRPr="007361EB" w:rsidRDefault="00EB6296" w:rsidP="006E20B3">
      <w:pPr>
        <w:pStyle w:val="ListeParagraf"/>
        <w:numPr>
          <w:ilvl w:val="0"/>
          <w:numId w:val="100"/>
        </w:numPr>
        <w:spacing w:after="0" w:line="240" w:lineRule="auto"/>
        <w:ind w:left="0" w:hanging="567"/>
        <w:rPr>
          <w:rFonts w:ascii="Times New Roman" w:hAnsi="Times New Roman" w:cs="Times New Roman"/>
        </w:rPr>
      </w:pPr>
      <w:r w:rsidRPr="007361EB">
        <w:rPr>
          <w:rFonts w:ascii="Times New Roman" w:hAnsi="Times New Roman" w:cs="Times New Roman"/>
        </w:rPr>
        <w:t>4/0 kalınlık, 3/8 kesitli, ters keskin özellikte olmalıdır.</w:t>
      </w:r>
    </w:p>
    <w:p w:rsidR="00EB6296" w:rsidRPr="007361EB" w:rsidRDefault="00EB6296" w:rsidP="006E20B3">
      <w:pPr>
        <w:pStyle w:val="ListeParagraf"/>
        <w:numPr>
          <w:ilvl w:val="0"/>
          <w:numId w:val="100"/>
        </w:numPr>
        <w:spacing w:after="0" w:line="240" w:lineRule="auto"/>
        <w:ind w:left="0" w:hanging="567"/>
        <w:rPr>
          <w:rFonts w:ascii="Times New Roman" w:hAnsi="Times New Roman" w:cs="Times New Roman"/>
        </w:rPr>
      </w:pPr>
      <w:r w:rsidRPr="007361EB">
        <w:rPr>
          <w:rFonts w:ascii="Times New Roman" w:hAnsi="Times New Roman" w:cs="Times New Roman"/>
        </w:rPr>
        <w:t xml:space="preserve">Çok yüksek başlangıç gerilim gücüne sahip olmalıdır. </w:t>
      </w:r>
    </w:p>
    <w:p w:rsidR="00EB6296" w:rsidRPr="007361EB" w:rsidRDefault="00EB6296" w:rsidP="006E20B3">
      <w:pPr>
        <w:pStyle w:val="ListeParagraf"/>
        <w:numPr>
          <w:ilvl w:val="0"/>
          <w:numId w:val="100"/>
        </w:numPr>
        <w:spacing w:after="0" w:line="240" w:lineRule="auto"/>
        <w:ind w:left="0" w:hanging="567"/>
        <w:rPr>
          <w:rFonts w:ascii="Times New Roman" w:hAnsi="Times New Roman" w:cs="Times New Roman"/>
        </w:rPr>
      </w:pPr>
      <w:r w:rsidRPr="007361EB">
        <w:rPr>
          <w:rFonts w:ascii="Times New Roman" w:hAnsi="Times New Roman" w:cs="Times New Roman"/>
        </w:rPr>
        <w:t>Mükemmel düğüm güvenliği ve mükemmel kavrama gücüne sahip olmalıdır.</w:t>
      </w:r>
    </w:p>
    <w:p w:rsidR="00EB6296" w:rsidRPr="007361EB" w:rsidRDefault="00EB6296" w:rsidP="006E20B3">
      <w:pPr>
        <w:pStyle w:val="ListeParagraf"/>
        <w:numPr>
          <w:ilvl w:val="0"/>
          <w:numId w:val="100"/>
        </w:numPr>
        <w:spacing w:after="0" w:line="240" w:lineRule="auto"/>
        <w:ind w:left="0" w:hanging="567"/>
        <w:rPr>
          <w:rFonts w:ascii="Times New Roman" w:hAnsi="Times New Roman" w:cs="Times New Roman"/>
        </w:rPr>
      </w:pPr>
      <w:r w:rsidRPr="007361EB">
        <w:rPr>
          <w:rFonts w:ascii="Times New Roman" w:hAnsi="Times New Roman" w:cs="Times New Roman"/>
        </w:rPr>
        <w:t>Ürün rengi mavi (</w:t>
      </w:r>
      <w:proofErr w:type="spellStart"/>
      <w:r w:rsidRPr="007361EB">
        <w:rPr>
          <w:rFonts w:ascii="Times New Roman" w:hAnsi="Times New Roman" w:cs="Times New Roman"/>
        </w:rPr>
        <w:t>blue</w:t>
      </w:r>
      <w:proofErr w:type="spellEnd"/>
      <w:r w:rsidRPr="007361EB">
        <w:rPr>
          <w:rFonts w:ascii="Times New Roman" w:hAnsi="Times New Roman" w:cs="Times New Roman"/>
        </w:rPr>
        <w:t xml:space="preserve">) olmalıdır. </w:t>
      </w:r>
    </w:p>
    <w:p w:rsidR="00EB6296" w:rsidRPr="007361EB" w:rsidRDefault="00EB6296" w:rsidP="006E20B3">
      <w:pPr>
        <w:pStyle w:val="ListeParagraf"/>
        <w:numPr>
          <w:ilvl w:val="0"/>
          <w:numId w:val="100"/>
        </w:numPr>
        <w:spacing w:after="0" w:line="240" w:lineRule="auto"/>
        <w:ind w:left="0" w:hanging="567"/>
        <w:rPr>
          <w:rFonts w:ascii="Times New Roman" w:hAnsi="Times New Roman" w:cs="Times New Roman"/>
        </w:rPr>
      </w:pPr>
      <w:proofErr w:type="spellStart"/>
      <w:r w:rsidRPr="007361EB">
        <w:rPr>
          <w:rFonts w:ascii="Times New Roman" w:hAnsi="Times New Roman" w:cs="Times New Roman"/>
        </w:rPr>
        <w:t>Ethilen</w:t>
      </w:r>
      <w:proofErr w:type="spellEnd"/>
      <w:r w:rsidRPr="007361EB">
        <w:rPr>
          <w:rFonts w:ascii="Times New Roman" w:hAnsi="Times New Roman" w:cs="Times New Roman"/>
        </w:rPr>
        <w:t xml:space="preserve"> oksit gazı veya gama sterilizasyonuyla ile </w:t>
      </w:r>
      <w:proofErr w:type="gramStart"/>
      <w:r w:rsidRPr="007361EB">
        <w:rPr>
          <w:rFonts w:ascii="Times New Roman" w:hAnsi="Times New Roman" w:cs="Times New Roman"/>
        </w:rPr>
        <w:t>steril</w:t>
      </w:r>
      <w:proofErr w:type="gramEnd"/>
      <w:r w:rsidRPr="007361EB">
        <w:rPr>
          <w:rFonts w:ascii="Times New Roman" w:hAnsi="Times New Roman" w:cs="Times New Roman"/>
        </w:rPr>
        <w:t xml:space="preserve"> edilmiş olmalıdır.</w:t>
      </w:r>
    </w:p>
    <w:p w:rsidR="00EB6296" w:rsidRPr="007361EB" w:rsidRDefault="00EB6296" w:rsidP="006E20B3">
      <w:pPr>
        <w:pStyle w:val="ListeParagraf"/>
        <w:numPr>
          <w:ilvl w:val="0"/>
          <w:numId w:val="100"/>
        </w:numPr>
        <w:spacing w:after="0" w:line="240" w:lineRule="auto"/>
        <w:ind w:left="0" w:hanging="567"/>
        <w:rPr>
          <w:rFonts w:ascii="Times New Roman" w:hAnsi="Times New Roman" w:cs="Times New Roman"/>
        </w:rPr>
      </w:pPr>
      <w:r w:rsidRPr="007361EB">
        <w:rPr>
          <w:rFonts w:ascii="Times New Roman" w:hAnsi="Times New Roman" w:cs="Times New Roman"/>
        </w:rPr>
        <w:t xml:space="preserve">Birim ambalaj: Kullanım anına kadar </w:t>
      </w:r>
      <w:proofErr w:type="spellStart"/>
      <w:r w:rsidRPr="007361EB">
        <w:rPr>
          <w:rFonts w:ascii="Times New Roman" w:hAnsi="Times New Roman" w:cs="Times New Roman"/>
        </w:rPr>
        <w:t>sterilitesinin</w:t>
      </w:r>
      <w:proofErr w:type="spellEnd"/>
      <w:r w:rsidRPr="007361EB">
        <w:rPr>
          <w:rFonts w:ascii="Times New Roman" w:hAnsi="Times New Roman" w:cs="Times New Roman"/>
        </w:rPr>
        <w:t xml:space="preserve"> korunmasını sağlayacak şekilde iç ve dış olmak üzere 2 ayrı ambalajdan meydana gelmiş olmalıdır.</w:t>
      </w:r>
    </w:p>
    <w:p w:rsidR="00EB6296" w:rsidRPr="007361EB" w:rsidRDefault="00EB6296" w:rsidP="006E20B3">
      <w:pPr>
        <w:pStyle w:val="ListeParagraf"/>
        <w:numPr>
          <w:ilvl w:val="0"/>
          <w:numId w:val="100"/>
        </w:numPr>
        <w:spacing w:after="0" w:line="240" w:lineRule="auto"/>
        <w:ind w:left="0" w:hanging="567"/>
        <w:rPr>
          <w:rFonts w:ascii="Times New Roman" w:hAnsi="Times New Roman" w:cs="Times New Roman"/>
        </w:rPr>
      </w:pPr>
      <w:r w:rsidRPr="007361EB">
        <w:rPr>
          <w:rFonts w:ascii="Times New Roman" w:hAnsi="Times New Roman" w:cs="Times New Roman"/>
        </w:rPr>
        <w:t>İç Alüminyum poşet üzeri işaretleme bilgileri bir etiketle yapıştırma değil direkt alüminyum üstüne baskı şeklinde olmalıdır.</w:t>
      </w:r>
    </w:p>
    <w:p w:rsidR="00EB6296" w:rsidRPr="007361EB" w:rsidRDefault="00EB6296" w:rsidP="006E20B3">
      <w:pPr>
        <w:pStyle w:val="ListeParagraf"/>
        <w:numPr>
          <w:ilvl w:val="0"/>
          <w:numId w:val="100"/>
        </w:numPr>
        <w:spacing w:after="0" w:line="240" w:lineRule="auto"/>
        <w:ind w:left="0" w:hanging="567"/>
        <w:rPr>
          <w:rFonts w:ascii="Times New Roman" w:hAnsi="Times New Roman" w:cs="Times New Roman"/>
        </w:rPr>
      </w:pPr>
      <w:r w:rsidRPr="007361EB">
        <w:rPr>
          <w:rFonts w:ascii="Times New Roman" w:hAnsi="Times New Roman" w:cs="Times New Roman"/>
        </w:rPr>
        <w:t xml:space="preserve">Teslim tarihinden itibaren en az 3 yıl </w:t>
      </w:r>
      <w:proofErr w:type="spellStart"/>
      <w:r w:rsidRPr="007361EB">
        <w:rPr>
          <w:rFonts w:ascii="Times New Roman" w:hAnsi="Times New Roman" w:cs="Times New Roman"/>
        </w:rPr>
        <w:t>miatlı</w:t>
      </w:r>
      <w:proofErr w:type="spellEnd"/>
      <w:r w:rsidRPr="007361EB">
        <w:rPr>
          <w:rFonts w:ascii="Times New Roman" w:hAnsi="Times New Roman" w:cs="Times New Roman"/>
        </w:rPr>
        <w:t xml:space="preserve"> olmalıdır. </w:t>
      </w:r>
    </w:p>
    <w:p w:rsidR="00EB6296" w:rsidRPr="007361EB" w:rsidRDefault="00EB6296" w:rsidP="006E20B3">
      <w:pPr>
        <w:pStyle w:val="ListeParagraf"/>
        <w:numPr>
          <w:ilvl w:val="0"/>
          <w:numId w:val="100"/>
        </w:numPr>
        <w:spacing w:after="0" w:line="240" w:lineRule="auto"/>
        <w:ind w:left="0" w:hanging="567"/>
        <w:rPr>
          <w:rFonts w:ascii="Times New Roman" w:hAnsi="Times New Roman" w:cs="Times New Roman"/>
        </w:rPr>
      </w:pPr>
      <w:r w:rsidRPr="007361EB">
        <w:rPr>
          <w:rFonts w:ascii="Times New Roman" w:hAnsi="Times New Roman" w:cs="Times New Roman"/>
        </w:rPr>
        <w:t xml:space="preserve">Birim ambalaj üzerinde okunaklı şekilde aşağıdaki bilgiler yazılı olmalıdır: </w:t>
      </w:r>
    </w:p>
    <w:p w:rsidR="00EB6296" w:rsidRPr="007361EB" w:rsidRDefault="00EB6296" w:rsidP="006E20B3">
      <w:pPr>
        <w:pStyle w:val="ListeParagraf"/>
        <w:numPr>
          <w:ilvl w:val="0"/>
          <w:numId w:val="100"/>
        </w:numPr>
        <w:spacing w:after="0" w:line="240" w:lineRule="auto"/>
        <w:ind w:left="0" w:hanging="567"/>
        <w:rPr>
          <w:rFonts w:ascii="Times New Roman" w:hAnsi="Times New Roman" w:cs="Times New Roman"/>
        </w:rPr>
      </w:pPr>
      <w:r w:rsidRPr="007361EB">
        <w:rPr>
          <w:rFonts w:ascii="Times New Roman" w:hAnsi="Times New Roman" w:cs="Times New Roman"/>
        </w:rPr>
        <w:lastRenderedPageBreak/>
        <w:t xml:space="preserve">İmalatçı firmanın ticari adı ve adresi </w:t>
      </w:r>
    </w:p>
    <w:p w:rsidR="00EB6296" w:rsidRPr="007361EB" w:rsidRDefault="00EB6296" w:rsidP="006E20B3">
      <w:pPr>
        <w:pStyle w:val="ListeParagraf"/>
        <w:numPr>
          <w:ilvl w:val="0"/>
          <w:numId w:val="100"/>
        </w:numPr>
        <w:spacing w:after="0" w:line="240" w:lineRule="auto"/>
        <w:ind w:left="0" w:hanging="567"/>
        <w:rPr>
          <w:rFonts w:ascii="Times New Roman" w:hAnsi="Times New Roman" w:cs="Times New Roman"/>
        </w:rPr>
      </w:pPr>
      <w:r w:rsidRPr="007361EB">
        <w:rPr>
          <w:rFonts w:ascii="Times New Roman" w:hAnsi="Times New Roman" w:cs="Times New Roman"/>
        </w:rPr>
        <w:t xml:space="preserve">İğne cinsi, iğne adedi, iğne boyu(mm olarak) </w:t>
      </w:r>
    </w:p>
    <w:p w:rsidR="00EB6296" w:rsidRPr="007361EB" w:rsidRDefault="00EB6296" w:rsidP="006E20B3">
      <w:pPr>
        <w:pStyle w:val="ListeParagraf"/>
        <w:numPr>
          <w:ilvl w:val="0"/>
          <w:numId w:val="100"/>
        </w:numPr>
        <w:spacing w:after="0" w:line="240" w:lineRule="auto"/>
        <w:ind w:left="0" w:hanging="567"/>
        <w:rPr>
          <w:rFonts w:ascii="Times New Roman" w:hAnsi="Times New Roman" w:cs="Times New Roman"/>
        </w:rPr>
      </w:pPr>
      <w:r w:rsidRPr="007361EB">
        <w:rPr>
          <w:rFonts w:ascii="Times New Roman" w:hAnsi="Times New Roman" w:cs="Times New Roman"/>
        </w:rPr>
        <w:t>İğne boyu 1/1 oranında görülebilmelidir.</w:t>
      </w:r>
    </w:p>
    <w:p w:rsidR="00EB6296" w:rsidRPr="007361EB" w:rsidRDefault="00EB6296" w:rsidP="006E20B3">
      <w:pPr>
        <w:pStyle w:val="ListeParagraf"/>
        <w:numPr>
          <w:ilvl w:val="0"/>
          <w:numId w:val="100"/>
        </w:numPr>
        <w:spacing w:after="0" w:line="240" w:lineRule="auto"/>
        <w:ind w:left="0" w:hanging="567"/>
        <w:rPr>
          <w:rFonts w:ascii="Times New Roman" w:hAnsi="Times New Roman" w:cs="Times New Roman"/>
        </w:rPr>
      </w:pPr>
      <w:r w:rsidRPr="007361EB">
        <w:rPr>
          <w:rFonts w:ascii="Times New Roman" w:hAnsi="Times New Roman" w:cs="Times New Roman"/>
        </w:rPr>
        <w:t xml:space="preserve">İğnesiz ise </w:t>
      </w:r>
      <w:proofErr w:type="spellStart"/>
      <w:r w:rsidRPr="007361EB">
        <w:rPr>
          <w:rFonts w:ascii="Times New Roman" w:hAnsi="Times New Roman" w:cs="Times New Roman"/>
        </w:rPr>
        <w:t>sütur</w:t>
      </w:r>
      <w:proofErr w:type="spellEnd"/>
      <w:r w:rsidRPr="007361EB">
        <w:rPr>
          <w:rFonts w:ascii="Times New Roman" w:hAnsi="Times New Roman" w:cs="Times New Roman"/>
        </w:rPr>
        <w:t xml:space="preserve"> adedi e-</w:t>
      </w:r>
      <w:proofErr w:type="spellStart"/>
      <w:r w:rsidRPr="007361EB">
        <w:rPr>
          <w:rFonts w:ascii="Times New Roman" w:hAnsi="Times New Roman" w:cs="Times New Roman"/>
        </w:rPr>
        <w:t>Süturün</w:t>
      </w:r>
      <w:proofErr w:type="spellEnd"/>
      <w:r w:rsidRPr="007361EB">
        <w:rPr>
          <w:rFonts w:ascii="Times New Roman" w:hAnsi="Times New Roman" w:cs="Times New Roman"/>
        </w:rPr>
        <w:t xml:space="preserve"> kalınlığı (metrik ve U.S.P. olarak) </w:t>
      </w:r>
    </w:p>
    <w:p w:rsidR="00EB6296" w:rsidRPr="007361EB" w:rsidRDefault="00EB6296" w:rsidP="006E20B3">
      <w:pPr>
        <w:pStyle w:val="ListeParagraf"/>
        <w:numPr>
          <w:ilvl w:val="0"/>
          <w:numId w:val="100"/>
        </w:numPr>
        <w:spacing w:after="0" w:line="240" w:lineRule="auto"/>
        <w:ind w:left="0" w:hanging="567"/>
        <w:rPr>
          <w:rFonts w:ascii="Times New Roman" w:hAnsi="Times New Roman" w:cs="Times New Roman"/>
        </w:rPr>
      </w:pPr>
      <w:proofErr w:type="spellStart"/>
      <w:r w:rsidRPr="007361EB">
        <w:rPr>
          <w:rFonts w:ascii="Times New Roman" w:hAnsi="Times New Roman" w:cs="Times New Roman"/>
        </w:rPr>
        <w:t>Süturün</w:t>
      </w:r>
      <w:proofErr w:type="spellEnd"/>
      <w:r w:rsidRPr="007361EB">
        <w:rPr>
          <w:rFonts w:ascii="Times New Roman" w:hAnsi="Times New Roman" w:cs="Times New Roman"/>
        </w:rPr>
        <w:t xml:space="preserve"> rengi </w:t>
      </w:r>
    </w:p>
    <w:p w:rsidR="00EB6296" w:rsidRPr="007361EB" w:rsidRDefault="00EB6296" w:rsidP="006E20B3">
      <w:pPr>
        <w:pStyle w:val="ListeParagraf"/>
        <w:numPr>
          <w:ilvl w:val="0"/>
          <w:numId w:val="100"/>
        </w:numPr>
        <w:spacing w:after="0" w:line="240" w:lineRule="auto"/>
        <w:ind w:left="0" w:hanging="567"/>
        <w:rPr>
          <w:rFonts w:ascii="Times New Roman" w:hAnsi="Times New Roman" w:cs="Times New Roman"/>
        </w:rPr>
      </w:pPr>
      <w:r w:rsidRPr="007361EB">
        <w:rPr>
          <w:rFonts w:ascii="Times New Roman" w:hAnsi="Times New Roman" w:cs="Times New Roman"/>
        </w:rPr>
        <w:t xml:space="preserve">Steril ibaresi, sterilizasyon metodu </w:t>
      </w:r>
    </w:p>
    <w:p w:rsidR="00EB6296" w:rsidRPr="007361EB" w:rsidRDefault="00EB6296" w:rsidP="006E20B3">
      <w:pPr>
        <w:pStyle w:val="ListeParagraf"/>
        <w:numPr>
          <w:ilvl w:val="0"/>
          <w:numId w:val="100"/>
        </w:numPr>
        <w:spacing w:after="0" w:line="240" w:lineRule="auto"/>
        <w:ind w:left="0" w:hanging="567"/>
        <w:rPr>
          <w:rFonts w:ascii="Times New Roman" w:hAnsi="Times New Roman" w:cs="Times New Roman"/>
        </w:rPr>
      </w:pPr>
      <w:r w:rsidRPr="007361EB">
        <w:rPr>
          <w:rFonts w:ascii="Times New Roman" w:hAnsi="Times New Roman" w:cs="Times New Roman"/>
        </w:rPr>
        <w:t xml:space="preserve">Üretim ve son kullanma tarihleri, CE numarası </w:t>
      </w:r>
    </w:p>
    <w:p w:rsidR="00EB6296" w:rsidRPr="007361EB" w:rsidRDefault="00EB6296" w:rsidP="006E20B3">
      <w:pPr>
        <w:pStyle w:val="ListeParagraf"/>
        <w:numPr>
          <w:ilvl w:val="0"/>
          <w:numId w:val="100"/>
        </w:numPr>
        <w:spacing w:after="0" w:line="240" w:lineRule="auto"/>
        <w:ind w:left="0" w:hanging="567"/>
        <w:rPr>
          <w:rFonts w:ascii="Times New Roman" w:hAnsi="Times New Roman" w:cs="Times New Roman"/>
        </w:rPr>
      </w:pPr>
      <w:r w:rsidRPr="007361EB">
        <w:rPr>
          <w:rFonts w:ascii="Times New Roman" w:hAnsi="Times New Roman" w:cs="Times New Roman"/>
        </w:rPr>
        <w:t xml:space="preserve">Kutu ambalaj üzerinde zorunlu bilgileri içeren işaretleme Tıbbi Cihaz Yönetmeliği işaretleme gereklilikleri doğrultusunda olacaktır. </w:t>
      </w:r>
    </w:p>
    <w:p w:rsidR="00EB6296" w:rsidRPr="007361EB" w:rsidRDefault="00EB6296" w:rsidP="006E20B3">
      <w:pPr>
        <w:pStyle w:val="ListeParagraf"/>
        <w:numPr>
          <w:ilvl w:val="0"/>
          <w:numId w:val="100"/>
        </w:numPr>
        <w:spacing w:after="0" w:line="240" w:lineRule="auto"/>
        <w:ind w:left="0" w:hanging="567"/>
        <w:rPr>
          <w:rFonts w:ascii="Times New Roman" w:hAnsi="Times New Roman" w:cs="Times New Roman"/>
        </w:rPr>
      </w:pPr>
      <w:r w:rsidRPr="007361EB">
        <w:rPr>
          <w:rFonts w:ascii="Times New Roman" w:hAnsi="Times New Roman" w:cs="Times New Roman"/>
        </w:rPr>
        <w:t xml:space="preserve">Kalınlıkları, düğüm atma kabiliyetleri ve iğne-iplik </w:t>
      </w:r>
      <w:proofErr w:type="gramStart"/>
      <w:r w:rsidRPr="007361EB">
        <w:rPr>
          <w:rFonts w:ascii="Times New Roman" w:hAnsi="Times New Roman" w:cs="Times New Roman"/>
        </w:rPr>
        <w:t>kombinasyonları</w:t>
      </w:r>
      <w:proofErr w:type="gramEnd"/>
      <w:r w:rsidRPr="007361EB">
        <w:rPr>
          <w:rFonts w:ascii="Times New Roman" w:hAnsi="Times New Roman" w:cs="Times New Roman"/>
        </w:rPr>
        <w:t xml:space="preserve"> U.S.P. ve Avrupa </w:t>
      </w:r>
      <w:proofErr w:type="spellStart"/>
      <w:r w:rsidRPr="007361EB">
        <w:rPr>
          <w:rFonts w:ascii="Times New Roman" w:hAnsi="Times New Roman" w:cs="Times New Roman"/>
        </w:rPr>
        <w:t>Farmakopisi</w:t>
      </w:r>
      <w:proofErr w:type="spellEnd"/>
      <w:r w:rsidRPr="007361EB">
        <w:rPr>
          <w:rFonts w:ascii="Times New Roman" w:hAnsi="Times New Roman" w:cs="Times New Roman"/>
        </w:rPr>
        <w:t xml:space="preserve"> ’ ne uygun olmalıdır. </w:t>
      </w:r>
    </w:p>
    <w:p w:rsidR="00EB6296" w:rsidRPr="007361EB" w:rsidRDefault="00EB6296" w:rsidP="006E20B3">
      <w:pPr>
        <w:pStyle w:val="ListeParagraf"/>
        <w:numPr>
          <w:ilvl w:val="0"/>
          <w:numId w:val="100"/>
        </w:numPr>
        <w:spacing w:after="0" w:line="240" w:lineRule="auto"/>
        <w:ind w:left="0" w:hanging="567"/>
        <w:rPr>
          <w:rFonts w:ascii="Times New Roman" w:hAnsi="Times New Roman" w:cs="Times New Roman"/>
        </w:rPr>
      </w:pPr>
      <w:r w:rsidRPr="007361EB">
        <w:rPr>
          <w:rFonts w:ascii="Times New Roman" w:hAnsi="Times New Roman" w:cs="Times New Roman"/>
        </w:rPr>
        <w:t>Kutu içine eklenmiş olarak ithalatçı firma ile ilgili irtibat bilgileri ve Türkçe- İngilizce kullanım talimatı bulunmalıdır.</w:t>
      </w:r>
    </w:p>
    <w:p w:rsidR="00EB6296" w:rsidRPr="007361EB" w:rsidRDefault="00EB6296" w:rsidP="006E20B3">
      <w:pPr>
        <w:pStyle w:val="ListeParagraf"/>
        <w:numPr>
          <w:ilvl w:val="0"/>
          <w:numId w:val="100"/>
        </w:numPr>
        <w:spacing w:after="0" w:line="240" w:lineRule="auto"/>
        <w:ind w:left="0" w:hanging="567"/>
        <w:rPr>
          <w:rFonts w:ascii="Times New Roman" w:hAnsi="Times New Roman" w:cs="Times New Roman"/>
        </w:rPr>
      </w:pPr>
      <w:r w:rsidRPr="007361EB">
        <w:rPr>
          <w:rFonts w:ascii="Times New Roman" w:hAnsi="Times New Roman" w:cs="Times New Roman"/>
        </w:rPr>
        <w:t>CE belgeli olmalıdır</w:t>
      </w:r>
    </w:p>
    <w:p w:rsidR="00EB6296" w:rsidRPr="007361EB" w:rsidRDefault="00EB6296" w:rsidP="006E20B3">
      <w:pPr>
        <w:pStyle w:val="ListeParagraf"/>
        <w:numPr>
          <w:ilvl w:val="0"/>
          <w:numId w:val="100"/>
        </w:numPr>
        <w:spacing w:after="0" w:line="240" w:lineRule="auto"/>
        <w:ind w:left="0" w:hanging="567"/>
        <w:rPr>
          <w:rFonts w:ascii="Times New Roman" w:hAnsi="Times New Roman" w:cs="Times New Roman"/>
        </w:rPr>
      </w:pPr>
      <w:r w:rsidRPr="007361EB">
        <w:rPr>
          <w:rFonts w:ascii="Times New Roman" w:hAnsi="Times New Roman" w:cs="Times New Roman"/>
        </w:rPr>
        <w:t>Ürünün uygunluğuna ihale komisyonunun teknik üyeleri tarafından numuneler değerlendirilerek (gerektiğinde hasta üzerinde kullanılarak) karar verilecektir.</w:t>
      </w:r>
    </w:p>
    <w:p w:rsidR="00EB6296" w:rsidRPr="007361EB" w:rsidRDefault="00EB6296" w:rsidP="00EB6296">
      <w:pPr>
        <w:spacing w:line="240" w:lineRule="auto"/>
        <w:ind w:hanging="567"/>
        <w:rPr>
          <w:rFonts w:ascii="Times New Roman" w:hAnsi="Times New Roman" w:cs="Times New Roman"/>
        </w:rPr>
      </w:pPr>
    </w:p>
    <w:p w:rsidR="00EB6296" w:rsidRPr="007361EB" w:rsidRDefault="00EB6296" w:rsidP="00EB6296">
      <w:pPr>
        <w:spacing w:after="0" w:line="240" w:lineRule="auto"/>
        <w:ind w:hanging="567"/>
        <w:rPr>
          <w:rFonts w:ascii="Times New Roman" w:eastAsia="Times New Roman" w:hAnsi="Times New Roman" w:cs="Times New Roman"/>
          <w:b/>
          <w:lang w:eastAsia="tr-TR"/>
        </w:rPr>
      </w:pPr>
      <w:r w:rsidRPr="007361EB">
        <w:rPr>
          <w:rFonts w:ascii="Times New Roman" w:eastAsia="Times New Roman" w:hAnsi="Times New Roman" w:cs="Times New Roman"/>
          <w:b/>
          <w:lang w:eastAsia="tr-TR"/>
        </w:rPr>
        <w:t>8</w:t>
      </w:r>
      <w:r w:rsidR="00355A1D">
        <w:rPr>
          <w:rFonts w:ascii="Times New Roman" w:eastAsia="Times New Roman" w:hAnsi="Times New Roman" w:cs="Times New Roman"/>
          <w:b/>
          <w:lang w:eastAsia="tr-TR"/>
        </w:rPr>
        <w:t>8</w:t>
      </w:r>
      <w:r w:rsidRPr="007361EB">
        <w:rPr>
          <w:rFonts w:ascii="Times New Roman" w:eastAsia="Times New Roman" w:hAnsi="Times New Roman" w:cs="Times New Roman"/>
          <w:b/>
          <w:lang w:eastAsia="tr-TR"/>
        </w:rPr>
        <w:t xml:space="preserve">)   </w:t>
      </w:r>
      <w:proofErr w:type="spellStart"/>
      <w:r w:rsidRPr="007361EB">
        <w:rPr>
          <w:rFonts w:ascii="Times New Roman" w:eastAsia="Times New Roman" w:hAnsi="Times New Roman" w:cs="Times New Roman"/>
          <w:b/>
          <w:lang w:eastAsia="tr-TR"/>
        </w:rPr>
        <w:t>Sütur</w:t>
      </w:r>
      <w:proofErr w:type="spellEnd"/>
      <w:r w:rsidRPr="007361EB">
        <w:rPr>
          <w:rFonts w:ascii="Times New Roman" w:eastAsia="Times New Roman" w:hAnsi="Times New Roman" w:cs="Times New Roman"/>
          <w:b/>
          <w:lang w:eastAsia="tr-TR"/>
        </w:rPr>
        <w:t xml:space="preserve"> - </w:t>
      </w:r>
      <w:proofErr w:type="spellStart"/>
      <w:r w:rsidRPr="007361EB">
        <w:rPr>
          <w:rFonts w:ascii="Times New Roman" w:eastAsia="Times New Roman" w:hAnsi="Times New Roman" w:cs="Times New Roman"/>
          <w:b/>
          <w:lang w:eastAsia="tr-TR"/>
        </w:rPr>
        <w:t>Poliprolen</w:t>
      </w:r>
      <w:proofErr w:type="spellEnd"/>
      <w:r w:rsidRPr="007361EB">
        <w:rPr>
          <w:rFonts w:ascii="Times New Roman" w:eastAsia="Times New Roman" w:hAnsi="Times New Roman" w:cs="Times New Roman"/>
          <w:b/>
          <w:lang w:eastAsia="tr-TR"/>
        </w:rPr>
        <w:t xml:space="preserve"> #4,0</w:t>
      </w:r>
    </w:p>
    <w:p w:rsidR="00EB6296" w:rsidRPr="007361EB" w:rsidRDefault="00EB6296" w:rsidP="00EB6296">
      <w:pPr>
        <w:spacing w:after="0" w:line="240" w:lineRule="auto"/>
        <w:ind w:hanging="567"/>
        <w:rPr>
          <w:rFonts w:ascii="Times New Roman" w:hAnsi="Times New Roman" w:cs="Times New Roman"/>
        </w:rPr>
      </w:pPr>
    </w:p>
    <w:p w:rsidR="00EB6296" w:rsidRPr="007361EB" w:rsidRDefault="00EB6296" w:rsidP="006E20B3">
      <w:pPr>
        <w:pStyle w:val="ListeParagraf"/>
        <w:numPr>
          <w:ilvl w:val="0"/>
          <w:numId w:val="98"/>
        </w:numPr>
        <w:spacing w:after="0" w:line="240" w:lineRule="auto"/>
        <w:ind w:left="0" w:hanging="567"/>
        <w:rPr>
          <w:rFonts w:ascii="Times New Roman" w:hAnsi="Times New Roman" w:cs="Times New Roman"/>
        </w:rPr>
      </w:pPr>
      <w:r w:rsidRPr="007361EB">
        <w:rPr>
          <w:rFonts w:ascii="Times New Roman" w:hAnsi="Times New Roman" w:cs="Times New Roman"/>
        </w:rPr>
        <w:t xml:space="preserve">Sentetik </w:t>
      </w:r>
      <w:proofErr w:type="spellStart"/>
      <w:r w:rsidRPr="007361EB">
        <w:rPr>
          <w:rFonts w:ascii="Times New Roman" w:hAnsi="Times New Roman" w:cs="Times New Roman"/>
        </w:rPr>
        <w:t>monofilament</w:t>
      </w:r>
      <w:proofErr w:type="spellEnd"/>
      <w:r w:rsidRPr="007361EB">
        <w:rPr>
          <w:rFonts w:ascii="Times New Roman" w:hAnsi="Times New Roman" w:cs="Times New Roman"/>
        </w:rPr>
        <w:t xml:space="preserve"> emilemeyen </w:t>
      </w:r>
      <w:proofErr w:type="spellStart"/>
      <w:r w:rsidRPr="007361EB">
        <w:rPr>
          <w:rFonts w:ascii="Times New Roman" w:hAnsi="Times New Roman" w:cs="Times New Roman"/>
        </w:rPr>
        <w:t>sutur</w:t>
      </w:r>
      <w:proofErr w:type="spellEnd"/>
      <w:r w:rsidRPr="007361EB">
        <w:rPr>
          <w:rFonts w:ascii="Times New Roman" w:hAnsi="Times New Roman" w:cs="Times New Roman"/>
        </w:rPr>
        <w:t xml:space="preserve"> olmalıdır. </w:t>
      </w:r>
    </w:p>
    <w:p w:rsidR="00EB6296" w:rsidRPr="007361EB" w:rsidRDefault="00EB6296" w:rsidP="006E20B3">
      <w:pPr>
        <w:pStyle w:val="ListeParagraf"/>
        <w:numPr>
          <w:ilvl w:val="0"/>
          <w:numId w:val="98"/>
        </w:numPr>
        <w:spacing w:after="0" w:line="240" w:lineRule="auto"/>
        <w:ind w:left="0" w:hanging="567"/>
        <w:rPr>
          <w:rFonts w:ascii="Times New Roman" w:hAnsi="Times New Roman" w:cs="Times New Roman"/>
        </w:rPr>
      </w:pPr>
      <w:proofErr w:type="spellStart"/>
      <w:r w:rsidRPr="007361EB">
        <w:rPr>
          <w:rFonts w:ascii="Times New Roman" w:hAnsi="Times New Roman" w:cs="Times New Roman"/>
        </w:rPr>
        <w:t>Polypropilene</w:t>
      </w:r>
      <w:proofErr w:type="spellEnd"/>
      <w:r w:rsidRPr="007361EB">
        <w:rPr>
          <w:rFonts w:ascii="Times New Roman" w:hAnsi="Times New Roman" w:cs="Times New Roman"/>
        </w:rPr>
        <w:t xml:space="preserve"> ’ den imal edilmiş olmalıdır. </w:t>
      </w:r>
    </w:p>
    <w:p w:rsidR="00EB6296" w:rsidRPr="007361EB" w:rsidRDefault="00EB6296" w:rsidP="006E20B3">
      <w:pPr>
        <w:pStyle w:val="ListeParagraf"/>
        <w:numPr>
          <w:ilvl w:val="0"/>
          <w:numId w:val="98"/>
        </w:numPr>
        <w:spacing w:after="0" w:line="240" w:lineRule="auto"/>
        <w:ind w:left="0" w:hanging="567"/>
        <w:rPr>
          <w:rFonts w:ascii="Times New Roman" w:hAnsi="Times New Roman" w:cs="Times New Roman"/>
        </w:rPr>
      </w:pPr>
      <w:r w:rsidRPr="007361EB">
        <w:rPr>
          <w:rFonts w:ascii="Times New Roman" w:hAnsi="Times New Roman" w:cs="Times New Roman"/>
        </w:rPr>
        <w:t>4/0 kalınlık, 3/8 kesitli, ters keskin özellikte olmalıdır.</w:t>
      </w:r>
    </w:p>
    <w:p w:rsidR="00EB6296" w:rsidRPr="007361EB" w:rsidRDefault="00EB6296" w:rsidP="006E20B3">
      <w:pPr>
        <w:pStyle w:val="ListeParagraf"/>
        <w:numPr>
          <w:ilvl w:val="0"/>
          <w:numId w:val="98"/>
        </w:numPr>
        <w:spacing w:after="0" w:line="240" w:lineRule="auto"/>
        <w:ind w:left="0" w:hanging="567"/>
        <w:rPr>
          <w:rFonts w:ascii="Times New Roman" w:hAnsi="Times New Roman" w:cs="Times New Roman"/>
        </w:rPr>
      </w:pPr>
      <w:r w:rsidRPr="007361EB">
        <w:rPr>
          <w:rFonts w:ascii="Times New Roman" w:hAnsi="Times New Roman" w:cs="Times New Roman"/>
        </w:rPr>
        <w:t xml:space="preserve">Çok yüksek başlangıç gerilim gücüne sahip olmalıdır. </w:t>
      </w:r>
    </w:p>
    <w:p w:rsidR="00EB6296" w:rsidRPr="007361EB" w:rsidRDefault="00EB6296" w:rsidP="006E20B3">
      <w:pPr>
        <w:pStyle w:val="ListeParagraf"/>
        <w:numPr>
          <w:ilvl w:val="0"/>
          <w:numId w:val="98"/>
        </w:numPr>
        <w:spacing w:after="0" w:line="240" w:lineRule="auto"/>
        <w:ind w:left="0" w:hanging="567"/>
        <w:rPr>
          <w:rFonts w:ascii="Times New Roman" w:hAnsi="Times New Roman" w:cs="Times New Roman"/>
        </w:rPr>
      </w:pPr>
      <w:r w:rsidRPr="007361EB">
        <w:rPr>
          <w:rFonts w:ascii="Times New Roman" w:hAnsi="Times New Roman" w:cs="Times New Roman"/>
        </w:rPr>
        <w:t>Mükemmel düğüm güvenliği ve mükemmel kavrama gücüne sahip olmalıdır.</w:t>
      </w:r>
    </w:p>
    <w:p w:rsidR="00EB6296" w:rsidRPr="007361EB" w:rsidRDefault="00EB6296" w:rsidP="006E20B3">
      <w:pPr>
        <w:pStyle w:val="ListeParagraf"/>
        <w:numPr>
          <w:ilvl w:val="0"/>
          <w:numId w:val="98"/>
        </w:numPr>
        <w:spacing w:after="0" w:line="240" w:lineRule="auto"/>
        <w:ind w:left="0" w:hanging="567"/>
        <w:rPr>
          <w:rFonts w:ascii="Times New Roman" w:hAnsi="Times New Roman" w:cs="Times New Roman"/>
        </w:rPr>
      </w:pPr>
      <w:r w:rsidRPr="007361EB">
        <w:rPr>
          <w:rFonts w:ascii="Times New Roman" w:hAnsi="Times New Roman" w:cs="Times New Roman"/>
        </w:rPr>
        <w:t>Ürün rengi mavi (</w:t>
      </w:r>
      <w:proofErr w:type="spellStart"/>
      <w:r w:rsidRPr="007361EB">
        <w:rPr>
          <w:rFonts w:ascii="Times New Roman" w:hAnsi="Times New Roman" w:cs="Times New Roman"/>
        </w:rPr>
        <w:t>blue</w:t>
      </w:r>
      <w:proofErr w:type="spellEnd"/>
      <w:r w:rsidRPr="007361EB">
        <w:rPr>
          <w:rFonts w:ascii="Times New Roman" w:hAnsi="Times New Roman" w:cs="Times New Roman"/>
        </w:rPr>
        <w:t xml:space="preserve">) olmalıdır. </w:t>
      </w:r>
    </w:p>
    <w:p w:rsidR="00EB6296" w:rsidRPr="007361EB" w:rsidRDefault="00EB6296" w:rsidP="006E20B3">
      <w:pPr>
        <w:pStyle w:val="ListeParagraf"/>
        <w:numPr>
          <w:ilvl w:val="0"/>
          <w:numId w:val="98"/>
        </w:numPr>
        <w:spacing w:after="0" w:line="240" w:lineRule="auto"/>
        <w:ind w:left="0" w:hanging="567"/>
        <w:rPr>
          <w:rFonts w:ascii="Times New Roman" w:hAnsi="Times New Roman" w:cs="Times New Roman"/>
        </w:rPr>
      </w:pPr>
      <w:proofErr w:type="spellStart"/>
      <w:r w:rsidRPr="007361EB">
        <w:rPr>
          <w:rFonts w:ascii="Times New Roman" w:hAnsi="Times New Roman" w:cs="Times New Roman"/>
        </w:rPr>
        <w:t>Ethilen</w:t>
      </w:r>
      <w:proofErr w:type="spellEnd"/>
      <w:r w:rsidRPr="007361EB">
        <w:rPr>
          <w:rFonts w:ascii="Times New Roman" w:hAnsi="Times New Roman" w:cs="Times New Roman"/>
        </w:rPr>
        <w:t xml:space="preserve"> oksit gazı veya gama sterilizasyonuyla ile </w:t>
      </w:r>
      <w:proofErr w:type="gramStart"/>
      <w:r w:rsidRPr="007361EB">
        <w:rPr>
          <w:rFonts w:ascii="Times New Roman" w:hAnsi="Times New Roman" w:cs="Times New Roman"/>
        </w:rPr>
        <w:t>steril</w:t>
      </w:r>
      <w:proofErr w:type="gramEnd"/>
      <w:r w:rsidRPr="007361EB">
        <w:rPr>
          <w:rFonts w:ascii="Times New Roman" w:hAnsi="Times New Roman" w:cs="Times New Roman"/>
        </w:rPr>
        <w:t xml:space="preserve"> edilmiş olmalıdır.</w:t>
      </w:r>
    </w:p>
    <w:p w:rsidR="00EB6296" w:rsidRPr="007361EB" w:rsidRDefault="00EB6296" w:rsidP="006E20B3">
      <w:pPr>
        <w:pStyle w:val="ListeParagraf"/>
        <w:numPr>
          <w:ilvl w:val="0"/>
          <w:numId w:val="98"/>
        </w:numPr>
        <w:spacing w:after="0" w:line="240" w:lineRule="auto"/>
        <w:ind w:left="0" w:hanging="567"/>
        <w:rPr>
          <w:rFonts w:ascii="Times New Roman" w:hAnsi="Times New Roman" w:cs="Times New Roman"/>
        </w:rPr>
      </w:pPr>
      <w:r w:rsidRPr="007361EB">
        <w:rPr>
          <w:rFonts w:ascii="Times New Roman" w:hAnsi="Times New Roman" w:cs="Times New Roman"/>
        </w:rPr>
        <w:t xml:space="preserve">Birim ambalaj: Kullanım anına kadar </w:t>
      </w:r>
      <w:proofErr w:type="spellStart"/>
      <w:r w:rsidRPr="007361EB">
        <w:rPr>
          <w:rFonts w:ascii="Times New Roman" w:hAnsi="Times New Roman" w:cs="Times New Roman"/>
        </w:rPr>
        <w:t>sterilitesinin</w:t>
      </w:r>
      <w:proofErr w:type="spellEnd"/>
      <w:r w:rsidRPr="007361EB">
        <w:rPr>
          <w:rFonts w:ascii="Times New Roman" w:hAnsi="Times New Roman" w:cs="Times New Roman"/>
        </w:rPr>
        <w:t xml:space="preserve"> korunmasını sağlayacak şekilde iç ve dış olmak üzere 2 ayrı ambalajdan meydana gelmiş olmalıdır.</w:t>
      </w:r>
    </w:p>
    <w:p w:rsidR="00EB6296" w:rsidRPr="007361EB" w:rsidRDefault="00EB6296" w:rsidP="006E20B3">
      <w:pPr>
        <w:pStyle w:val="ListeParagraf"/>
        <w:numPr>
          <w:ilvl w:val="0"/>
          <w:numId w:val="98"/>
        </w:numPr>
        <w:spacing w:after="0" w:line="240" w:lineRule="auto"/>
        <w:ind w:left="0" w:hanging="567"/>
        <w:rPr>
          <w:rFonts w:ascii="Times New Roman" w:hAnsi="Times New Roman" w:cs="Times New Roman"/>
        </w:rPr>
      </w:pPr>
      <w:r w:rsidRPr="007361EB">
        <w:rPr>
          <w:rFonts w:ascii="Times New Roman" w:hAnsi="Times New Roman" w:cs="Times New Roman"/>
        </w:rPr>
        <w:t>İç Alüminyum poşet üzeri işaretleme bilgileri bir etiketle yapıştırma değil direkt alüminyum üstüne baskı şeklinde olmalıdır.</w:t>
      </w:r>
    </w:p>
    <w:p w:rsidR="00EB6296" w:rsidRPr="007361EB" w:rsidRDefault="00EB6296" w:rsidP="006E20B3">
      <w:pPr>
        <w:pStyle w:val="ListeParagraf"/>
        <w:numPr>
          <w:ilvl w:val="0"/>
          <w:numId w:val="98"/>
        </w:numPr>
        <w:spacing w:after="0" w:line="240" w:lineRule="auto"/>
        <w:ind w:left="0" w:hanging="567"/>
        <w:rPr>
          <w:rFonts w:ascii="Times New Roman" w:hAnsi="Times New Roman" w:cs="Times New Roman"/>
        </w:rPr>
      </w:pPr>
      <w:r w:rsidRPr="007361EB">
        <w:rPr>
          <w:rFonts w:ascii="Times New Roman" w:hAnsi="Times New Roman" w:cs="Times New Roman"/>
        </w:rPr>
        <w:t xml:space="preserve">Teslim tarihinden itibaren en az 3 yıl </w:t>
      </w:r>
      <w:proofErr w:type="spellStart"/>
      <w:r w:rsidRPr="007361EB">
        <w:rPr>
          <w:rFonts w:ascii="Times New Roman" w:hAnsi="Times New Roman" w:cs="Times New Roman"/>
        </w:rPr>
        <w:t>miatlı</w:t>
      </w:r>
      <w:proofErr w:type="spellEnd"/>
      <w:r w:rsidRPr="007361EB">
        <w:rPr>
          <w:rFonts w:ascii="Times New Roman" w:hAnsi="Times New Roman" w:cs="Times New Roman"/>
        </w:rPr>
        <w:t xml:space="preserve"> olmalıdır. </w:t>
      </w:r>
    </w:p>
    <w:p w:rsidR="001F4860" w:rsidRDefault="00EB6296" w:rsidP="006E20B3">
      <w:pPr>
        <w:pStyle w:val="ListeParagraf"/>
        <w:numPr>
          <w:ilvl w:val="0"/>
          <w:numId w:val="98"/>
        </w:numPr>
        <w:spacing w:after="0" w:line="240" w:lineRule="auto"/>
        <w:ind w:left="0" w:hanging="567"/>
        <w:rPr>
          <w:rFonts w:ascii="Times New Roman" w:hAnsi="Times New Roman" w:cs="Times New Roman"/>
        </w:rPr>
      </w:pPr>
      <w:r w:rsidRPr="007361EB">
        <w:rPr>
          <w:rFonts w:ascii="Times New Roman" w:hAnsi="Times New Roman" w:cs="Times New Roman"/>
        </w:rPr>
        <w:t xml:space="preserve">Birim ambalaj üzerinde okunaklı şekilde aşağıdaki bilgiler yazılı olmalıdır: </w:t>
      </w:r>
    </w:p>
    <w:p w:rsidR="00EB6296" w:rsidRPr="001F4860" w:rsidRDefault="00EB6296" w:rsidP="006E20B3">
      <w:pPr>
        <w:pStyle w:val="ListeParagraf"/>
        <w:numPr>
          <w:ilvl w:val="0"/>
          <w:numId w:val="98"/>
        </w:numPr>
        <w:spacing w:after="0" w:line="240" w:lineRule="auto"/>
        <w:ind w:left="0" w:hanging="567"/>
        <w:rPr>
          <w:rFonts w:ascii="Times New Roman" w:hAnsi="Times New Roman" w:cs="Times New Roman"/>
        </w:rPr>
      </w:pPr>
      <w:r w:rsidRPr="001F4860">
        <w:rPr>
          <w:rFonts w:ascii="Times New Roman" w:hAnsi="Times New Roman" w:cs="Times New Roman"/>
        </w:rPr>
        <w:t xml:space="preserve">İmalatçı firmanın ticari adı ve adresi </w:t>
      </w:r>
    </w:p>
    <w:p w:rsidR="00EB6296" w:rsidRPr="007361EB" w:rsidRDefault="00EB6296" w:rsidP="006E20B3">
      <w:pPr>
        <w:pStyle w:val="ListeParagraf"/>
        <w:numPr>
          <w:ilvl w:val="0"/>
          <w:numId w:val="98"/>
        </w:numPr>
        <w:spacing w:after="0" w:line="240" w:lineRule="auto"/>
        <w:ind w:left="0" w:hanging="567"/>
        <w:rPr>
          <w:rFonts w:ascii="Times New Roman" w:hAnsi="Times New Roman" w:cs="Times New Roman"/>
        </w:rPr>
      </w:pPr>
      <w:r w:rsidRPr="007361EB">
        <w:rPr>
          <w:rFonts w:ascii="Times New Roman" w:hAnsi="Times New Roman" w:cs="Times New Roman"/>
        </w:rPr>
        <w:t xml:space="preserve">İğne cinsi, iğne adedi, iğne boyu(mm olarak) </w:t>
      </w:r>
    </w:p>
    <w:p w:rsidR="00EB6296" w:rsidRPr="007361EB" w:rsidRDefault="00EB6296" w:rsidP="006E20B3">
      <w:pPr>
        <w:pStyle w:val="ListeParagraf"/>
        <w:numPr>
          <w:ilvl w:val="0"/>
          <w:numId w:val="98"/>
        </w:numPr>
        <w:spacing w:after="0" w:line="240" w:lineRule="auto"/>
        <w:ind w:left="0" w:hanging="567"/>
        <w:rPr>
          <w:rFonts w:ascii="Times New Roman" w:hAnsi="Times New Roman" w:cs="Times New Roman"/>
        </w:rPr>
      </w:pPr>
      <w:r w:rsidRPr="007361EB">
        <w:rPr>
          <w:rFonts w:ascii="Times New Roman" w:hAnsi="Times New Roman" w:cs="Times New Roman"/>
        </w:rPr>
        <w:t>İğne boyu 1/1 oranında görülebilmelidir.</w:t>
      </w:r>
    </w:p>
    <w:p w:rsidR="00EB6296" w:rsidRPr="007361EB" w:rsidRDefault="00EB6296" w:rsidP="006E20B3">
      <w:pPr>
        <w:pStyle w:val="ListeParagraf"/>
        <w:numPr>
          <w:ilvl w:val="0"/>
          <w:numId w:val="98"/>
        </w:numPr>
        <w:spacing w:after="0" w:line="240" w:lineRule="auto"/>
        <w:ind w:left="0" w:hanging="567"/>
        <w:rPr>
          <w:rFonts w:ascii="Times New Roman" w:hAnsi="Times New Roman" w:cs="Times New Roman"/>
        </w:rPr>
      </w:pPr>
      <w:r w:rsidRPr="007361EB">
        <w:rPr>
          <w:rFonts w:ascii="Times New Roman" w:hAnsi="Times New Roman" w:cs="Times New Roman"/>
        </w:rPr>
        <w:t xml:space="preserve">İğnesiz ise </w:t>
      </w:r>
      <w:proofErr w:type="spellStart"/>
      <w:r w:rsidRPr="007361EB">
        <w:rPr>
          <w:rFonts w:ascii="Times New Roman" w:hAnsi="Times New Roman" w:cs="Times New Roman"/>
        </w:rPr>
        <w:t>sütur</w:t>
      </w:r>
      <w:proofErr w:type="spellEnd"/>
      <w:r w:rsidRPr="007361EB">
        <w:rPr>
          <w:rFonts w:ascii="Times New Roman" w:hAnsi="Times New Roman" w:cs="Times New Roman"/>
        </w:rPr>
        <w:t xml:space="preserve"> adedi e-</w:t>
      </w:r>
      <w:proofErr w:type="spellStart"/>
      <w:r w:rsidRPr="007361EB">
        <w:rPr>
          <w:rFonts w:ascii="Times New Roman" w:hAnsi="Times New Roman" w:cs="Times New Roman"/>
        </w:rPr>
        <w:t>Süturün</w:t>
      </w:r>
      <w:proofErr w:type="spellEnd"/>
      <w:r w:rsidRPr="007361EB">
        <w:rPr>
          <w:rFonts w:ascii="Times New Roman" w:hAnsi="Times New Roman" w:cs="Times New Roman"/>
        </w:rPr>
        <w:t xml:space="preserve"> kalınlığı (metrik ve U.S.P. olarak) </w:t>
      </w:r>
    </w:p>
    <w:p w:rsidR="00EB6296" w:rsidRPr="007361EB" w:rsidRDefault="00EB6296" w:rsidP="006E20B3">
      <w:pPr>
        <w:pStyle w:val="ListeParagraf"/>
        <w:numPr>
          <w:ilvl w:val="0"/>
          <w:numId w:val="98"/>
        </w:numPr>
        <w:spacing w:after="0" w:line="240" w:lineRule="auto"/>
        <w:ind w:left="0" w:hanging="567"/>
        <w:rPr>
          <w:rFonts w:ascii="Times New Roman" w:hAnsi="Times New Roman" w:cs="Times New Roman"/>
        </w:rPr>
      </w:pPr>
      <w:proofErr w:type="spellStart"/>
      <w:r w:rsidRPr="007361EB">
        <w:rPr>
          <w:rFonts w:ascii="Times New Roman" w:hAnsi="Times New Roman" w:cs="Times New Roman"/>
        </w:rPr>
        <w:t>Süturün</w:t>
      </w:r>
      <w:proofErr w:type="spellEnd"/>
      <w:r w:rsidRPr="007361EB">
        <w:rPr>
          <w:rFonts w:ascii="Times New Roman" w:hAnsi="Times New Roman" w:cs="Times New Roman"/>
        </w:rPr>
        <w:t xml:space="preserve"> rengi </w:t>
      </w:r>
    </w:p>
    <w:p w:rsidR="00EB6296" w:rsidRPr="007361EB" w:rsidRDefault="00EB6296" w:rsidP="006E20B3">
      <w:pPr>
        <w:pStyle w:val="ListeParagraf"/>
        <w:numPr>
          <w:ilvl w:val="0"/>
          <w:numId w:val="98"/>
        </w:numPr>
        <w:spacing w:after="0" w:line="240" w:lineRule="auto"/>
        <w:ind w:left="0" w:hanging="567"/>
        <w:rPr>
          <w:rFonts w:ascii="Times New Roman" w:hAnsi="Times New Roman" w:cs="Times New Roman"/>
        </w:rPr>
      </w:pPr>
      <w:r w:rsidRPr="007361EB">
        <w:rPr>
          <w:rFonts w:ascii="Times New Roman" w:hAnsi="Times New Roman" w:cs="Times New Roman"/>
        </w:rPr>
        <w:t xml:space="preserve">Steril ibaresi, sterilizasyon metodu </w:t>
      </w:r>
    </w:p>
    <w:p w:rsidR="00EB6296" w:rsidRPr="007361EB" w:rsidRDefault="00EB6296" w:rsidP="006E20B3">
      <w:pPr>
        <w:pStyle w:val="ListeParagraf"/>
        <w:numPr>
          <w:ilvl w:val="0"/>
          <w:numId w:val="98"/>
        </w:numPr>
        <w:spacing w:after="0" w:line="240" w:lineRule="auto"/>
        <w:ind w:left="0" w:hanging="567"/>
        <w:rPr>
          <w:rFonts w:ascii="Times New Roman" w:hAnsi="Times New Roman" w:cs="Times New Roman"/>
        </w:rPr>
      </w:pPr>
      <w:r w:rsidRPr="007361EB">
        <w:rPr>
          <w:rFonts w:ascii="Times New Roman" w:hAnsi="Times New Roman" w:cs="Times New Roman"/>
        </w:rPr>
        <w:t xml:space="preserve">Üretim ve son kullanma tarihleri, CE numarası </w:t>
      </w:r>
    </w:p>
    <w:p w:rsidR="00EB6296" w:rsidRPr="007361EB" w:rsidRDefault="00EB6296" w:rsidP="006E20B3">
      <w:pPr>
        <w:pStyle w:val="ListeParagraf"/>
        <w:numPr>
          <w:ilvl w:val="0"/>
          <w:numId w:val="98"/>
        </w:numPr>
        <w:spacing w:after="0" w:line="240" w:lineRule="auto"/>
        <w:ind w:left="0" w:hanging="567"/>
        <w:rPr>
          <w:rFonts w:ascii="Times New Roman" w:hAnsi="Times New Roman" w:cs="Times New Roman"/>
        </w:rPr>
      </w:pPr>
      <w:r w:rsidRPr="007361EB">
        <w:rPr>
          <w:rFonts w:ascii="Times New Roman" w:hAnsi="Times New Roman" w:cs="Times New Roman"/>
        </w:rPr>
        <w:t xml:space="preserve">Kutu ambalaj üzerinde zorunlu bilgileri içeren işaretleme Tıbbi Cihaz Yönetmeliği işaretleme gereklilikleri doğrultusunda olacaktır. </w:t>
      </w:r>
    </w:p>
    <w:p w:rsidR="00EB6296" w:rsidRPr="007361EB" w:rsidRDefault="00EB6296" w:rsidP="006E20B3">
      <w:pPr>
        <w:pStyle w:val="ListeParagraf"/>
        <w:numPr>
          <w:ilvl w:val="0"/>
          <w:numId w:val="98"/>
        </w:numPr>
        <w:spacing w:after="0" w:line="240" w:lineRule="auto"/>
        <w:ind w:left="0" w:hanging="567"/>
        <w:rPr>
          <w:rFonts w:ascii="Times New Roman" w:hAnsi="Times New Roman" w:cs="Times New Roman"/>
        </w:rPr>
      </w:pPr>
      <w:r w:rsidRPr="007361EB">
        <w:rPr>
          <w:rFonts w:ascii="Times New Roman" w:hAnsi="Times New Roman" w:cs="Times New Roman"/>
        </w:rPr>
        <w:t xml:space="preserve">Kalınlıkları, düğüm atma kabiliyetleri ve iğne-iplik </w:t>
      </w:r>
      <w:proofErr w:type="gramStart"/>
      <w:r w:rsidRPr="007361EB">
        <w:rPr>
          <w:rFonts w:ascii="Times New Roman" w:hAnsi="Times New Roman" w:cs="Times New Roman"/>
        </w:rPr>
        <w:t>kombinasyonları</w:t>
      </w:r>
      <w:proofErr w:type="gramEnd"/>
      <w:r w:rsidRPr="007361EB">
        <w:rPr>
          <w:rFonts w:ascii="Times New Roman" w:hAnsi="Times New Roman" w:cs="Times New Roman"/>
        </w:rPr>
        <w:t xml:space="preserve"> U.S.P. ve Avrupa </w:t>
      </w:r>
      <w:proofErr w:type="spellStart"/>
      <w:r w:rsidRPr="007361EB">
        <w:rPr>
          <w:rFonts w:ascii="Times New Roman" w:hAnsi="Times New Roman" w:cs="Times New Roman"/>
        </w:rPr>
        <w:t>Farmakopisi</w:t>
      </w:r>
      <w:proofErr w:type="spellEnd"/>
      <w:r w:rsidRPr="007361EB">
        <w:rPr>
          <w:rFonts w:ascii="Times New Roman" w:hAnsi="Times New Roman" w:cs="Times New Roman"/>
        </w:rPr>
        <w:t xml:space="preserve"> ’ ne uygun olmalıdır. </w:t>
      </w:r>
    </w:p>
    <w:p w:rsidR="00EB6296" w:rsidRPr="007361EB" w:rsidRDefault="00EB6296" w:rsidP="006E20B3">
      <w:pPr>
        <w:pStyle w:val="ListeParagraf"/>
        <w:numPr>
          <w:ilvl w:val="0"/>
          <w:numId w:val="98"/>
        </w:numPr>
        <w:spacing w:after="0" w:line="240" w:lineRule="auto"/>
        <w:ind w:left="0" w:hanging="567"/>
        <w:rPr>
          <w:rFonts w:ascii="Times New Roman" w:hAnsi="Times New Roman" w:cs="Times New Roman"/>
        </w:rPr>
      </w:pPr>
      <w:r w:rsidRPr="007361EB">
        <w:rPr>
          <w:rFonts w:ascii="Times New Roman" w:hAnsi="Times New Roman" w:cs="Times New Roman"/>
        </w:rPr>
        <w:t>Kutu içine eklenmiş olarak ithalatçı firma ile ilgili irtibat bilgileri ve Türkçe- İngilizce kullanım talimatı bulunmalıdır.</w:t>
      </w:r>
    </w:p>
    <w:p w:rsidR="00EB6296" w:rsidRPr="007361EB" w:rsidRDefault="00EB6296" w:rsidP="006E20B3">
      <w:pPr>
        <w:pStyle w:val="ListeParagraf"/>
        <w:numPr>
          <w:ilvl w:val="0"/>
          <w:numId w:val="98"/>
        </w:numPr>
        <w:spacing w:after="0" w:line="240" w:lineRule="auto"/>
        <w:ind w:left="0" w:hanging="567"/>
        <w:rPr>
          <w:rFonts w:ascii="Times New Roman" w:hAnsi="Times New Roman" w:cs="Times New Roman"/>
        </w:rPr>
      </w:pPr>
      <w:r w:rsidRPr="007361EB">
        <w:rPr>
          <w:rFonts w:ascii="Times New Roman" w:hAnsi="Times New Roman" w:cs="Times New Roman"/>
        </w:rPr>
        <w:t>CE belgeli olmalıdır</w:t>
      </w:r>
    </w:p>
    <w:p w:rsidR="00EB6296" w:rsidRPr="007361EB" w:rsidRDefault="00EB6296" w:rsidP="006E20B3">
      <w:pPr>
        <w:pStyle w:val="ListeParagraf"/>
        <w:numPr>
          <w:ilvl w:val="0"/>
          <w:numId w:val="98"/>
        </w:numPr>
        <w:spacing w:after="0" w:line="240" w:lineRule="auto"/>
        <w:ind w:left="0" w:hanging="567"/>
        <w:rPr>
          <w:rFonts w:ascii="Times New Roman" w:hAnsi="Times New Roman" w:cs="Times New Roman"/>
        </w:rPr>
      </w:pPr>
      <w:r w:rsidRPr="007361EB">
        <w:rPr>
          <w:rFonts w:ascii="Times New Roman" w:hAnsi="Times New Roman" w:cs="Times New Roman"/>
        </w:rPr>
        <w:t>Ürünün uygunluğuna ihale komisyonunun teknik üyeleri tarafından numuneler değerlendirilerek (gerektiğinde hasta üzerinde kullanılarak) karar verilecektir.</w:t>
      </w:r>
    </w:p>
    <w:p w:rsidR="00EB6296" w:rsidRDefault="00EB6296" w:rsidP="00EB6296">
      <w:pPr>
        <w:tabs>
          <w:tab w:val="left" w:pos="142"/>
          <w:tab w:val="left" w:pos="567"/>
        </w:tabs>
        <w:spacing w:after="0" w:line="240" w:lineRule="atLeast"/>
        <w:jc w:val="both"/>
        <w:rPr>
          <w:rFonts w:ascii="Times New Roman" w:hAnsi="Times New Roman" w:cs="Times New Roman"/>
        </w:rPr>
      </w:pPr>
    </w:p>
    <w:p w:rsidR="00EB6296" w:rsidRDefault="00EB6296" w:rsidP="002C343B">
      <w:pPr>
        <w:tabs>
          <w:tab w:val="left" w:pos="142"/>
          <w:tab w:val="left" w:pos="567"/>
        </w:tabs>
        <w:spacing w:after="0" w:line="240" w:lineRule="atLeast"/>
        <w:ind w:hanging="567"/>
        <w:jc w:val="both"/>
        <w:rPr>
          <w:rFonts w:ascii="Times New Roman" w:hAnsi="Times New Roman" w:cs="Times New Roman"/>
        </w:rPr>
      </w:pPr>
    </w:p>
    <w:p w:rsidR="007D2952" w:rsidRPr="007361EB" w:rsidRDefault="00355A1D" w:rsidP="007D2952">
      <w:pPr>
        <w:spacing w:line="240" w:lineRule="auto"/>
        <w:ind w:hanging="567"/>
        <w:rPr>
          <w:rFonts w:ascii="Times New Roman" w:eastAsia="Times New Roman" w:hAnsi="Times New Roman" w:cs="Times New Roman"/>
          <w:b/>
          <w:color w:val="000000"/>
          <w:lang w:eastAsia="tr-TR"/>
        </w:rPr>
      </w:pPr>
      <w:r>
        <w:rPr>
          <w:rFonts w:ascii="Times New Roman" w:eastAsia="Times New Roman" w:hAnsi="Times New Roman" w:cs="Times New Roman"/>
          <w:b/>
          <w:lang w:eastAsia="tr-TR"/>
        </w:rPr>
        <w:t>8</w:t>
      </w:r>
      <w:r w:rsidR="00AB35E7">
        <w:rPr>
          <w:rFonts w:ascii="Times New Roman" w:eastAsia="Times New Roman" w:hAnsi="Times New Roman" w:cs="Times New Roman"/>
          <w:b/>
          <w:lang w:eastAsia="tr-TR"/>
        </w:rPr>
        <w:t>9</w:t>
      </w:r>
      <w:r w:rsidR="007D2952" w:rsidRPr="007361EB">
        <w:rPr>
          <w:rFonts w:ascii="Times New Roman" w:eastAsia="Times New Roman" w:hAnsi="Times New Roman" w:cs="Times New Roman"/>
          <w:b/>
          <w:lang w:eastAsia="tr-TR"/>
        </w:rPr>
        <w:t xml:space="preserve">)   </w:t>
      </w:r>
      <w:proofErr w:type="spellStart"/>
      <w:r w:rsidR="007D2952" w:rsidRPr="007361EB">
        <w:rPr>
          <w:rFonts w:ascii="Times New Roman" w:eastAsia="Times New Roman" w:hAnsi="Times New Roman" w:cs="Times New Roman"/>
          <w:b/>
          <w:color w:val="000000"/>
          <w:lang w:eastAsia="tr-TR"/>
        </w:rPr>
        <w:t>Sütur</w:t>
      </w:r>
      <w:proofErr w:type="spellEnd"/>
      <w:r w:rsidR="007D2952" w:rsidRPr="007361EB">
        <w:rPr>
          <w:rFonts w:ascii="Times New Roman" w:eastAsia="Times New Roman" w:hAnsi="Times New Roman" w:cs="Times New Roman"/>
          <w:b/>
          <w:color w:val="000000"/>
          <w:lang w:eastAsia="tr-TR"/>
        </w:rPr>
        <w:t xml:space="preserve"> - </w:t>
      </w:r>
      <w:proofErr w:type="spellStart"/>
      <w:r w:rsidR="007D2952" w:rsidRPr="007361EB">
        <w:rPr>
          <w:rFonts w:ascii="Times New Roman" w:eastAsia="Times New Roman" w:hAnsi="Times New Roman" w:cs="Times New Roman"/>
          <w:b/>
          <w:color w:val="000000"/>
          <w:lang w:eastAsia="tr-TR"/>
        </w:rPr>
        <w:t>Rezorbe</w:t>
      </w:r>
      <w:proofErr w:type="spellEnd"/>
      <w:r w:rsidR="007D2952" w:rsidRPr="007361EB">
        <w:rPr>
          <w:rFonts w:ascii="Times New Roman" w:eastAsia="Times New Roman" w:hAnsi="Times New Roman" w:cs="Times New Roman"/>
          <w:b/>
          <w:color w:val="000000"/>
          <w:lang w:eastAsia="tr-TR"/>
        </w:rPr>
        <w:t xml:space="preserve"> Olan PGLA #4,0</w:t>
      </w:r>
    </w:p>
    <w:p w:rsidR="007D2952" w:rsidRPr="007361EB" w:rsidRDefault="007D2952" w:rsidP="006E20B3">
      <w:pPr>
        <w:pStyle w:val="ListeParagraf"/>
        <w:numPr>
          <w:ilvl w:val="0"/>
          <w:numId w:val="95"/>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 xml:space="preserve">Malzeme </w:t>
      </w:r>
      <w:proofErr w:type="spellStart"/>
      <w:r w:rsidRPr="007361EB">
        <w:rPr>
          <w:rFonts w:ascii="Times New Roman" w:eastAsia="Times New Roman" w:hAnsi="Times New Roman" w:cs="Times New Roman"/>
          <w:lang w:eastAsia="tr-TR"/>
        </w:rPr>
        <w:t>polyglikolik</w:t>
      </w:r>
      <w:proofErr w:type="spellEnd"/>
      <w:r w:rsidRPr="007361EB">
        <w:rPr>
          <w:rFonts w:ascii="Times New Roman" w:eastAsia="Times New Roman" w:hAnsi="Times New Roman" w:cs="Times New Roman"/>
          <w:lang w:eastAsia="tr-TR"/>
        </w:rPr>
        <w:t xml:space="preserve"> asit + laktik asit veya </w:t>
      </w:r>
      <w:proofErr w:type="spellStart"/>
      <w:r w:rsidRPr="007361EB">
        <w:rPr>
          <w:rFonts w:ascii="Times New Roman" w:eastAsia="Times New Roman" w:hAnsi="Times New Roman" w:cs="Times New Roman"/>
          <w:lang w:eastAsia="tr-TR"/>
        </w:rPr>
        <w:t>glikolik</w:t>
      </w:r>
      <w:proofErr w:type="spellEnd"/>
      <w:r w:rsidRPr="007361EB">
        <w:rPr>
          <w:rFonts w:ascii="Times New Roman" w:eastAsia="Times New Roman" w:hAnsi="Times New Roman" w:cs="Times New Roman"/>
          <w:lang w:eastAsia="tr-TR"/>
        </w:rPr>
        <w:t xml:space="preserve"> asit + laktik asitten </w:t>
      </w:r>
      <w:proofErr w:type="spellStart"/>
      <w:r w:rsidRPr="007361EB">
        <w:rPr>
          <w:rFonts w:ascii="Times New Roman" w:eastAsia="Times New Roman" w:hAnsi="Times New Roman" w:cs="Times New Roman"/>
          <w:lang w:eastAsia="tr-TR"/>
        </w:rPr>
        <w:t>mamül</w:t>
      </w:r>
      <w:proofErr w:type="spellEnd"/>
      <w:r w:rsidRPr="007361EB">
        <w:rPr>
          <w:rFonts w:ascii="Times New Roman" w:eastAsia="Times New Roman" w:hAnsi="Times New Roman" w:cs="Times New Roman"/>
          <w:lang w:eastAsia="tr-TR"/>
        </w:rPr>
        <w:t xml:space="preserve"> olmalıdır.</w:t>
      </w:r>
    </w:p>
    <w:p w:rsidR="007D2952" w:rsidRPr="007361EB" w:rsidRDefault="007D2952" w:rsidP="006E20B3">
      <w:pPr>
        <w:pStyle w:val="ListeParagraf"/>
        <w:numPr>
          <w:ilvl w:val="0"/>
          <w:numId w:val="95"/>
        </w:numPr>
        <w:shd w:val="clear" w:color="auto" w:fill="FFFFFF"/>
        <w:spacing w:after="0" w:line="240" w:lineRule="auto"/>
        <w:ind w:left="0" w:hanging="567"/>
        <w:rPr>
          <w:rFonts w:ascii="Times New Roman" w:eastAsia="Times New Roman" w:hAnsi="Times New Roman" w:cs="Times New Roman"/>
          <w:lang w:eastAsia="tr-TR"/>
        </w:rPr>
      </w:pPr>
      <w:proofErr w:type="spellStart"/>
      <w:r w:rsidRPr="007361EB">
        <w:rPr>
          <w:rFonts w:ascii="Times New Roman" w:eastAsia="Times New Roman" w:hAnsi="Times New Roman" w:cs="Times New Roman"/>
          <w:lang w:eastAsia="tr-TR"/>
        </w:rPr>
        <w:t>Mültiflaman</w:t>
      </w:r>
      <w:proofErr w:type="spellEnd"/>
      <w:r w:rsidRPr="007361EB">
        <w:rPr>
          <w:rFonts w:ascii="Times New Roman" w:eastAsia="Times New Roman" w:hAnsi="Times New Roman" w:cs="Times New Roman"/>
          <w:lang w:eastAsia="tr-TR"/>
        </w:rPr>
        <w:t xml:space="preserve"> yapıda olmalı, liflenme olmamalıdır.</w:t>
      </w:r>
    </w:p>
    <w:p w:rsidR="007D2952" w:rsidRPr="007361EB" w:rsidRDefault="007D2952" w:rsidP="006E20B3">
      <w:pPr>
        <w:pStyle w:val="ListeParagraf"/>
        <w:numPr>
          <w:ilvl w:val="0"/>
          <w:numId w:val="95"/>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Malzeme kullanıldığı dokularda 28-30 gün doku desteği verip, ortalama 60-70 gün içerisinde vücuttan hidroliz ile tamamen emilmelidir.</w:t>
      </w:r>
    </w:p>
    <w:p w:rsidR="007D2952" w:rsidRPr="007361EB" w:rsidRDefault="007D2952" w:rsidP="006E20B3">
      <w:pPr>
        <w:pStyle w:val="ListeParagraf"/>
        <w:numPr>
          <w:ilvl w:val="0"/>
          <w:numId w:val="95"/>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Sentetik yapıda ve emilebilir olmalıdır.</w:t>
      </w:r>
    </w:p>
    <w:p w:rsidR="007D2952" w:rsidRPr="007361EB" w:rsidRDefault="007D2952" w:rsidP="006E20B3">
      <w:pPr>
        <w:pStyle w:val="ListeParagraf"/>
        <w:numPr>
          <w:ilvl w:val="0"/>
          <w:numId w:val="95"/>
        </w:numPr>
        <w:shd w:val="clear" w:color="auto" w:fill="FFFFFF"/>
        <w:spacing w:after="0" w:line="240" w:lineRule="auto"/>
        <w:ind w:left="0" w:hanging="567"/>
        <w:rPr>
          <w:rFonts w:ascii="Times New Roman" w:eastAsia="Times New Roman" w:hAnsi="Times New Roman" w:cs="Times New Roman"/>
          <w:lang w:eastAsia="tr-TR"/>
        </w:rPr>
      </w:pPr>
      <w:proofErr w:type="gramStart"/>
      <w:r w:rsidRPr="007361EB">
        <w:rPr>
          <w:rFonts w:ascii="Times New Roman" w:eastAsia="Times New Roman" w:hAnsi="Times New Roman" w:cs="Times New Roman"/>
          <w:lang w:eastAsia="tr-TR"/>
        </w:rPr>
        <w:t>Kaplamalı   olmalı</w:t>
      </w:r>
      <w:proofErr w:type="gramEnd"/>
      <w:r w:rsidRPr="007361EB">
        <w:rPr>
          <w:rFonts w:ascii="Times New Roman" w:eastAsia="Times New Roman" w:hAnsi="Times New Roman" w:cs="Times New Roman"/>
          <w:lang w:eastAsia="tr-TR"/>
        </w:rPr>
        <w:t xml:space="preserve">   ve   </w:t>
      </w:r>
      <w:proofErr w:type="spellStart"/>
      <w:r w:rsidRPr="007361EB">
        <w:rPr>
          <w:rFonts w:ascii="Times New Roman" w:eastAsia="Times New Roman" w:hAnsi="Times New Roman" w:cs="Times New Roman"/>
          <w:lang w:eastAsia="tr-TR"/>
        </w:rPr>
        <w:t>sütürden</w:t>
      </w:r>
      <w:proofErr w:type="spellEnd"/>
      <w:r w:rsidRPr="007361EB">
        <w:rPr>
          <w:rFonts w:ascii="Times New Roman" w:eastAsia="Times New Roman" w:hAnsi="Times New Roman" w:cs="Times New Roman"/>
          <w:lang w:eastAsia="tr-TR"/>
        </w:rPr>
        <w:t xml:space="preserve">   sıyrılmamalıdır.   </w:t>
      </w:r>
      <w:proofErr w:type="gramStart"/>
      <w:r w:rsidRPr="007361EB">
        <w:rPr>
          <w:rFonts w:ascii="Times New Roman" w:eastAsia="Times New Roman" w:hAnsi="Times New Roman" w:cs="Times New Roman"/>
          <w:lang w:eastAsia="tr-TR"/>
        </w:rPr>
        <w:t>Kaplama   ham</w:t>
      </w:r>
      <w:proofErr w:type="gramEnd"/>
      <w:r w:rsidRPr="007361EB">
        <w:rPr>
          <w:rFonts w:ascii="Times New Roman" w:eastAsia="Times New Roman" w:hAnsi="Times New Roman" w:cs="Times New Roman"/>
          <w:lang w:eastAsia="tr-TR"/>
        </w:rPr>
        <w:t xml:space="preserve">   madde   ile   aynı   formülde olmalıdır. </w:t>
      </w:r>
    </w:p>
    <w:p w:rsidR="007D2952" w:rsidRPr="007361EB" w:rsidRDefault="007D2952" w:rsidP="006E20B3">
      <w:pPr>
        <w:pStyle w:val="ListeParagraf"/>
        <w:numPr>
          <w:ilvl w:val="0"/>
          <w:numId w:val="95"/>
        </w:numPr>
        <w:shd w:val="clear" w:color="auto" w:fill="FFFFFF"/>
        <w:spacing w:after="0" w:line="240" w:lineRule="auto"/>
        <w:ind w:left="0" w:hanging="567"/>
        <w:rPr>
          <w:rFonts w:ascii="Times New Roman" w:eastAsia="Times New Roman" w:hAnsi="Times New Roman" w:cs="Times New Roman"/>
          <w:lang w:eastAsia="tr-TR"/>
        </w:rPr>
      </w:pPr>
      <w:proofErr w:type="gramStart"/>
      <w:r w:rsidRPr="007361EB">
        <w:rPr>
          <w:rFonts w:ascii="Times New Roman" w:eastAsia="Times New Roman" w:hAnsi="Times New Roman" w:cs="Times New Roman"/>
          <w:lang w:eastAsia="tr-TR"/>
        </w:rPr>
        <w:lastRenderedPageBreak/>
        <w:t>Düğüm   güvenliği</w:t>
      </w:r>
      <w:proofErr w:type="gramEnd"/>
      <w:r w:rsidRPr="007361EB">
        <w:rPr>
          <w:rFonts w:ascii="Times New Roman" w:eastAsia="Times New Roman" w:hAnsi="Times New Roman" w:cs="Times New Roman"/>
          <w:lang w:eastAsia="tr-TR"/>
        </w:rPr>
        <w:t xml:space="preserve">   yüksek   olmalı,   düğüm   atarken   kaymalı   ve   üzerinden   kaplama</w:t>
      </w:r>
    </w:p>
    <w:p w:rsidR="007D2952" w:rsidRPr="007361EB" w:rsidRDefault="007D2952" w:rsidP="007D2952">
      <w:pPr>
        <w:pStyle w:val="ListeParagraf"/>
        <w:shd w:val="clear" w:color="auto" w:fill="FFFFFF"/>
        <w:spacing w:after="0" w:line="240" w:lineRule="auto"/>
        <w:ind w:left="0"/>
        <w:rPr>
          <w:rFonts w:ascii="Times New Roman" w:eastAsia="Times New Roman" w:hAnsi="Times New Roman" w:cs="Times New Roman"/>
          <w:lang w:eastAsia="tr-TR"/>
        </w:rPr>
      </w:pPr>
      <w:proofErr w:type="gramStart"/>
      <w:r w:rsidRPr="007361EB">
        <w:rPr>
          <w:rFonts w:ascii="Times New Roman" w:eastAsia="Times New Roman" w:hAnsi="Times New Roman" w:cs="Times New Roman"/>
          <w:lang w:eastAsia="tr-TR"/>
        </w:rPr>
        <w:t>sıyrılmamalıdır</w:t>
      </w:r>
      <w:proofErr w:type="gramEnd"/>
      <w:r w:rsidRPr="007361EB">
        <w:rPr>
          <w:rFonts w:ascii="Times New Roman" w:eastAsia="Times New Roman" w:hAnsi="Times New Roman" w:cs="Times New Roman"/>
          <w:lang w:eastAsia="tr-TR"/>
        </w:rPr>
        <w:t>.</w:t>
      </w:r>
    </w:p>
    <w:p w:rsidR="007D2952" w:rsidRPr="007361EB" w:rsidRDefault="007D2952" w:rsidP="006E20B3">
      <w:pPr>
        <w:pStyle w:val="ListeParagraf"/>
        <w:numPr>
          <w:ilvl w:val="0"/>
          <w:numId w:val="95"/>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 xml:space="preserve">Dış ambalajın bir yüzü </w:t>
      </w:r>
      <w:proofErr w:type="spellStart"/>
      <w:r w:rsidRPr="007361EB">
        <w:rPr>
          <w:rFonts w:ascii="Times New Roman" w:eastAsia="Times New Roman" w:hAnsi="Times New Roman" w:cs="Times New Roman"/>
          <w:lang w:eastAsia="tr-TR"/>
        </w:rPr>
        <w:t>seffaf</w:t>
      </w:r>
      <w:proofErr w:type="spellEnd"/>
      <w:r w:rsidRPr="007361EB">
        <w:rPr>
          <w:rFonts w:ascii="Times New Roman" w:eastAsia="Times New Roman" w:hAnsi="Times New Roman" w:cs="Times New Roman"/>
          <w:lang w:eastAsia="tr-TR"/>
        </w:rPr>
        <w:t xml:space="preserve"> ve dış etkenlere dayanıklı malzemeden oluşmuş olmalıdır.</w:t>
      </w:r>
    </w:p>
    <w:p w:rsidR="007D2952" w:rsidRPr="007361EB" w:rsidRDefault="007D2952" w:rsidP="006E20B3">
      <w:pPr>
        <w:pStyle w:val="ListeParagraf"/>
        <w:numPr>
          <w:ilvl w:val="0"/>
          <w:numId w:val="95"/>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Beher poşet üzerinde metrik sisteme göre ölçü ve UPS karşılığı ürün katalog numarası, ürün tanıtımı, sterilizasyon şekli basılı olmalıdır.</w:t>
      </w:r>
    </w:p>
    <w:p w:rsidR="007D2952" w:rsidRPr="007361EB" w:rsidRDefault="007D2952" w:rsidP="006E20B3">
      <w:pPr>
        <w:pStyle w:val="ListeParagraf"/>
        <w:numPr>
          <w:ilvl w:val="0"/>
          <w:numId w:val="95"/>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Raf ömrü 5 yıl olmalı, ilk ve son kullanma tarihi poşetlerin üzerinde yazılı olmalıdır.</w:t>
      </w:r>
    </w:p>
    <w:p w:rsidR="007D2952" w:rsidRPr="007361EB" w:rsidRDefault="007D2952" w:rsidP="006E20B3">
      <w:pPr>
        <w:pStyle w:val="ListeParagraf"/>
        <w:numPr>
          <w:ilvl w:val="0"/>
          <w:numId w:val="95"/>
        </w:numPr>
        <w:shd w:val="clear" w:color="auto" w:fill="FFFFFF"/>
        <w:spacing w:after="0" w:line="240" w:lineRule="auto"/>
        <w:ind w:left="0" w:hanging="567"/>
        <w:rPr>
          <w:rFonts w:ascii="Times New Roman" w:eastAsia="Times New Roman" w:hAnsi="Times New Roman" w:cs="Times New Roman"/>
          <w:lang w:eastAsia="tr-TR"/>
        </w:rPr>
      </w:pPr>
      <w:proofErr w:type="gramStart"/>
      <w:r w:rsidRPr="007361EB">
        <w:rPr>
          <w:rFonts w:ascii="Times New Roman" w:eastAsia="Times New Roman" w:hAnsi="Times New Roman" w:cs="Times New Roman"/>
          <w:lang w:eastAsia="tr-TR"/>
        </w:rPr>
        <w:t>Dış   ambalaj</w:t>
      </w:r>
      <w:proofErr w:type="gramEnd"/>
      <w:r w:rsidRPr="007361EB">
        <w:rPr>
          <w:rFonts w:ascii="Times New Roman" w:eastAsia="Times New Roman" w:hAnsi="Times New Roman" w:cs="Times New Roman"/>
          <w:lang w:eastAsia="tr-TR"/>
        </w:rPr>
        <w:t xml:space="preserve">   açılırken   sterilizasyon   bozulmaması   için   açma   kulakçıkları   uygun   boyutta olmalıdır.</w:t>
      </w:r>
    </w:p>
    <w:p w:rsidR="007D2952" w:rsidRPr="007361EB" w:rsidRDefault="007D2952" w:rsidP="006E20B3">
      <w:pPr>
        <w:pStyle w:val="ListeParagraf"/>
        <w:numPr>
          <w:ilvl w:val="0"/>
          <w:numId w:val="95"/>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 xml:space="preserve">Beher poşet üzerinde malzeme ile ilgili bilginin yanı sıra 1/1 ölçeğinde iğnenin </w:t>
      </w:r>
      <w:proofErr w:type="gramStart"/>
      <w:r w:rsidRPr="007361EB">
        <w:rPr>
          <w:rFonts w:ascii="Times New Roman" w:eastAsia="Times New Roman" w:hAnsi="Times New Roman" w:cs="Times New Roman"/>
          <w:lang w:eastAsia="tr-TR"/>
        </w:rPr>
        <w:t>profil</w:t>
      </w:r>
      <w:proofErr w:type="gramEnd"/>
      <w:r w:rsidRPr="007361EB">
        <w:rPr>
          <w:rFonts w:ascii="Times New Roman" w:eastAsia="Times New Roman" w:hAnsi="Times New Roman" w:cs="Times New Roman"/>
          <w:lang w:eastAsia="tr-TR"/>
        </w:rPr>
        <w:t xml:space="preserve"> resmi basılı olmalıdır.</w:t>
      </w:r>
    </w:p>
    <w:p w:rsidR="007D2952" w:rsidRPr="007361EB" w:rsidRDefault="007D2952" w:rsidP="006E20B3">
      <w:pPr>
        <w:pStyle w:val="ListeParagraf"/>
        <w:numPr>
          <w:ilvl w:val="0"/>
          <w:numId w:val="95"/>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 xml:space="preserve">İğneler </w:t>
      </w:r>
      <w:proofErr w:type="spellStart"/>
      <w:r w:rsidRPr="007361EB">
        <w:rPr>
          <w:rFonts w:ascii="Times New Roman" w:eastAsia="Times New Roman" w:hAnsi="Times New Roman" w:cs="Times New Roman"/>
          <w:lang w:eastAsia="tr-TR"/>
        </w:rPr>
        <w:t>portegüde</w:t>
      </w:r>
      <w:proofErr w:type="spellEnd"/>
      <w:r w:rsidRPr="007361EB">
        <w:rPr>
          <w:rFonts w:ascii="Times New Roman" w:eastAsia="Times New Roman" w:hAnsi="Times New Roman" w:cs="Times New Roman"/>
          <w:lang w:eastAsia="tr-TR"/>
        </w:rPr>
        <w:t xml:space="preserve"> </w:t>
      </w:r>
      <w:proofErr w:type="gramStart"/>
      <w:r w:rsidRPr="007361EB">
        <w:rPr>
          <w:rFonts w:ascii="Times New Roman" w:eastAsia="Times New Roman" w:hAnsi="Times New Roman" w:cs="Times New Roman"/>
          <w:lang w:eastAsia="tr-TR"/>
        </w:rPr>
        <w:t>stabilizasyon</w:t>
      </w:r>
      <w:proofErr w:type="gramEnd"/>
      <w:r w:rsidRPr="007361EB">
        <w:rPr>
          <w:rFonts w:ascii="Times New Roman" w:eastAsia="Times New Roman" w:hAnsi="Times New Roman" w:cs="Times New Roman"/>
          <w:lang w:eastAsia="tr-TR"/>
        </w:rPr>
        <w:t xml:space="preserve"> sağlayacak gövde özelliğine sahip olmalıdır.</w:t>
      </w:r>
    </w:p>
    <w:p w:rsidR="007D2952" w:rsidRPr="007361EB" w:rsidRDefault="007D2952" w:rsidP="006E20B3">
      <w:pPr>
        <w:pStyle w:val="ListeParagraf"/>
        <w:numPr>
          <w:ilvl w:val="0"/>
          <w:numId w:val="95"/>
        </w:numPr>
        <w:shd w:val="clear" w:color="auto" w:fill="FFFFFF"/>
        <w:spacing w:after="0" w:line="240" w:lineRule="auto"/>
        <w:ind w:left="0" w:hanging="567"/>
        <w:rPr>
          <w:rFonts w:ascii="Times New Roman" w:eastAsia="Times New Roman" w:hAnsi="Times New Roman" w:cs="Times New Roman"/>
          <w:lang w:eastAsia="tr-TR"/>
        </w:rPr>
      </w:pPr>
      <w:proofErr w:type="spellStart"/>
      <w:r w:rsidRPr="007361EB">
        <w:rPr>
          <w:rFonts w:ascii="Times New Roman" w:eastAsia="Times New Roman" w:hAnsi="Times New Roman" w:cs="Times New Roman"/>
          <w:lang w:eastAsia="tr-TR"/>
        </w:rPr>
        <w:t>Penetrasyonun</w:t>
      </w:r>
      <w:proofErr w:type="spellEnd"/>
      <w:r w:rsidRPr="007361EB">
        <w:rPr>
          <w:rFonts w:ascii="Times New Roman" w:eastAsia="Times New Roman" w:hAnsi="Times New Roman" w:cs="Times New Roman"/>
          <w:lang w:eastAsia="tr-TR"/>
        </w:rPr>
        <w:t xml:space="preserve"> ilk aşamasını kolaylaştırmak ve daha sonra dokudan nazikçe geçmek üzere ayarlanmış yuvarlak gövdeli iğne olmalıdır.</w:t>
      </w:r>
    </w:p>
    <w:p w:rsidR="007D2952" w:rsidRPr="007361EB" w:rsidRDefault="007D2952" w:rsidP="006E20B3">
      <w:pPr>
        <w:pStyle w:val="ListeParagraf"/>
        <w:numPr>
          <w:ilvl w:val="0"/>
          <w:numId w:val="95"/>
        </w:numPr>
        <w:shd w:val="clear" w:color="auto" w:fill="FFFFFF"/>
        <w:spacing w:after="0" w:line="240" w:lineRule="auto"/>
        <w:ind w:left="0" w:hanging="567"/>
        <w:rPr>
          <w:rFonts w:ascii="Times New Roman" w:eastAsia="Times New Roman" w:hAnsi="Times New Roman" w:cs="Times New Roman"/>
          <w:lang w:eastAsia="tr-TR"/>
        </w:rPr>
      </w:pPr>
      <w:proofErr w:type="gramStart"/>
      <w:r w:rsidRPr="007361EB">
        <w:rPr>
          <w:rFonts w:ascii="Times New Roman" w:eastAsia="Times New Roman" w:hAnsi="Times New Roman" w:cs="Times New Roman"/>
          <w:lang w:eastAsia="tr-TR"/>
        </w:rPr>
        <w:t>İğnelerin   dokudan</w:t>
      </w:r>
      <w:proofErr w:type="gramEnd"/>
      <w:r w:rsidRPr="007361EB">
        <w:rPr>
          <w:rFonts w:ascii="Times New Roman" w:eastAsia="Times New Roman" w:hAnsi="Times New Roman" w:cs="Times New Roman"/>
          <w:lang w:eastAsia="tr-TR"/>
        </w:rPr>
        <w:t xml:space="preserve">   geçerken   kolay   eğilip   bükülmemesi,  kırılmaması   için   yüksek   alaşımlı çelikten imal edilmiş olmalıdır.</w:t>
      </w:r>
    </w:p>
    <w:p w:rsidR="007D2952" w:rsidRPr="007361EB" w:rsidRDefault="007D2952" w:rsidP="006E20B3">
      <w:pPr>
        <w:pStyle w:val="ListeParagraf"/>
        <w:numPr>
          <w:ilvl w:val="0"/>
          <w:numId w:val="95"/>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 xml:space="preserve">İğne ile </w:t>
      </w:r>
      <w:proofErr w:type="spellStart"/>
      <w:r w:rsidRPr="007361EB">
        <w:rPr>
          <w:rFonts w:ascii="Times New Roman" w:eastAsia="Times New Roman" w:hAnsi="Times New Roman" w:cs="Times New Roman"/>
          <w:lang w:eastAsia="tr-TR"/>
        </w:rPr>
        <w:t>sütür</w:t>
      </w:r>
      <w:proofErr w:type="spellEnd"/>
      <w:r w:rsidRPr="007361EB">
        <w:rPr>
          <w:rFonts w:ascii="Times New Roman" w:eastAsia="Times New Roman" w:hAnsi="Times New Roman" w:cs="Times New Roman"/>
          <w:lang w:eastAsia="tr-TR"/>
        </w:rPr>
        <w:t xml:space="preserve"> arasındaki kalınlık farkı </w:t>
      </w:r>
      <w:proofErr w:type="gramStart"/>
      <w:r w:rsidRPr="007361EB">
        <w:rPr>
          <w:rFonts w:ascii="Times New Roman" w:eastAsia="Times New Roman" w:hAnsi="Times New Roman" w:cs="Times New Roman"/>
          <w:lang w:eastAsia="tr-TR"/>
        </w:rPr>
        <w:t>travma</w:t>
      </w:r>
      <w:proofErr w:type="gramEnd"/>
      <w:r w:rsidRPr="007361EB">
        <w:rPr>
          <w:rFonts w:ascii="Times New Roman" w:eastAsia="Times New Roman" w:hAnsi="Times New Roman" w:cs="Times New Roman"/>
          <w:lang w:eastAsia="tr-TR"/>
        </w:rPr>
        <w:t xml:space="preserve"> yaratmayacak şekilde 1/1 oranında olmalıdır.</w:t>
      </w:r>
    </w:p>
    <w:p w:rsidR="007D2952" w:rsidRPr="007361EB" w:rsidRDefault="007D2952" w:rsidP="006E20B3">
      <w:pPr>
        <w:pStyle w:val="ListeParagraf"/>
        <w:numPr>
          <w:ilvl w:val="0"/>
          <w:numId w:val="95"/>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 xml:space="preserve">Dokudan yumuşak geçiş sağlamak için iğnenin </w:t>
      </w:r>
      <w:proofErr w:type="spellStart"/>
      <w:r w:rsidRPr="007361EB">
        <w:rPr>
          <w:rFonts w:ascii="Times New Roman" w:eastAsia="Times New Roman" w:hAnsi="Times New Roman" w:cs="Times New Roman"/>
          <w:lang w:eastAsia="tr-TR"/>
        </w:rPr>
        <w:t>sütür</w:t>
      </w:r>
      <w:proofErr w:type="spellEnd"/>
      <w:r w:rsidRPr="007361EB">
        <w:rPr>
          <w:rFonts w:ascii="Times New Roman" w:eastAsia="Times New Roman" w:hAnsi="Times New Roman" w:cs="Times New Roman"/>
          <w:lang w:eastAsia="tr-TR"/>
        </w:rPr>
        <w:t xml:space="preserve"> ile bağlantı yeri sağlam ve devamlılık arz etmelidir. </w:t>
      </w:r>
    </w:p>
    <w:p w:rsidR="007D2952" w:rsidRPr="007361EB" w:rsidRDefault="007D2952" w:rsidP="006E20B3">
      <w:pPr>
        <w:pStyle w:val="ListeParagraf"/>
        <w:numPr>
          <w:ilvl w:val="0"/>
          <w:numId w:val="95"/>
        </w:numPr>
        <w:shd w:val="clear" w:color="auto" w:fill="FFFFFF"/>
        <w:spacing w:after="0" w:line="240" w:lineRule="auto"/>
        <w:ind w:left="0" w:hanging="567"/>
        <w:rPr>
          <w:rFonts w:ascii="Times New Roman" w:eastAsia="Times New Roman" w:hAnsi="Times New Roman" w:cs="Times New Roman"/>
          <w:lang w:eastAsia="tr-TR"/>
        </w:rPr>
      </w:pPr>
      <w:proofErr w:type="gramStart"/>
      <w:r w:rsidRPr="007361EB">
        <w:rPr>
          <w:rFonts w:ascii="Times New Roman" w:eastAsia="Times New Roman" w:hAnsi="Times New Roman" w:cs="Times New Roman"/>
          <w:lang w:eastAsia="tr-TR"/>
        </w:rPr>
        <w:t>Keskin   iğneler</w:t>
      </w:r>
      <w:proofErr w:type="gramEnd"/>
      <w:r w:rsidRPr="007361EB">
        <w:rPr>
          <w:rFonts w:ascii="Times New Roman" w:eastAsia="Times New Roman" w:hAnsi="Times New Roman" w:cs="Times New Roman"/>
          <w:lang w:eastAsia="tr-TR"/>
        </w:rPr>
        <w:t xml:space="preserve">   için   </w:t>
      </w:r>
      <w:proofErr w:type="spellStart"/>
      <w:r w:rsidRPr="007361EB">
        <w:rPr>
          <w:rFonts w:ascii="Times New Roman" w:eastAsia="Times New Roman" w:hAnsi="Times New Roman" w:cs="Times New Roman"/>
          <w:lang w:eastAsia="tr-TR"/>
        </w:rPr>
        <w:t>penetrasyonun</w:t>
      </w:r>
      <w:proofErr w:type="spellEnd"/>
      <w:r w:rsidRPr="007361EB">
        <w:rPr>
          <w:rFonts w:ascii="Times New Roman" w:eastAsia="Times New Roman" w:hAnsi="Times New Roman" w:cs="Times New Roman"/>
          <w:lang w:eastAsia="tr-TR"/>
        </w:rPr>
        <w:t xml:space="preserve">   ilk   aşamasını   kolaylaştırmak   ve   daha   sonra   dokudan nazikçe geçmek üzere </w:t>
      </w:r>
      <w:proofErr w:type="spellStart"/>
      <w:r w:rsidRPr="007361EB">
        <w:rPr>
          <w:rFonts w:ascii="Times New Roman" w:eastAsia="Times New Roman" w:hAnsi="Times New Roman" w:cs="Times New Roman"/>
          <w:lang w:eastAsia="tr-TR"/>
        </w:rPr>
        <w:t>üçgensi</w:t>
      </w:r>
      <w:proofErr w:type="spellEnd"/>
      <w:r w:rsidRPr="007361EB">
        <w:rPr>
          <w:rFonts w:ascii="Times New Roman" w:eastAsia="Times New Roman" w:hAnsi="Times New Roman" w:cs="Times New Roman"/>
          <w:lang w:eastAsia="tr-TR"/>
        </w:rPr>
        <w:t xml:space="preserve"> kesici ucu olan yuvarlak gövdeli iğne olmalıdır.</w:t>
      </w:r>
    </w:p>
    <w:p w:rsidR="007D2952" w:rsidRPr="007361EB" w:rsidRDefault="007D2952" w:rsidP="006E20B3">
      <w:pPr>
        <w:pStyle w:val="ListeParagraf"/>
        <w:numPr>
          <w:ilvl w:val="0"/>
          <w:numId w:val="95"/>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 xml:space="preserve">İğne boyu 10mm.’ </w:t>
      </w:r>
      <w:proofErr w:type="spellStart"/>
      <w:r w:rsidRPr="007361EB">
        <w:rPr>
          <w:rFonts w:ascii="Times New Roman" w:eastAsia="Times New Roman" w:hAnsi="Times New Roman" w:cs="Times New Roman"/>
          <w:lang w:eastAsia="tr-TR"/>
        </w:rPr>
        <w:t>nin</w:t>
      </w:r>
      <w:proofErr w:type="spellEnd"/>
      <w:r w:rsidRPr="007361EB">
        <w:rPr>
          <w:rFonts w:ascii="Times New Roman" w:eastAsia="Times New Roman" w:hAnsi="Times New Roman" w:cs="Times New Roman"/>
          <w:lang w:eastAsia="tr-TR"/>
        </w:rPr>
        <w:t xml:space="preserve"> üzerindekiler için ±2mm. </w:t>
      </w:r>
      <w:proofErr w:type="gramStart"/>
      <w:r w:rsidRPr="007361EB">
        <w:rPr>
          <w:rFonts w:ascii="Times New Roman" w:eastAsia="Times New Roman" w:hAnsi="Times New Roman" w:cs="Times New Roman"/>
          <w:lang w:eastAsia="tr-TR"/>
        </w:rPr>
        <w:t>tolerans</w:t>
      </w:r>
      <w:proofErr w:type="gramEnd"/>
      <w:r w:rsidRPr="007361EB">
        <w:rPr>
          <w:rFonts w:ascii="Times New Roman" w:eastAsia="Times New Roman" w:hAnsi="Times New Roman" w:cs="Times New Roman"/>
          <w:lang w:eastAsia="tr-TR"/>
        </w:rPr>
        <w:t xml:space="preserve"> tanınmalıdır.</w:t>
      </w:r>
    </w:p>
    <w:p w:rsidR="007D2952" w:rsidRPr="007361EB" w:rsidRDefault="007D2952" w:rsidP="006E20B3">
      <w:pPr>
        <w:pStyle w:val="ListeParagraf"/>
        <w:numPr>
          <w:ilvl w:val="0"/>
          <w:numId w:val="95"/>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Düğüm emniyeti yüksek olmalıdır.</w:t>
      </w:r>
    </w:p>
    <w:p w:rsidR="007D2952" w:rsidRPr="007361EB" w:rsidRDefault="007D2952" w:rsidP="006E20B3">
      <w:pPr>
        <w:pStyle w:val="ListeParagraf"/>
        <w:numPr>
          <w:ilvl w:val="0"/>
          <w:numId w:val="95"/>
        </w:numPr>
        <w:shd w:val="clear" w:color="auto" w:fill="FFFFFF"/>
        <w:spacing w:after="0" w:line="240" w:lineRule="auto"/>
        <w:ind w:left="0" w:hanging="567"/>
        <w:rPr>
          <w:rFonts w:ascii="Times New Roman" w:eastAsia="Times New Roman" w:hAnsi="Times New Roman" w:cs="Times New Roman"/>
          <w:lang w:eastAsia="tr-TR"/>
        </w:rPr>
      </w:pPr>
      <w:proofErr w:type="spellStart"/>
      <w:r w:rsidRPr="007361EB">
        <w:rPr>
          <w:rFonts w:ascii="Times New Roman" w:eastAsia="Times New Roman" w:hAnsi="Times New Roman" w:cs="Times New Roman"/>
          <w:lang w:eastAsia="tr-TR"/>
        </w:rPr>
        <w:t>Sütür</w:t>
      </w:r>
      <w:proofErr w:type="spellEnd"/>
      <w:r w:rsidRPr="007361EB">
        <w:rPr>
          <w:rFonts w:ascii="Times New Roman" w:eastAsia="Times New Roman" w:hAnsi="Times New Roman" w:cs="Times New Roman"/>
          <w:lang w:eastAsia="tr-TR"/>
        </w:rPr>
        <w:t xml:space="preserve"> poşet içinde düzgün sarılmalı, bükülmüş, kırışmış olmamalıdır.</w:t>
      </w:r>
    </w:p>
    <w:p w:rsidR="007D2952" w:rsidRPr="007361EB" w:rsidRDefault="007D2952" w:rsidP="006E20B3">
      <w:pPr>
        <w:pStyle w:val="ListeParagraf"/>
        <w:numPr>
          <w:ilvl w:val="0"/>
          <w:numId w:val="95"/>
        </w:numPr>
        <w:shd w:val="clear" w:color="auto" w:fill="FFFFFF"/>
        <w:spacing w:after="0" w:line="240" w:lineRule="auto"/>
        <w:ind w:left="0" w:hanging="567"/>
        <w:rPr>
          <w:rFonts w:ascii="Times New Roman" w:eastAsia="Times New Roman" w:hAnsi="Times New Roman" w:cs="Times New Roman"/>
          <w:lang w:eastAsia="tr-TR"/>
        </w:rPr>
      </w:pPr>
      <w:proofErr w:type="spellStart"/>
      <w:r w:rsidRPr="007361EB">
        <w:rPr>
          <w:rFonts w:ascii="Times New Roman" w:eastAsia="Times New Roman" w:hAnsi="Times New Roman" w:cs="Times New Roman"/>
          <w:lang w:eastAsia="tr-TR"/>
        </w:rPr>
        <w:t>Sütür</w:t>
      </w:r>
      <w:proofErr w:type="spellEnd"/>
      <w:r w:rsidRPr="007361EB">
        <w:rPr>
          <w:rFonts w:ascii="Times New Roman" w:eastAsia="Times New Roman" w:hAnsi="Times New Roman" w:cs="Times New Roman"/>
          <w:lang w:eastAsia="tr-TR"/>
        </w:rPr>
        <w:t xml:space="preserve"> liflenmemeli, kolay kopmamalıdır.</w:t>
      </w:r>
    </w:p>
    <w:p w:rsidR="007D2952" w:rsidRPr="007361EB" w:rsidRDefault="007D2952" w:rsidP="006E20B3">
      <w:pPr>
        <w:pStyle w:val="ListeParagraf"/>
        <w:numPr>
          <w:ilvl w:val="0"/>
          <w:numId w:val="95"/>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Teklif veren firmalar numune verecektir.</w:t>
      </w:r>
    </w:p>
    <w:p w:rsidR="007D2952" w:rsidRPr="007361EB" w:rsidRDefault="007D2952" w:rsidP="006E20B3">
      <w:pPr>
        <w:pStyle w:val="ListeParagraf"/>
        <w:numPr>
          <w:ilvl w:val="0"/>
          <w:numId w:val="95"/>
        </w:numPr>
        <w:tabs>
          <w:tab w:val="left" w:pos="142"/>
          <w:tab w:val="left" w:pos="284"/>
        </w:tabs>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 xml:space="preserve">İdare ihale değerlendirmesi aşamasında gerekli gördüğü takdirde istediği </w:t>
      </w:r>
      <w:proofErr w:type="spellStart"/>
      <w:r w:rsidRPr="007361EB">
        <w:rPr>
          <w:rFonts w:ascii="Times New Roman" w:eastAsia="Times New Roman" w:hAnsi="Times New Roman" w:cs="Times New Roman"/>
          <w:lang w:eastAsia="tr-TR"/>
        </w:rPr>
        <w:t>sutürları</w:t>
      </w:r>
      <w:proofErr w:type="spellEnd"/>
      <w:r w:rsidRPr="007361EB">
        <w:rPr>
          <w:rFonts w:ascii="Times New Roman" w:eastAsia="Times New Roman" w:hAnsi="Times New Roman" w:cs="Times New Roman"/>
          <w:lang w:eastAsia="tr-TR"/>
        </w:rPr>
        <w:t xml:space="preserve">, gerekli gördüğü testlerden (Bu testler; lif cinsi tayini, çap tayini, ipliğin uzunluk tayini, kopma mukavemeti tayini, düğüm kopma mukavemeti tayini, cerrahi iplikten ayrılma kuvveti tayini, boya sabitliğinin tayini testleridir. Bunların hepsi veya sadece gerekli gördüğü testleri yaptırabilecektir.) geçirmek üzere bu testleri yapabilen istediği </w:t>
      </w:r>
      <w:proofErr w:type="spellStart"/>
      <w:r w:rsidRPr="007361EB">
        <w:rPr>
          <w:rFonts w:ascii="Times New Roman" w:eastAsia="Times New Roman" w:hAnsi="Times New Roman" w:cs="Times New Roman"/>
          <w:lang w:eastAsia="tr-TR"/>
        </w:rPr>
        <w:t>laboratuara</w:t>
      </w:r>
      <w:proofErr w:type="spellEnd"/>
      <w:r w:rsidRPr="007361EB">
        <w:rPr>
          <w:rFonts w:ascii="Times New Roman" w:eastAsia="Times New Roman" w:hAnsi="Times New Roman" w:cs="Times New Roman"/>
          <w:lang w:eastAsia="tr-TR"/>
        </w:rPr>
        <w:t xml:space="preserve"> gönderebilecek ve test sonuçlarını değerlendirmede kullanabilecektir. Yaptırılacak tüm testlerin bedeli teklif veren istekli tarafından karşılanacaktır. Ayrıca bu aşamada verilen numunelerin yetersiz gelmesi durumunda istekli firmalardan tekrar numune istenebilecektir.</w:t>
      </w:r>
    </w:p>
    <w:p w:rsidR="007D2952" w:rsidRPr="007361EB" w:rsidRDefault="007D2952" w:rsidP="006E20B3">
      <w:pPr>
        <w:pStyle w:val="ListeParagraf"/>
        <w:numPr>
          <w:ilvl w:val="0"/>
          <w:numId w:val="95"/>
        </w:numPr>
        <w:tabs>
          <w:tab w:val="left" w:pos="142"/>
          <w:tab w:val="left" w:pos="284"/>
        </w:tabs>
        <w:spacing w:after="0" w:line="240" w:lineRule="auto"/>
        <w:ind w:left="0" w:hanging="567"/>
        <w:rPr>
          <w:rFonts w:ascii="Times New Roman" w:eastAsia="Calibri" w:hAnsi="Times New Roman" w:cs="Times New Roman"/>
        </w:rPr>
      </w:pPr>
      <w:r w:rsidRPr="007361EB">
        <w:rPr>
          <w:rFonts w:ascii="Times New Roman" w:hAnsi="Times New Roman" w:cs="Times New Roman"/>
        </w:rPr>
        <w:t>Ürüne ait numune verilecektir. Ürünün uygunluğuna ihale komisyonunun teknik üyeleri tarafından numuneler değerlendirilerek (gerektiğinde hasta üzerinde kullanılarak) karar verilecektir.</w:t>
      </w:r>
      <w:r w:rsidRPr="007361EB">
        <w:rPr>
          <w:rFonts w:ascii="Times New Roman" w:eastAsia="Calibri" w:hAnsi="Times New Roman" w:cs="Times New Roman"/>
        </w:rPr>
        <w:t xml:space="preserve"> </w:t>
      </w:r>
    </w:p>
    <w:p w:rsidR="007D2952" w:rsidRPr="007361EB" w:rsidRDefault="007D2952" w:rsidP="006E20B3">
      <w:pPr>
        <w:pStyle w:val="ListeParagraf"/>
        <w:numPr>
          <w:ilvl w:val="0"/>
          <w:numId w:val="95"/>
        </w:numPr>
        <w:tabs>
          <w:tab w:val="left" w:pos="142"/>
          <w:tab w:val="left" w:pos="284"/>
        </w:tabs>
        <w:spacing w:after="0" w:line="240" w:lineRule="auto"/>
        <w:ind w:left="0" w:hanging="567"/>
        <w:rPr>
          <w:rFonts w:ascii="Times New Roman" w:eastAsia="Calibri" w:hAnsi="Times New Roman" w:cs="Times New Roman"/>
        </w:rPr>
      </w:pPr>
      <w:r w:rsidRPr="007361EB">
        <w:rPr>
          <w:rFonts w:ascii="Times New Roman"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p>
    <w:p w:rsidR="007D2952" w:rsidRDefault="007D2952" w:rsidP="006E20B3">
      <w:pPr>
        <w:pStyle w:val="ListeParagraf"/>
        <w:numPr>
          <w:ilvl w:val="0"/>
          <w:numId w:val="95"/>
        </w:numPr>
        <w:tabs>
          <w:tab w:val="left" w:pos="142"/>
          <w:tab w:val="left" w:pos="284"/>
        </w:tabs>
        <w:spacing w:after="0" w:line="240" w:lineRule="auto"/>
        <w:ind w:left="0" w:hanging="567"/>
        <w:rPr>
          <w:rFonts w:ascii="Times New Roman" w:hAnsi="Times New Roman" w:cs="Times New Roman"/>
        </w:rPr>
      </w:pPr>
      <w:r w:rsidRPr="007361EB">
        <w:rPr>
          <w:rFonts w:ascii="Times New Roman" w:hAnsi="Times New Roman" w:cs="Times New Roman"/>
        </w:rPr>
        <w:t>Ürün Muayene Komisyonu Üyeleri tarafından değerlendirilerek, uygun görülmediği takdirde ürünün alımından vazgeçilecektir.</w:t>
      </w:r>
    </w:p>
    <w:p w:rsidR="007D2952" w:rsidRDefault="007D2952" w:rsidP="007D2952">
      <w:pPr>
        <w:tabs>
          <w:tab w:val="left" w:pos="142"/>
          <w:tab w:val="left" w:pos="284"/>
        </w:tabs>
        <w:spacing w:after="0" w:line="240" w:lineRule="auto"/>
        <w:rPr>
          <w:rFonts w:ascii="Times New Roman" w:hAnsi="Times New Roman" w:cs="Times New Roman"/>
        </w:rPr>
      </w:pPr>
    </w:p>
    <w:p w:rsidR="007D2952" w:rsidRDefault="007D2952" w:rsidP="007D2952">
      <w:pPr>
        <w:tabs>
          <w:tab w:val="left" w:pos="142"/>
          <w:tab w:val="left" w:pos="284"/>
        </w:tabs>
        <w:spacing w:after="0" w:line="240" w:lineRule="auto"/>
        <w:rPr>
          <w:rFonts w:ascii="Times New Roman" w:hAnsi="Times New Roman" w:cs="Times New Roman"/>
        </w:rPr>
      </w:pPr>
    </w:p>
    <w:p w:rsidR="00DF02FE" w:rsidRDefault="00DF02FE" w:rsidP="007D2952">
      <w:pPr>
        <w:tabs>
          <w:tab w:val="left" w:pos="142"/>
          <w:tab w:val="left" w:pos="284"/>
        </w:tabs>
        <w:spacing w:after="0" w:line="240" w:lineRule="auto"/>
        <w:rPr>
          <w:rFonts w:ascii="Times New Roman" w:hAnsi="Times New Roman" w:cs="Times New Roman"/>
        </w:rPr>
      </w:pPr>
    </w:p>
    <w:p w:rsidR="00DF02FE" w:rsidRPr="007D2952" w:rsidRDefault="00DF02FE" w:rsidP="007D2952">
      <w:pPr>
        <w:tabs>
          <w:tab w:val="left" w:pos="142"/>
          <w:tab w:val="left" w:pos="284"/>
        </w:tabs>
        <w:spacing w:after="0" w:line="240" w:lineRule="auto"/>
        <w:rPr>
          <w:rFonts w:ascii="Times New Roman" w:hAnsi="Times New Roman" w:cs="Times New Roman"/>
        </w:rPr>
      </w:pPr>
    </w:p>
    <w:p w:rsidR="007D2952" w:rsidRPr="007361EB" w:rsidRDefault="007D2952" w:rsidP="007D2952">
      <w:pPr>
        <w:shd w:val="clear" w:color="auto" w:fill="FFFFFF"/>
        <w:spacing w:after="0" w:line="240" w:lineRule="auto"/>
        <w:ind w:hanging="567"/>
        <w:rPr>
          <w:rFonts w:ascii="Times New Roman" w:hAnsi="Times New Roman" w:cs="Times New Roman"/>
          <w:b/>
        </w:rPr>
      </w:pPr>
    </w:p>
    <w:p w:rsidR="007D2952" w:rsidRPr="007361EB" w:rsidRDefault="007D2952" w:rsidP="007D2952">
      <w:pPr>
        <w:spacing w:line="240" w:lineRule="auto"/>
        <w:ind w:hanging="567"/>
        <w:rPr>
          <w:rFonts w:ascii="Times New Roman" w:eastAsia="Times New Roman" w:hAnsi="Times New Roman" w:cs="Times New Roman"/>
          <w:b/>
          <w:color w:val="000000"/>
          <w:lang w:eastAsia="tr-TR"/>
        </w:rPr>
      </w:pPr>
      <w:r w:rsidRPr="007361EB">
        <w:rPr>
          <w:rFonts w:ascii="Times New Roman" w:hAnsi="Times New Roman" w:cs="Times New Roman"/>
          <w:b/>
        </w:rPr>
        <w:t>9</w:t>
      </w:r>
      <w:r w:rsidR="00355A1D">
        <w:rPr>
          <w:rFonts w:ascii="Times New Roman" w:hAnsi="Times New Roman" w:cs="Times New Roman"/>
          <w:b/>
        </w:rPr>
        <w:t>0</w:t>
      </w:r>
      <w:r w:rsidRPr="007361EB">
        <w:rPr>
          <w:rFonts w:ascii="Times New Roman" w:hAnsi="Times New Roman" w:cs="Times New Roman"/>
          <w:b/>
        </w:rPr>
        <w:t xml:space="preserve">)   </w:t>
      </w:r>
      <w:proofErr w:type="spellStart"/>
      <w:r w:rsidRPr="007361EB">
        <w:rPr>
          <w:rFonts w:ascii="Times New Roman" w:eastAsia="Times New Roman" w:hAnsi="Times New Roman" w:cs="Times New Roman"/>
          <w:b/>
          <w:color w:val="000000"/>
          <w:lang w:eastAsia="tr-TR"/>
        </w:rPr>
        <w:t>Sütur</w:t>
      </w:r>
      <w:proofErr w:type="spellEnd"/>
      <w:r w:rsidRPr="007361EB">
        <w:rPr>
          <w:rFonts w:ascii="Times New Roman" w:eastAsia="Times New Roman" w:hAnsi="Times New Roman" w:cs="Times New Roman"/>
          <w:b/>
          <w:color w:val="000000"/>
          <w:lang w:eastAsia="tr-TR"/>
        </w:rPr>
        <w:t xml:space="preserve"> - </w:t>
      </w:r>
      <w:proofErr w:type="spellStart"/>
      <w:r w:rsidRPr="007361EB">
        <w:rPr>
          <w:rFonts w:ascii="Times New Roman" w:eastAsia="Times New Roman" w:hAnsi="Times New Roman" w:cs="Times New Roman"/>
          <w:b/>
          <w:color w:val="000000"/>
          <w:lang w:eastAsia="tr-TR"/>
        </w:rPr>
        <w:t>Rezorbe</w:t>
      </w:r>
      <w:proofErr w:type="spellEnd"/>
      <w:r w:rsidRPr="007361EB">
        <w:rPr>
          <w:rFonts w:ascii="Times New Roman" w:eastAsia="Times New Roman" w:hAnsi="Times New Roman" w:cs="Times New Roman"/>
          <w:b/>
          <w:color w:val="000000"/>
          <w:lang w:eastAsia="tr-TR"/>
        </w:rPr>
        <w:t xml:space="preserve"> Olan PGLA #5,0</w:t>
      </w:r>
    </w:p>
    <w:p w:rsidR="007D2952" w:rsidRPr="007361EB" w:rsidRDefault="007D2952" w:rsidP="006E20B3">
      <w:pPr>
        <w:pStyle w:val="ListeParagraf"/>
        <w:numPr>
          <w:ilvl w:val="0"/>
          <w:numId w:val="96"/>
        </w:numPr>
        <w:spacing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 xml:space="preserve">Malzeme </w:t>
      </w:r>
      <w:proofErr w:type="spellStart"/>
      <w:r w:rsidRPr="007361EB">
        <w:rPr>
          <w:rFonts w:ascii="Times New Roman" w:eastAsia="Times New Roman" w:hAnsi="Times New Roman" w:cs="Times New Roman"/>
          <w:lang w:eastAsia="tr-TR"/>
        </w:rPr>
        <w:t>polyglikolik</w:t>
      </w:r>
      <w:proofErr w:type="spellEnd"/>
      <w:r w:rsidRPr="007361EB">
        <w:rPr>
          <w:rFonts w:ascii="Times New Roman" w:eastAsia="Times New Roman" w:hAnsi="Times New Roman" w:cs="Times New Roman"/>
          <w:lang w:eastAsia="tr-TR"/>
        </w:rPr>
        <w:t xml:space="preserve"> asit + laktik asit veya </w:t>
      </w:r>
      <w:proofErr w:type="spellStart"/>
      <w:r w:rsidRPr="007361EB">
        <w:rPr>
          <w:rFonts w:ascii="Times New Roman" w:eastAsia="Times New Roman" w:hAnsi="Times New Roman" w:cs="Times New Roman"/>
          <w:lang w:eastAsia="tr-TR"/>
        </w:rPr>
        <w:t>glikolik</w:t>
      </w:r>
      <w:proofErr w:type="spellEnd"/>
      <w:r w:rsidRPr="007361EB">
        <w:rPr>
          <w:rFonts w:ascii="Times New Roman" w:eastAsia="Times New Roman" w:hAnsi="Times New Roman" w:cs="Times New Roman"/>
          <w:lang w:eastAsia="tr-TR"/>
        </w:rPr>
        <w:t xml:space="preserve"> asit + laktik asitten </w:t>
      </w:r>
      <w:proofErr w:type="spellStart"/>
      <w:r w:rsidRPr="007361EB">
        <w:rPr>
          <w:rFonts w:ascii="Times New Roman" w:eastAsia="Times New Roman" w:hAnsi="Times New Roman" w:cs="Times New Roman"/>
          <w:lang w:eastAsia="tr-TR"/>
        </w:rPr>
        <w:t>mamül</w:t>
      </w:r>
      <w:proofErr w:type="spellEnd"/>
      <w:r w:rsidRPr="007361EB">
        <w:rPr>
          <w:rFonts w:ascii="Times New Roman" w:eastAsia="Times New Roman" w:hAnsi="Times New Roman" w:cs="Times New Roman"/>
          <w:lang w:eastAsia="tr-TR"/>
        </w:rPr>
        <w:t xml:space="preserve"> olmalıdır.</w:t>
      </w:r>
    </w:p>
    <w:p w:rsidR="007D2952" w:rsidRPr="007361EB" w:rsidRDefault="007D2952" w:rsidP="006E20B3">
      <w:pPr>
        <w:pStyle w:val="ListeParagraf"/>
        <w:numPr>
          <w:ilvl w:val="0"/>
          <w:numId w:val="96"/>
        </w:numPr>
        <w:shd w:val="clear" w:color="auto" w:fill="FFFFFF"/>
        <w:spacing w:after="0" w:line="240" w:lineRule="auto"/>
        <w:ind w:left="0" w:hanging="567"/>
        <w:rPr>
          <w:rFonts w:ascii="Times New Roman" w:eastAsia="Times New Roman" w:hAnsi="Times New Roman" w:cs="Times New Roman"/>
          <w:lang w:eastAsia="tr-TR"/>
        </w:rPr>
      </w:pPr>
      <w:proofErr w:type="spellStart"/>
      <w:r w:rsidRPr="007361EB">
        <w:rPr>
          <w:rFonts w:ascii="Times New Roman" w:eastAsia="Times New Roman" w:hAnsi="Times New Roman" w:cs="Times New Roman"/>
          <w:lang w:eastAsia="tr-TR"/>
        </w:rPr>
        <w:t>Mültiflaman</w:t>
      </w:r>
      <w:proofErr w:type="spellEnd"/>
      <w:r w:rsidRPr="007361EB">
        <w:rPr>
          <w:rFonts w:ascii="Times New Roman" w:eastAsia="Times New Roman" w:hAnsi="Times New Roman" w:cs="Times New Roman"/>
          <w:lang w:eastAsia="tr-TR"/>
        </w:rPr>
        <w:t xml:space="preserve"> yapıda olmalı, liflenme olmamalıdır.</w:t>
      </w:r>
    </w:p>
    <w:p w:rsidR="007D2952" w:rsidRPr="007361EB" w:rsidRDefault="007D2952" w:rsidP="006E20B3">
      <w:pPr>
        <w:pStyle w:val="ListeParagraf"/>
        <w:numPr>
          <w:ilvl w:val="0"/>
          <w:numId w:val="96"/>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Malzeme kullanıldığı dokularda 28-30 gün doku desteği verip, ortalama 60-70 gün içerisinde vücuttan hidroliz ile tamamen emilmelidir.</w:t>
      </w:r>
    </w:p>
    <w:p w:rsidR="007D2952" w:rsidRPr="007361EB" w:rsidRDefault="007D2952" w:rsidP="006E20B3">
      <w:pPr>
        <w:pStyle w:val="ListeParagraf"/>
        <w:numPr>
          <w:ilvl w:val="0"/>
          <w:numId w:val="96"/>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Sentetik yapıda ve emilebilir olmalıdır.</w:t>
      </w:r>
    </w:p>
    <w:p w:rsidR="007D2952" w:rsidRPr="007361EB" w:rsidRDefault="007D2952" w:rsidP="006E20B3">
      <w:pPr>
        <w:pStyle w:val="ListeParagraf"/>
        <w:numPr>
          <w:ilvl w:val="0"/>
          <w:numId w:val="96"/>
        </w:numPr>
        <w:shd w:val="clear" w:color="auto" w:fill="FFFFFF"/>
        <w:spacing w:after="0" w:line="240" w:lineRule="auto"/>
        <w:ind w:left="0" w:hanging="567"/>
        <w:rPr>
          <w:rFonts w:ascii="Times New Roman" w:eastAsia="Times New Roman" w:hAnsi="Times New Roman" w:cs="Times New Roman"/>
          <w:lang w:eastAsia="tr-TR"/>
        </w:rPr>
      </w:pPr>
      <w:proofErr w:type="gramStart"/>
      <w:r w:rsidRPr="007361EB">
        <w:rPr>
          <w:rFonts w:ascii="Times New Roman" w:eastAsia="Times New Roman" w:hAnsi="Times New Roman" w:cs="Times New Roman"/>
          <w:lang w:eastAsia="tr-TR"/>
        </w:rPr>
        <w:t>Kaplamalı   olmalı</w:t>
      </w:r>
      <w:proofErr w:type="gramEnd"/>
      <w:r w:rsidRPr="007361EB">
        <w:rPr>
          <w:rFonts w:ascii="Times New Roman" w:eastAsia="Times New Roman" w:hAnsi="Times New Roman" w:cs="Times New Roman"/>
          <w:lang w:eastAsia="tr-TR"/>
        </w:rPr>
        <w:t xml:space="preserve">   ve   </w:t>
      </w:r>
      <w:proofErr w:type="spellStart"/>
      <w:r w:rsidRPr="007361EB">
        <w:rPr>
          <w:rFonts w:ascii="Times New Roman" w:eastAsia="Times New Roman" w:hAnsi="Times New Roman" w:cs="Times New Roman"/>
          <w:lang w:eastAsia="tr-TR"/>
        </w:rPr>
        <w:t>sütürden</w:t>
      </w:r>
      <w:proofErr w:type="spellEnd"/>
      <w:r w:rsidRPr="007361EB">
        <w:rPr>
          <w:rFonts w:ascii="Times New Roman" w:eastAsia="Times New Roman" w:hAnsi="Times New Roman" w:cs="Times New Roman"/>
          <w:lang w:eastAsia="tr-TR"/>
        </w:rPr>
        <w:t xml:space="preserve">   sıyrılmamalıdır.   </w:t>
      </w:r>
      <w:proofErr w:type="gramStart"/>
      <w:r w:rsidRPr="007361EB">
        <w:rPr>
          <w:rFonts w:ascii="Times New Roman" w:eastAsia="Times New Roman" w:hAnsi="Times New Roman" w:cs="Times New Roman"/>
          <w:lang w:eastAsia="tr-TR"/>
        </w:rPr>
        <w:t>Kaplama   ham</w:t>
      </w:r>
      <w:proofErr w:type="gramEnd"/>
      <w:r w:rsidRPr="007361EB">
        <w:rPr>
          <w:rFonts w:ascii="Times New Roman" w:eastAsia="Times New Roman" w:hAnsi="Times New Roman" w:cs="Times New Roman"/>
          <w:lang w:eastAsia="tr-TR"/>
        </w:rPr>
        <w:t xml:space="preserve">   madde   ile   aynı   formülde olmalıdır. </w:t>
      </w:r>
    </w:p>
    <w:p w:rsidR="007D2952" w:rsidRPr="007361EB" w:rsidRDefault="007D2952" w:rsidP="006E20B3">
      <w:pPr>
        <w:pStyle w:val="ListeParagraf"/>
        <w:numPr>
          <w:ilvl w:val="0"/>
          <w:numId w:val="96"/>
        </w:numPr>
        <w:shd w:val="clear" w:color="auto" w:fill="FFFFFF"/>
        <w:spacing w:after="0" w:line="240" w:lineRule="auto"/>
        <w:ind w:left="0" w:hanging="567"/>
        <w:rPr>
          <w:rFonts w:ascii="Times New Roman" w:eastAsia="Times New Roman" w:hAnsi="Times New Roman" w:cs="Times New Roman"/>
          <w:lang w:eastAsia="tr-TR"/>
        </w:rPr>
      </w:pPr>
      <w:proofErr w:type="gramStart"/>
      <w:r w:rsidRPr="007361EB">
        <w:rPr>
          <w:rFonts w:ascii="Times New Roman" w:eastAsia="Times New Roman" w:hAnsi="Times New Roman" w:cs="Times New Roman"/>
          <w:lang w:eastAsia="tr-TR"/>
        </w:rPr>
        <w:t>Düğüm   güvenliği</w:t>
      </w:r>
      <w:proofErr w:type="gramEnd"/>
      <w:r w:rsidRPr="007361EB">
        <w:rPr>
          <w:rFonts w:ascii="Times New Roman" w:eastAsia="Times New Roman" w:hAnsi="Times New Roman" w:cs="Times New Roman"/>
          <w:lang w:eastAsia="tr-TR"/>
        </w:rPr>
        <w:t xml:space="preserve">   yüksek   olmalı,   düğüm   atarken   kaymalı   ve   üzerinden   kaplama sıyrılmamalıdır.</w:t>
      </w:r>
    </w:p>
    <w:p w:rsidR="007D2952" w:rsidRPr="007361EB" w:rsidRDefault="007D2952" w:rsidP="006E20B3">
      <w:pPr>
        <w:pStyle w:val="ListeParagraf"/>
        <w:numPr>
          <w:ilvl w:val="0"/>
          <w:numId w:val="96"/>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 xml:space="preserve">Dış ambalajın bir yüzü </w:t>
      </w:r>
      <w:proofErr w:type="spellStart"/>
      <w:r w:rsidRPr="007361EB">
        <w:rPr>
          <w:rFonts w:ascii="Times New Roman" w:eastAsia="Times New Roman" w:hAnsi="Times New Roman" w:cs="Times New Roman"/>
          <w:lang w:eastAsia="tr-TR"/>
        </w:rPr>
        <w:t>seffaf</w:t>
      </w:r>
      <w:proofErr w:type="spellEnd"/>
      <w:r w:rsidRPr="007361EB">
        <w:rPr>
          <w:rFonts w:ascii="Times New Roman" w:eastAsia="Times New Roman" w:hAnsi="Times New Roman" w:cs="Times New Roman"/>
          <w:lang w:eastAsia="tr-TR"/>
        </w:rPr>
        <w:t xml:space="preserve"> ve dış etkenlere dayanıklı malzemeden oluşmuş olmalıdır.</w:t>
      </w:r>
    </w:p>
    <w:p w:rsidR="007D2952" w:rsidRPr="007361EB" w:rsidRDefault="007D2952" w:rsidP="006E20B3">
      <w:pPr>
        <w:pStyle w:val="ListeParagraf"/>
        <w:numPr>
          <w:ilvl w:val="0"/>
          <w:numId w:val="96"/>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Beher poşet üzerinde metrik sisteme göre ölçü ve UPS karşılığı ürün katalog numarası, ürün tanıtımı, sterilizasyon şekli basılı olmalıdır.</w:t>
      </w:r>
    </w:p>
    <w:p w:rsidR="007D2952" w:rsidRPr="007361EB" w:rsidRDefault="007D2952" w:rsidP="006E20B3">
      <w:pPr>
        <w:pStyle w:val="ListeParagraf"/>
        <w:numPr>
          <w:ilvl w:val="0"/>
          <w:numId w:val="96"/>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Raf ömrü 5 yıl olmalı, ilk ve son kullanma tarihi poşetlerin üzerinde yazılı olmalıdır.</w:t>
      </w:r>
    </w:p>
    <w:p w:rsidR="007D2952" w:rsidRPr="007361EB" w:rsidRDefault="007D2952" w:rsidP="006E20B3">
      <w:pPr>
        <w:pStyle w:val="ListeParagraf"/>
        <w:numPr>
          <w:ilvl w:val="0"/>
          <w:numId w:val="96"/>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 xml:space="preserve"> </w:t>
      </w:r>
      <w:proofErr w:type="gramStart"/>
      <w:r w:rsidRPr="007361EB">
        <w:rPr>
          <w:rFonts w:ascii="Times New Roman" w:eastAsia="Times New Roman" w:hAnsi="Times New Roman" w:cs="Times New Roman"/>
          <w:lang w:eastAsia="tr-TR"/>
        </w:rPr>
        <w:t>Dış   ambalaj</w:t>
      </w:r>
      <w:proofErr w:type="gramEnd"/>
      <w:r w:rsidRPr="007361EB">
        <w:rPr>
          <w:rFonts w:ascii="Times New Roman" w:eastAsia="Times New Roman" w:hAnsi="Times New Roman" w:cs="Times New Roman"/>
          <w:lang w:eastAsia="tr-TR"/>
        </w:rPr>
        <w:t xml:space="preserve">   açılırken   sterilizasyon   bozulmaması   için   açma   kulakçıkları   uygun   boyutta olmalıdır.</w:t>
      </w:r>
    </w:p>
    <w:p w:rsidR="007D2952" w:rsidRPr="007361EB" w:rsidRDefault="007D2952" w:rsidP="006E20B3">
      <w:pPr>
        <w:pStyle w:val="ListeParagraf"/>
        <w:numPr>
          <w:ilvl w:val="0"/>
          <w:numId w:val="96"/>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 xml:space="preserve"> Beher poşet üzerinde malzeme ile ilgili bilginin yanı sıra 1/1 ölçeğinde iğnenin </w:t>
      </w:r>
      <w:proofErr w:type="gramStart"/>
      <w:r w:rsidRPr="007361EB">
        <w:rPr>
          <w:rFonts w:ascii="Times New Roman" w:eastAsia="Times New Roman" w:hAnsi="Times New Roman" w:cs="Times New Roman"/>
          <w:lang w:eastAsia="tr-TR"/>
        </w:rPr>
        <w:t>profil</w:t>
      </w:r>
      <w:proofErr w:type="gramEnd"/>
      <w:r w:rsidRPr="007361EB">
        <w:rPr>
          <w:rFonts w:ascii="Times New Roman" w:eastAsia="Times New Roman" w:hAnsi="Times New Roman" w:cs="Times New Roman"/>
          <w:lang w:eastAsia="tr-TR"/>
        </w:rPr>
        <w:t xml:space="preserve"> resmi basılı olmalıdır.</w:t>
      </w:r>
    </w:p>
    <w:p w:rsidR="007D2952" w:rsidRPr="007361EB" w:rsidRDefault="007D2952" w:rsidP="006E20B3">
      <w:pPr>
        <w:pStyle w:val="ListeParagraf"/>
        <w:numPr>
          <w:ilvl w:val="0"/>
          <w:numId w:val="96"/>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 xml:space="preserve">İğneler </w:t>
      </w:r>
      <w:proofErr w:type="spellStart"/>
      <w:r w:rsidRPr="007361EB">
        <w:rPr>
          <w:rFonts w:ascii="Times New Roman" w:eastAsia="Times New Roman" w:hAnsi="Times New Roman" w:cs="Times New Roman"/>
          <w:lang w:eastAsia="tr-TR"/>
        </w:rPr>
        <w:t>portegüde</w:t>
      </w:r>
      <w:proofErr w:type="spellEnd"/>
      <w:r w:rsidRPr="007361EB">
        <w:rPr>
          <w:rFonts w:ascii="Times New Roman" w:eastAsia="Times New Roman" w:hAnsi="Times New Roman" w:cs="Times New Roman"/>
          <w:lang w:eastAsia="tr-TR"/>
        </w:rPr>
        <w:t xml:space="preserve"> </w:t>
      </w:r>
      <w:proofErr w:type="gramStart"/>
      <w:r w:rsidRPr="007361EB">
        <w:rPr>
          <w:rFonts w:ascii="Times New Roman" w:eastAsia="Times New Roman" w:hAnsi="Times New Roman" w:cs="Times New Roman"/>
          <w:lang w:eastAsia="tr-TR"/>
        </w:rPr>
        <w:t>stabilizasyon</w:t>
      </w:r>
      <w:proofErr w:type="gramEnd"/>
      <w:r w:rsidRPr="007361EB">
        <w:rPr>
          <w:rFonts w:ascii="Times New Roman" w:eastAsia="Times New Roman" w:hAnsi="Times New Roman" w:cs="Times New Roman"/>
          <w:lang w:eastAsia="tr-TR"/>
        </w:rPr>
        <w:t xml:space="preserve"> sağlayacak gövde özelliğine sahip olmalıdır.</w:t>
      </w:r>
    </w:p>
    <w:p w:rsidR="007D2952" w:rsidRPr="00AB4085" w:rsidRDefault="007D2952" w:rsidP="006E20B3">
      <w:pPr>
        <w:pStyle w:val="ListeParagraf"/>
        <w:numPr>
          <w:ilvl w:val="0"/>
          <w:numId w:val="96"/>
        </w:numPr>
        <w:shd w:val="clear" w:color="auto" w:fill="FFFFFF"/>
        <w:spacing w:after="0" w:line="240" w:lineRule="auto"/>
        <w:ind w:left="0" w:hanging="567"/>
        <w:rPr>
          <w:rFonts w:ascii="Times New Roman" w:eastAsia="Times New Roman" w:hAnsi="Times New Roman" w:cs="Times New Roman"/>
          <w:lang w:eastAsia="tr-TR"/>
        </w:rPr>
      </w:pPr>
      <w:proofErr w:type="spellStart"/>
      <w:r w:rsidRPr="00AB4085">
        <w:rPr>
          <w:rFonts w:ascii="Times New Roman" w:eastAsia="Times New Roman" w:hAnsi="Times New Roman" w:cs="Times New Roman"/>
          <w:lang w:eastAsia="tr-TR"/>
        </w:rPr>
        <w:lastRenderedPageBreak/>
        <w:t>Penetrasyonun</w:t>
      </w:r>
      <w:proofErr w:type="spellEnd"/>
      <w:r w:rsidRPr="00AB4085">
        <w:rPr>
          <w:rFonts w:ascii="Times New Roman" w:eastAsia="Times New Roman" w:hAnsi="Times New Roman" w:cs="Times New Roman"/>
          <w:lang w:eastAsia="tr-TR"/>
        </w:rPr>
        <w:t xml:space="preserve"> ilk aşamasını kolaylaştırmak ve daha sonra dokudan nazikçe geçmek üzere</w:t>
      </w:r>
      <w:r w:rsidR="00AB4085">
        <w:rPr>
          <w:rFonts w:ascii="Times New Roman" w:eastAsia="Times New Roman" w:hAnsi="Times New Roman" w:cs="Times New Roman"/>
          <w:lang w:eastAsia="tr-TR"/>
        </w:rPr>
        <w:t xml:space="preserve"> </w:t>
      </w:r>
      <w:r w:rsidRPr="00AB4085">
        <w:rPr>
          <w:rFonts w:ascii="Times New Roman" w:eastAsia="Times New Roman" w:hAnsi="Times New Roman" w:cs="Times New Roman"/>
          <w:lang w:eastAsia="tr-TR"/>
        </w:rPr>
        <w:t>ayarlanmış yuvarlak gövdeli iğne olmalıdır.</w:t>
      </w:r>
    </w:p>
    <w:p w:rsidR="007D2952" w:rsidRPr="007361EB" w:rsidRDefault="007D2952" w:rsidP="006E20B3">
      <w:pPr>
        <w:pStyle w:val="ListeParagraf"/>
        <w:numPr>
          <w:ilvl w:val="0"/>
          <w:numId w:val="96"/>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 xml:space="preserve"> </w:t>
      </w:r>
      <w:proofErr w:type="gramStart"/>
      <w:r w:rsidRPr="007361EB">
        <w:rPr>
          <w:rFonts w:ascii="Times New Roman" w:eastAsia="Times New Roman" w:hAnsi="Times New Roman" w:cs="Times New Roman"/>
          <w:lang w:eastAsia="tr-TR"/>
        </w:rPr>
        <w:t>İğnelerin   dokudan</w:t>
      </w:r>
      <w:proofErr w:type="gramEnd"/>
      <w:r w:rsidRPr="007361EB">
        <w:rPr>
          <w:rFonts w:ascii="Times New Roman" w:eastAsia="Times New Roman" w:hAnsi="Times New Roman" w:cs="Times New Roman"/>
          <w:lang w:eastAsia="tr-TR"/>
        </w:rPr>
        <w:t xml:space="preserve">   geçerken   kolay   eğilip   bükülmemesi,  kırılmaması   için   yüksek   alaşımlı çelikten imal edilmiş olmalıdır.</w:t>
      </w:r>
    </w:p>
    <w:p w:rsidR="007D2952" w:rsidRPr="007361EB" w:rsidRDefault="007D2952" w:rsidP="006E20B3">
      <w:pPr>
        <w:pStyle w:val="ListeParagraf"/>
        <w:numPr>
          <w:ilvl w:val="0"/>
          <w:numId w:val="96"/>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 xml:space="preserve">İğne ile </w:t>
      </w:r>
      <w:proofErr w:type="spellStart"/>
      <w:r w:rsidRPr="007361EB">
        <w:rPr>
          <w:rFonts w:ascii="Times New Roman" w:eastAsia="Times New Roman" w:hAnsi="Times New Roman" w:cs="Times New Roman"/>
          <w:lang w:eastAsia="tr-TR"/>
        </w:rPr>
        <w:t>sütür</w:t>
      </w:r>
      <w:proofErr w:type="spellEnd"/>
      <w:r w:rsidRPr="007361EB">
        <w:rPr>
          <w:rFonts w:ascii="Times New Roman" w:eastAsia="Times New Roman" w:hAnsi="Times New Roman" w:cs="Times New Roman"/>
          <w:lang w:eastAsia="tr-TR"/>
        </w:rPr>
        <w:t xml:space="preserve"> arasındaki kalınlık farkı </w:t>
      </w:r>
      <w:proofErr w:type="gramStart"/>
      <w:r w:rsidRPr="007361EB">
        <w:rPr>
          <w:rFonts w:ascii="Times New Roman" w:eastAsia="Times New Roman" w:hAnsi="Times New Roman" w:cs="Times New Roman"/>
          <w:lang w:eastAsia="tr-TR"/>
        </w:rPr>
        <w:t>travma</w:t>
      </w:r>
      <w:proofErr w:type="gramEnd"/>
      <w:r w:rsidRPr="007361EB">
        <w:rPr>
          <w:rFonts w:ascii="Times New Roman" w:eastAsia="Times New Roman" w:hAnsi="Times New Roman" w:cs="Times New Roman"/>
          <w:lang w:eastAsia="tr-TR"/>
        </w:rPr>
        <w:t xml:space="preserve"> yaratmayacak şekilde 1/1 oranında olmalıdır.</w:t>
      </w:r>
    </w:p>
    <w:p w:rsidR="007D2952" w:rsidRPr="007361EB" w:rsidRDefault="007D2952" w:rsidP="006E20B3">
      <w:pPr>
        <w:pStyle w:val="ListeParagraf"/>
        <w:numPr>
          <w:ilvl w:val="0"/>
          <w:numId w:val="96"/>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 xml:space="preserve">Dokudan yumuşak geçiş sağlamak için iğnenin </w:t>
      </w:r>
      <w:proofErr w:type="spellStart"/>
      <w:r w:rsidRPr="007361EB">
        <w:rPr>
          <w:rFonts w:ascii="Times New Roman" w:eastAsia="Times New Roman" w:hAnsi="Times New Roman" w:cs="Times New Roman"/>
          <w:lang w:eastAsia="tr-TR"/>
        </w:rPr>
        <w:t>sütür</w:t>
      </w:r>
      <w:proofErr w:type="spellEnd"/>
      <w:r w:rsidRPr="007361EB">
        <w:rPr>
          <w:rFonts w:ascii="Times New Roman" w:eastAsia="Times New Roman" w:hAnsi="Times New Roman" w:cs="Times New Roman"/>
          <w:lang w:eastAsia="tr-TR"/>
        </w:rPr>
        <w:t xml:space="preserve"> ile bağlantı yeri sağlam ve devamlılık arz etmelidir. </w:t>
      </w:r>
    </w:p>
    <w:p w:rsidR="007D2952" w:rsidRPr="007361EB" w:rsidRDefault="007D2952" w:rsidP="006E20B3">
      <w:pPr>
        <w:pStyle w:val="ListeParagraf"/>
        <w:numPr>
          <w:ilvl w:val="0"/>
          <w:numId w:val="96"/>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 xml:space="preserve"> </w:t>
      </w:r>
      <w:proofErr w:type="gramStart"/>
      <w:r w:rsidRPr="007361EB">
        <w:rPr>
          <w:rFonts w:ascii="Times New Roman" w:eastAsia="Times New Roman" w:hAnsi="Times New Roman" w:cs="Times New Roman"/>
          <w:lang w:eastAsia="tr-TR"/>
        </w:rPr>
        <w:t>Keskin   iğneler</w:t>
      </w:r>
      <w:proofErr w:type="gramEnd"/>
      <w:r w:rsidRPr="007361EB">
        <w:rPr>
          <w:rFonts w:ascii="Times New Roman" w:eastAsia="Times New Roman" w:hAnsi="Times New Roman" w:cs="Times New Roman"/>
          <w:lang w:eastAsia="tr-TR"/>
        </w:rPr>
        <w:t xml:space="preserve">   için   </w:t>
      </w:r>
      <w:proofErr w:type="spellStart"/>
      <w:r w:rsidRPr="007361EB">
        <w:rPr>
          <w:rFonts w:ascii="Times New Roman" w:eastAsia="Times New Roman" w:hAnsi="Times New Roman" w:cs="Times New Roman"/>
          <w:lang w:eastAsia="tr-TR"/>
        </w:rPr>
        <w:t>penetrasyonun</w:t>
      </w:r>
      <w:proofErr w:type="spellEnd"/>
      <w:r w:rsidRPr="007361EB">
        <w:rPr>
          <w:rFonts w:ascii="Times New Roman" w:eastAsia="Times New Roman" w:hAnsi="Times New Roman" w:cs="Times New Roman"/>
          <w:lang w:eastAsia="tr-TR"/>
        </w:rPr>
        <w:t xml:space="preserve">   ilk   aşamasını   kolaylaştırmak   ve   daha   sonra   dokudan nazikçe geçmek üzere </w:t>
      </w:r>
      <w:proofErr w:type="spellStart"/>
      <w:r w:rsidRPr="007361EB">
        <w:rPr>
          <w:rFonts w:ascii="Times New Roman" w:eastAsia="Times New Roman" w:hAnsi="Times New Roman" w:cs="Times New Roman"/>
          <w:lang w:eastAsia="tr-TR"/>
        </w:rPr>
        <w:t>üçgensi</w:t>
      </w:r>
      <w:proofErr w:type="spellEnd"/>
      <w:r w:rsidRPr="007361EB">
        <w:rPr>
          <w:rFonts w:ascii="Times New Roman" w:eastAsia="Times New Roman" w:hAnsi="Times New Roman" w:cs="Times New Roman"/>
          <w:lang w:eastAsia="tr-TR"/>
        </w:rPr>
        <w:t xml:space="preserve"> kesici ucu olan yuvarlak gövdeli iğne olmalıdır.</w:t>
      </w:r>
    </w:p>
    <w:p w:rsidR="007D2952" w:rsidRPr="007361EB" w:rsidRDefault="007D2952" w:rsidP="006E20B3">
      <w:pPr>
        <w:pStyle w:val="ListeParagraf"/>
        <w:numPr>
          <w:ilvl w:val="0"/>
          <w:numId w:val="96"/>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 xml:space="preserve">İğne boyu 10mm.’ </w:t>
      </w:r>
      <w:proofErr w:type="spellStart"/>
      <w:r w:rsidRPr="007361EB">
        <w:rPr>
          <w:rFonts w:ascii="Times New Roman" w:eastAsia="Times New Roman" w:hAnsi="Times New Roman" w:cs="Times New Roman"/>
          <w:lang w:eastAsia="tr-TR"/>
        </w:rPr>
        <w:t>nin</w:t>
      </w:r>
      <w:proofErr w:type="spellEnd"/>
      <w:r w:rsidRPr="007361EB">
        <w:rPr>
          <w:rFonts w:ascii="Times New Roman" w:eastAsia="Times New Roman" w:hAnsi="Times New Roman" w:cs="Times New Roman"/>
          <w:lang w:eastAsia="tr-TR"/>
        </w:rPr>
        <w:t xml:space="preserve"> üzerindekiler için ±2mm. </w:t>
      </w:r>
      <w:proofErr w:type="gramStart"/>
      <w:r w:rsidRPr="007361EB">
        <w:rPr>
          <w:rFonts w:ascii="Times New Roman" w:eastAsia="Times New Roman" w:hAnsi="Times New Roman" w:cs="Times New Roman"/>
          <w:lang w:eastAsia="tr-TR"/>
        </w:rPr>
        <w:t>tolerans</w:t>
      </w:r>
      <w:proofErr w:type="gramEnd"/>
      <w:r w:rsidRPr="007361EB">
        <w:rPr>
          <w:rFonts w:ascii="Times New Roman" w:eastAsia="Times New Roman" w:hAnsi="Times New Roman" w:cs="Times New Roman"/>
          <w:lang w:eastAsia="tr-TR"/>
        </w:rPr>
        <w:t xml:space="preserve"> tanınmalıdır.</w:t>
      </w:r>
    </w:p>
    <w:p w:rsidR="007D2952" w:rsidRPr="007361EB" w:rsidRDefault="007D2952" w:rsidP="006E20B3">
      <w:pPr>
        <w:pStyle w:val="ListeParagraf"/>
        <w:numPr>
          <w:ilvl w:val="0"/>
          <w:numId w:val="96"/>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Düğüm emniyeti yüksek olmalıdır.</w:t>
      </w:r>
    </w:p>
    <w:p w:rsidR="007D2952" w:rsidRPr="007361EB" w:rsidRDefault="007D2952" w:rsidP="006E20B3">
      <w:pPr>
        <w:pStyle w:val="ListeParagraf"/>
        <w:numPr>
          <w:ilvl w:val="0"/>
          <w:numId w:val="96"/>
        </w:numPr>
        <w:shd w:val="clear" w:color="auto" w:fill="FFFFFF"/>
        <w:spacing w:after="0" w:line="240" w:lineRule="auto"/>
        <w:ind w:left="0" w:hanging="567"/>
        <w:rPr>
          <w:rFonts w:ascii="Times New Roman" w:eastAsia="Times New Roman" w:hAnsi="Times New Roman" w:cs="Times New Roman"/>
          <w:lang w:eastAsia="tr-TR"/>
        </w:rPr>
      </w:pPr>
      <w:proofErr w:type="spellStart"/>
      <w:r w:rsidRPr="007361EB">
        <w:rPr>
          <w:rFonts w:ascii="Times New Roman" w:eastAsia="Times New Roman" w:hAnsi="Times New Roman" w:cs="Times New Roman"/>
          <w:lang w:eastAsia="tr-TR"/>
        </w:rPr>
        <w:t>Sütür</w:t>
      </w:r>
      <w:proofErr w:type="spellEnd"/>
      <w:r w:rsidRPr="007361EB">
        <w:rPr>
          <w:rFonts w:ascii="Times New Roman" w:eastAsia="Times New Roman" w:hAnsi="Times New Roman" w:cs="Times New Roman"/>
          <w:lang w:eastAsia="tr-TR"/>
        </w:rPr>
        <w:t xml:space="preserve"> poşet içinde düzgün sarılmalı, bükülmüş, kırışmış olmamalıdır.</w:t>
      </w:r>
    </w:p>
    <w:p w:rsidR="007D2952" w:rsidRPr="007361EB" w:rsidRDefault="007D2952" w:rsidP="006E20B3">
      <w:pPr>
        <w:pStyle w:val="ListeParagraf"/>
        <w:numPr>
          <w:ilvl w:val="0"/>
          <w:numId w:val="96"/>
        </w:numPr>
        <w:shd w:val="clear" w:color="auto" w:fill="FFFFFF"/>
        <w:spacing w:after="0" w:line="240" w:lineRule="auto"/>
        <w:ind w:left="0" w:hanging="567"/>
        <w:rPr>
          <w:rFonts w:ascii="Times New Roman" w:eastAsia="Times New Roman" w:hAnsi="Times New Roman" w:cs="Times New Roman"/>
          <w:lang w:eastAsia="tr-TR"/>
        </w:rPr>
      </w:pPr>
      <w:proofErr w:type="spellStart"/>
      <w:r w:rsidRPr="007361EB">
        <w:rPr>
          <w:rFonts w:ascii="Times New Roman" w:eastAsia="Times New Roman" w:hAnsi="Times New Roman" w:cs="Times New Roman"/>
          <w:lang w:eastAsia="tr-TR"/>
        </w:rPr>
        <w:t>Sütür</w:t>
      </w:r>
      <w:proofErr w:type="spellEnd"/>
      <w:r w:rsidRPr="007361EB">
        <w:rPr>
          <w:rFonts w:ascii="Times New Roman" w:eastAsia="Times New Roman" w:hAnsi="Times New Roman" w:cs="Times New Roman"/>
          <w:lang w:eastAsia="tr-TR"/>
        </w:rPr>
        <w:t xml:space="preserve"> liflenmemeli, kolay kopmamalıdır.</w:t>
      </w:r>
    </w:p>
    <w:p w:rsidR="007D2952" w:rsidRPr="007361EB" w:rsidRDefault="007D2952" w:rsidP="006E20B3">
      <w:pPr>
        <w:pStyle w:val="ListeParagraf"/>
        <w:numPr>
          <w:ilvl w:val="0"/>
          <w:numId w:val="96"/>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Teklif veren firmalar numune verecektir.</w:t>
      </w:r>
    </w:p>
    <w:p w:rsidR="007D2952" w:rsidRPr="007361EB" w:rsidRDefault="007D2952" w:rsidP="006E20B3">
      <w:pPr>
        <w:pStyle w:val="ListeParagraf"/>
        <w:numPr>
          <w:ilvl w:val="0"/>
          <w:numId w:val="96"/>
        </w:numPr>
        <w:tabs>
          <w:tab w:val="left" w:pos="142"/>
          <w:tab w:val="left" w:pos="284"/>
        </w:tabs>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 xml:space="preserve">İdare ihale değerlendirmesi aşamasında gerekli gördüğü takdirde istediği </w:t>
      </w:r>
      <w:proofErr w:type="spellStart"/>
      <w:r w:rsidRPr="007361EB">
        <w:rPr>
          <w:rFonts w:ascii="Times New Roman" w:eastAsia="Times New Roman" w:hAnsi="Times New Roman" w:cs="Times New Roman"/>
          <w:lang w:eastAsia="tr-TR"/>
        </w:rPr>
        <w:t>sutürları</w:t>
      </w:r>
      <w:proofErr w:type="spellEnd"/>
      <w:r w:rsidRPr="007361EB">
        <w:rPr>
          <w:rFonts w:ascii="Times New Roman" w:eastAsia="Times New Roman" w:hAnsi="Times New Roman" w:cs="Times New Roman"/>
          <w:lang w:eastAsia="tr-TR"/>
        </w:rPr>
        <w:t xml:space="preserve">, gerekli gördüğü testlerden (Bu testler; lif cinsi tayini, çap tayini, ipliğin uzunluk tayini, kopma mukavemeti tayini, düğüm kopma mukavemeti tayini, cerrahi iplikten ayrılma kuvveti tayini, boya sabitliğinin tayini testleridir. Bunların hepsi veya sadece gerekli gördüğü testleri yaptırabilecektir.) geçirmek üzere bu testleri yapabilen istediği </w:t>
      </w:r>
      <w:proofErr w:type="spellStart"/>
      <w:r w:rsidRPr="007361EB">
        <w:rPr>
          <w:rFonts w:ascii="Times New Roman" w:eastAsia="Times New Roman" w:hAnsi="Times New Roman" w:cs="Times New Roman"/>
          <w:lang w:eastAsia="tr-TR"/>
        </w:rPr>
        <w:t>laboratuara</w:t>
      </w:r>
      <w:proofErr w:type="spellEnd"/>
      <w:r w:rsidRPr="007361EB">
        <w:rPr>
          <w:rFonts w:ascii="Times New Roman" w:eastAsia="Times New Roman" w:hAnsi="Times New Roman" w:cs="Times New Roman"/>
          <w:lang w:eastAsia="tr-TR"/>
        </w:rPr>
        <w:t xml:space="preserve"> gönderebilecek ve test sonuçlarını değerlendirmede kullanabilecektir. Yaptırılacak tüm testlerin bedeli teklif veren istekli tarafından karşılanacaktır. Ayrıca bu aşamada verilen numunelerin yetersiz gelmesi durumunda istekli firmalardan tekrar numune istenebilecektir.</w:t>
      </w:r>
    </w:p>
    <w:p w:rsidR="007D2952" w:rsidRPr="007361EB" w:rsidRDefault="007D2952" w:rsidP="006E20B3">
      <w:pPr>
        <w:pStyle w:val="ListeParagraf"/>
        <w:numPr>
          <w:ilvl w:val="0"/>
          <w:numId w:val="96"/>
        </w:numPr>
        <w:tabs>
          <w:tab w:val="left" w:pos="142"/>
          <w:tab w:val="left" w:pos="284"/>
        </w:tabs>
        <w:spacing w:after="0" w:line="240" w:lineRule="auto"/>
        <w:ind w:left="0" w:hanging="567"/>
        <w:rPr>
          <w:rFonts w:ascii="Times New Roman" w:eastAsia="Calibri" w:hAnsi="Times New Roman" w:cs="Times New Roman"/>
        </w:rPr>
      </w:pPr>
      <w:r w:rsidRPr="007361EB">
        <w:rPr>
          <w:rFonts w:ascii="Times New Roman" w:hAnsi="Times New Roman" w:cs="Times New Roman"/>
        </w:rPr>
        <w:t>Ürüne ait numune verilecektir. Ürünün uygunluğuna ihale komisyonunun teknik üyeleri tarafından numuneler değerlendirilerek (gerektiğinde hasta üzerinde kullanılarak) karar verilecektir.</w:t>
      </w:r>
      <w:r w:rsidRPr="007361EB">
        <w:rPr>
          <w:rFonts w:ascii="Times New Roman" w:eastAsia="Calibri" w:hAnsi="Times New Roman" w:cs="Times New Roman"/>
        </w:rPr>
        <w:t xml:space="preserve"> </w:t>
      </w:r>
    </w:p>
    <w:p w:rsidR="007D2952" w:rsidRPr="007361EB" w:rsidRDefault="007D2952" w:rsidP="006E20B3">
      <w:pPr>
        <w:pStyle w:val="ListeParagraf"/>
        <w:numPr>
          <w:ilvl w:val="0"/>
          <w:numId w:val="96"/>
        </w:numPr>
        <w:tabs>
          <w:tab w:val="left" w:pos="142"/>
          <w:tab w:val="left" w:pos="284"/>
        </w:tabs>
        <w:spacing w:after="0" w:line="240" w:lineRule="auto"/>
        <w:ind w:left="0" w:hanging="567"/>
        <w:rPr>
          <w:rFonts w:ascii="Times New Roman" w:eastAsia="Calibri" w:hAnsi="Times New Roman" w:cs="Times New Roman"/>
        </w:rPr>
      </w:pPr>
      <w:r w:rsidRPr="007361EB">
        <w:rPr>
          <w:rFonts w:ascii="Times New Roman"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p>
    <w:p w:rsidR="007D2952" w:rsidRPr="007361EB" w:rsidRDefault="007D2952" w:rsidP="006E20B3">
      <w:pPr>
        <w:pStyle w:val="ListeParagraf"/>
        <w:numPr>
          <w:ilvl w:val="0"/>
          <w:numId w:val="96"/>
        </w:numPr>
        <w:tabs>
          <w:tab w:val="left" w:pos="142"/>
          <w:tab w:val="left" w:pos="284"/>
        </w:tabs>
        <w:spacing w:after="0" w:line="240" w:lineRule="auto"/>
        <w:ind w:left="0" w:hanging="567"/>
        <w:rPr>
          <w:rFonts w:ascii="Times New Roman" w:hAnsi="Times New Roman" w:cs="Times New Roman"/>
        </w:rPr>
      </w:pPr>
      <w:r w:rsidRPr="007361EB">
        <w:rPr>
          <w:rFonts w:ascii="Times New Roman" w:hAnsi="Times New Roman" w:cs="Times New Roman"/>
        </w:rPr>
        <w:t>Ürün Muayene Komisyonu Üyeleri tarafından değerlendirilerek, uygun görülmediği takdirde ürünün alımından vazgeçilecektir.</w:t>
      </w:r>
    </w:p>
    <w:p w:rsidR="007D2952" w:rsidRDefault="007D2952" w:rsidP="007D2952">
      <w:pPr>
        <w:shd w:val="clear" w:color="auto" w:fill="FFFFFF"/>
        <w:spacing w:after="0" w:line="240" w:lineRule="auto"/>
        <w:ind w:hanging="567"/>
        <w:rPr>
          <w:rFonts w:ascii="Times New Roman" w:hAnsi="Times New Roman" w:cs="Times New Roman"/>
          <w:b/>
        </w:rPr>
      </w:pPr>
    </w:p>
    <w:p w:rsidR="007D2952" w:rsidRPr="007361EB" w:rsidRDefault="007D2952" w:rsidP="007D2952">
      <w:pPr>
        <w:shd w:val="clear" w:color="auto" w:fill="FFFFFF"/>
        <w:spacing w:after="0" w:line="240" w:lineRule="auto"/>
        <w:ind w:hanging="567"/>
        <w:rPr>
          <w:rFonts w:ascii="Times New Roman" w:hAnsi="Times New Roman" w:cs="Times New Roman"/>
          <w:b/>
        </w:rPr>
      </w:pPr>
    </w:p>
    <w:p w:rsidR="007D2952" w:rsidRPr="007361EB" w:rsidRDefault="004D11C2" w:rsidP="007D2952">
      <w:pPr>
        <w:spacing w:line="240" w:lineRule="auto"/>
        <w:ind w:hanging="567"/>
        <w:rPr>
          <w:rFonts w:ascii="Times New Roman" w:eastAsia="Times New Roman" w:hAnsi="Times New Roman" w:cs="Times New Roman"/>
          <w:b/>
          <w:lang w:eastAsia="tr-TR"/>
        </w:rPr>
      </w:pPr>
      <w:r>
        <w:rPr>
          <w:rFonts w:ascii="Times New Roman" w:hAnsi="Times New Roman" w:cs="Times New Roman"/>
          <w:b/>
        </w:rPr>
        <w:t>9</w:t>
      </w:r>
      <w:r w:rsidR="00355A1D">
        <w:rPr>
          <w:rFonts w:ascii="Times New Roman" w:hAnsi="Times New Roman" w:cs="Times New Roman"/>
          <w:b/>
        </w:rPr>
        <w:t>1</w:t>
      </w:r>
      <w:r w:rsidR="007D2952" w:rsidRPr="007361EB">
        <w:rPr>
          <w:rFonts w:ascii="Times New Roman" w:hAnsi="Times New Roman" w:cs="Times New Roman"/>
          <w:b/>
        </w:rPr>
        <w:t xml:space="preserve">)   </w:t>
      </w:r>
      <w:proofErr w:type="spellStart"/>
      <w:r w:rsidR="007D2952" w:rsidRPr="007361EB">
        <w:rPr>
          <w:rFonts w:ascii="Times New Roman" w:eastAsia="Times New Roman" w:hAnsi="Times New Roman" w:cs="Times New Roman"/>
          <w:b/>
          <w:lang w:eastAsia="tr-TR"/>
        </w:rPr>
        <w:t>Sütur</w:t>
      </w:r>
      <w:proofErr w:type="spellEnd"/>
      <w:r w:rsidR="007D2952" w:rsidRPr="007361EB">
        <w:rPr>
          <w:rFonts w:ascii="Times New Roman" w:eastAsia="Times New Roman" w:hAnsi="Times New Roman" w:cs="Times New Roman"/>
          <w:b/>
          <w:lang w:eastAsia="tr-TR"/>
        </w:rPr>
        <w:t xml:space="preserve"> - </w:t>
      </w:r>
      <w:proofErr w:type="spellStart"/>
      <w:r w:rsidR="007D2952" w:rsidRPr="007361EB">
        <w:rPr>
          <w:rFonts w:ascii="Times New Roman" w:eastAsia="Times New Roman" w:hAnsi="Times New Roman" w:cs="Times New Roman"/>
          <w:b/>
          <w:lang w:eastAsia="tr-TR"/>
        </w:rPr>
        <w:t>Rezorbe</w:t>
      </w:r>
      <w:proofErr w:type="spellEnd"/>
      <w:r w:rsidR="007D2952" w:rsidRPr="007361EB">
        <w:rPr>
          <w:rFonts w:ascii="Times New Roman" w:eastAsia="Times New Roman" w:hAnsi="Times New Roman" w:cs="Times New Roman"/>
          <w:b/>
          <w:lang w:eastAsia="tr-TR"/>
        </w:rPr>
        <w:t xml:space="preserve"> Olan PGLA #6,0</w:t>
      </w:r>
    </w:p>
    <w:p w:rsidR="007D2952" w:rsidRPr="007361EB" w:rsidRDefault="007D2952" w:rsidP="006E20B3">
      <w:pPr>
        <w:pStyle w:val="ListeParagraf"/>
        <w:numPr>
          <w:ilvl w:val="0"/>
          <w:numId w:val="97"/>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 xml:space="preserve">Malzeme </w:t>
      </w:r>
      <w:proofErr w:type="spellStart"/>
      <w:r w:rsidRPr="007361EB">
        <w:rPr>
          <w:rFonts w:ascii="Times New Roman" w:eastAsia="Times New Roman" w:hAnsi="Times New Roman" w:cs="Times New Roman"/>
          <w:lang w:eastAsia="tr-TR"/>
        </w:rPr>
        <w:t>polyglikolik</w:t>
      </w:r>
      <w:proofErr w:type="spellEnd"/>
      <w:r w:rsidRPr="007361EB">
        <w:rPr>
          <w:rFonts w:ascii="Times New Roman" w:eastAsia="Times New Roman" w:hAnsi="Times New Roman" w:cs="Times New Roman"/>
          <w:lang w:eastAsia="tr-TR"/>
        </w:rPr>
        <w:t xml:space="preserve"> asit + laktik asit veya </w:t>
      </w:r>
      <w:proofErr w:type="spellStart"/>
      <w:r w:rsidRPr="007361EB">
        <w:rPr>
          <w:rFonts w:ascii="Times New Roman" w:eastAsia="Times New Roman" w:hAnsi="Times New Roman" w:cs="Times New Roman"/>
          <w:lang w:eastAsia="tr-TR"/>
        </w:rPr>
        <w:t>glikolik</w:t>
      </w:r>
      <w:proofErr w:type="spellEnd"/>
      <w:r w:rsidRPr="007361EB">
        <w:rPr>
          <w:rFonts w:ascii="Times New Roman" w:eastAsia="Times New Roman" w:hAnsi="Times New Roman" w:cs="Times New Roman"/>
          <w:lang w:eastAsia="tr-TR"/>
        </w:rPr>
        <w:t xml:space="preserve"> asit + laktik asitten </w:t>
      </w:r>
      <w:proofErr w:type="spellStart"/>
      <w:r w:rsidRPr="007361EB">
        <w:rPr>
          <w:rFonts w:ascii="Times New Roman" w:eastAsia="Times New Roman" w:hAnsi="Times New Roman" w:cs="Times New Roman"/>
          <w:lang w:eastAsia="tr-TR"/>
        </w:rPr>
        <w:t>mamül</w:t>
      </w:r>
      <w:proofErr w:type="spellEnd"/>
      <w:r w:rsidRPr="007361EB">
        <w:rPr>
          <w:rFonts w:ascii="Times New Roman" w:eastAsia="Times New Roman" w:hAnsi="Times New Roman" w:cs="Times New Roman"/>
          <w:lang w:eastAsia="tr-TR"/>
        </w:rPr>
        <w:t xml:space="preserve"> olmalıdır.</w:t>
      </w:r>
    </w:p>
    <w:p w:rsidR="007D2952" w:rsidRPr="007361EB" w:rsidRDefault="007D2952" w:rsidP="006E20B3">
      <w:pPr>
        <w:pStyle w:val="ListeParagraf"/>
        <w:numPr>
          <w:ilvl w:val="0"/>
          <w:numId w:val="97"/>
        </w:numPr>
        <w:shd w:val="clear" w:color="auto" w:fill="FFFFFF"/>
        <w:spacing w:after="0" w:line="240" w:lineRule="auto"/>
        <w:ind w:left="0" w:hanging="567"/>
        <w:rPr>
          <w:rFonts w:ascii="Times New Roman" w:eastAsia="Times New Roman" w:hAnsi="Times New Roman" w:cs="Times New Roman"/>
          <w:lang w:eastAsia="tr-TR"/>
        </w:rPr>
      </w:pPr>
      <w:proofErr w:type="spellStart"/>
      <w:r w:rsidRPr="007361EB">
        <w:rPr>
          <w:rFonts w:ascii="Times New Roman" w:eastAsia="Times New Roman" w:hAnsi="Times New Roman" w:cs="Times New Roman"/>
          <w:lang w:eastAsia="tr-TR"/>
        </w:rPr>
        <w:t>Mültiflaman</w:t>
      </w:r>
      <w:proofErr w:type="spellEnd"/>
      <w:r w:rsidRPr="007361EB">
        <w:rPr>
          <w:rFonts w:ascii="Times New Roman" w:eastAsia="Times New Roman" w:hAnsi="Times New Roman" w:cs="Times New Roman"/>
          <w:lang w:eastAsia="tr-TR"/>
        </w:rPr>
        <w:t xml:space="preserve"> yapıda olmalı, liflenme olmamalıdır.</w:t>
      </w:r>
    </w:p>
    <w:p w:rsidR="007D2952" w:rsidRPr="007361EB" w:rsidRDefault="007D2952" w:rsidP="006E20B3">
      <w:pPr>
        <w:pStyle w:val="ListeParagraf"/>
        <w:numPr>
          <w:ilvl w:val="0"/>
          <w:numId w:val="97"/>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Malzeme kullanıldığı dokularda 28-30 gün doku desteği verip, ortalama 60-70 gün içerisinde vücuttan hidroliz ile tamamen emilmelidir.</w:t>
      </w:r>
    </w:p>
    <w:p w:rsidR="007D2952" w:rsidRPr="007361EB" w:rsidRDefault="007D2952" w:rsidP="006E20B3">
      <w:pPr>
        <w:pStyle w:val="ListeParagraf"/>
        <w:numPr>
          <w:ilvl w:val="0"/>
          <w:numId w:val="97"/>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Sentetik yapıda ve emilebilir olmalıdır.</w:t>
      </w:r>
    </w:p>
    <w:p w:rsidR="007D2952" w:rsidRPr="007361EB" w:rsidRDefault="007D2952" w:rsidP="006E20B3">
      <w:pPr>
        <w:pStyle w:val="ListeParagraf"/>
        <w:numPr>
          <w:ilvl w:val="0"/>
          <w:numId w:val="97"/>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 xml:space="preserve">5. </w:t>
      </w:r>
      <w:proofErr w:type="gramStart"/>
      <w:r w:rsidRPr="007361EB">
        <w:rPr>
          <w:rFonts w:ascii="Times New Roman" w:eastAsia="Times New Roman" w:hAnsi="Times New Roman" w:cs="Times New Roman"/>
          <w:lang w:eastAsia="tr-TR"/>
        </w:rPr>
        <w:t>Kaplamalı   olmalı</w:t>
      </w:r>
      <w:proofErr w:type="gramEnd"/>
      <w:r w:rsidRPr="007361EB">
        <w:rPr>
          <w:rFonts w:ascii="Times New Roman" w:eastAsia="Times New Roman" w:hAnsi="Times New Roman" w:cs="Times New Roman"/>
          <w:lang w:eastAsia="tr-TR"/>
        </w:rPr>
        <w:t xml:space="preserve">   ve   </w:t>
      </w:r>
      <w:proofErr w:type="spellStart"/>
      <w:r w:rsidRPr="007361EB">
        <w:rPr>
          <w:rFonts w:ascii="Times New Roman" w:eastAsia="Times New Roman" w:hAnsi="Times New Roman" w:cs="Times New Roman"/>
          <w:lang w:eastAsia="tr-TR"/>
        </w:rPr>
        <w:t>sütürden</w:t>
      </w:r>
      <w:proofErr w:type="spellEnd"/>
      <w:r w:rsidRPr="007361EB">
        <w:rPr>
          <w:rFonts w:ascii="Times New Roman" w:eastAsia="Times New Roman" w:hAnsi="Times New Roman" w:cs="Times New Roman"/>
          <w:lang w:eastAsia="tr-TR"/>
        </w:rPr>
        <w:t xml:space="preserve">   sıyrılmamalıdır.   </w:t>
      </w:r>
      <w:proofErr w:type="gramStart"/>
      <w:r w:rsidRPr="007361EB">
        <w:rPr>
          <w:rFonts w:ascii="Times New Roman" w:eastAsia="Times New Roman" w:hAnsi="Times New Roman" w:cs="Times New Roman"/>
          <w:lang w:eastAsia="tr-TR"/>
        </w:rPr>
        <w:t>Kaplama   ham</w:t>
      </w:r>
      <w:proofErr w:type="gramEnd"/>
      <w:r w:rsidRPr="007361EB">
        <w:rPr>
          <w:rFonts w:ascii="Times New Roman" w:eastAsia="Times New Roman" w:hAnsi="Times New Roman" w:cs="Times New Roman"/>
          <w:lang w:eastAsia="tr-TR"/>
        </w:rPr>
        <w:t xml:space="preserve">   madde   ile   aynı   formülde olmalıdır. </w:t>
      </w:r>
    </w:p>
    <w:p w:rsidR="007D2952" w:rsidRPr="007361EB" w:rsidRDefault="007D2952" w:rsidP="006E20B3">
      <w:pPr>
        <w:pStyle w:val="ListeParagraf"/>
        <w:numPr>
          <w:ilvl w:val="0"/>
          <w:numId w:val="97"/>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 xml:space="preserve">6. </w:t>
      </w:r>
      <w:proofErr w:type="gramStart"/>
      <w:r w:rsidRPr="007361EB">
        <w:rPr>
          <w:rFonts w:ascii="Times New Roman" w:eastAsia="Times New Roman" w:hAnsi="Times New Roman" w:cs="Times New Roman"/>
          <w:lang w:eastAsia="tr-TR"/>
        </w:rPr>
        <w:t>Düğüm   güvenliği</w:t>
      </w:r>
      <w:proofErr w:type="gramEnd"/>
      <w:r w:rsidRPr="007361EB">
        <w:rPr>
          <w:rFonts w:ascii="Times New Roman" w:eastAsia="Times New Roman" w:hAnsi="Times New Roman" w:cs="Times New Roman"/>
          <w:lang w:eastAsia="tr-TR"/>
        </w:rPr>
        <w:t xml:space="preserve">   yüksek   olmalı,   düğüm   atarken   kaymalı   ve   üzerinden   kaplama</w:t>
      </w:r>
    </w:p>
    <w:p w:rsidR="007D2952" w:rsidRPr="007361EB" w:rsidRDefault="007D2952" w:rsidP="006E20B3">
      <w:pPr>
        <w:pStyle w:val="ListeParagraf"/>
        <w:numPr>
          <w:ilvl w:val="0"/>
          <w:numId w:val="97"/>
        </w:numPr>
        <w:shd w:val="clear" w:color="auto" w:fill="FFFFFF"/>
        <w:spacing w:after="0" w:line="240" w:lineRule="auto"/>
        <w:ind w:left="0" w:hanging="567"/>
        <w:rPr>
          <w:rFonts w:ascii="Times New Roman" w:eastAsia="Times New Roman" w:hAnsi="Times New Roman" w:cs="Times New Roman"/>
          <w:lang w:eastAsia="tr-TR"/>
        </w:rPr>
      </w:pPr>
      <w:proofErr w:type="gramStart"/>
      <w:r w:rsidRPr="007361EB">
        <w:rPr>
          <w:rFonts w:ascii="Times New Roman" w:eastAsia="Times New Roman" w:hAnsi="Times New Roman" w:cs="Times New Roman"/>
          <w:lang w:eastAsia="tr-TR"/>
        </w:rPr>
        <w:t>sıyrılmamalıdır</w:t>
      </w:r>
      <w:proofErr w:type="gramEnd"/>
      <w:r w:rsidRPr="007361EB">
        <w:rPr>
          <w:rFonts w:ascii="Times New Roman" w:eastAsia="Times New Roman" w:hAnsi="Times New Roman" w:cs="Times New Roman"/>
          <w:lang w:eastAsia="tr-TR"/>
        </w:rPr>
        <w:t>.</w:t>
      </w:r>
    </w:p>
    <w:p w:rsidR="007D2952" w:rsidRPr="007361EB" w:rsidRDefault="007D2952" w:rsidP="006E20B3">
      <w:pPr>
        <w:pStyle w:val="ListeParagraf"/>
        <w:numPr>
          <w:ilvl w:val="0"/>
          <w:numId w:val="97"/>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 xml:space="preserve">Dış ambalajın bir yüzü </w:t>
      </w:r>
      <w:proofErr w:type="spellStart"/>
      <w:r w:rsidRPr="007361EB">
        <w:rPr>
          <w:rFonts w:ascii="Times New Roman" w:eastAsia="Times New Roman" w:hAnsi="Times New Roman" w:cs="Times New Roman"/>
          <w:lang w:eastAsia="tr-TR"/>
        </w:rPr>
        <w:t>seffaf</w:t>
      </w:r>
      <w:proofErr w:type="spellEnd"/>
      <w:r w:rsidRPr="007361EB">
        <w:rPr>
          <w:rFonts w:ascii="Times New Roman" w:eastAsia="Times New Roman" w:hAnsi="Times New Roman" w:cs="Times New Roman"/>
          <w:lang w:eastAsia="tr-TR"/>
        </w:rPr>
        <w:t xml:space="preserve"> ve dış etkenlere dayanıklı malzemeden oluşmuş olmalıdır.</w:t>
      </w:r>
    </w:p>
    <w:p w:rsidR="007D2952" w:rsidRDefault="007D2952" w:rsidP="006E20B3">
      <w:pPr>
        <w:pStyle w:val="ListeParagraf"/>
        <w:numPr>
          <w:ilvl w:val="0"/>
          <w:numId w:val="97"/>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Beher poşet üzerinde metrik sisteme göre ölçü ve UPS karşılığı ürün katalog numarası, ürün tanıtımı, sterilizasyon şekli basılı olmalıdır.</w:t>
      </w:r>
    </w:p>
    <w:p w:rsidR="00DF02FE" w:rsidRPr="00DF02FE" w:rsidRDefault="00DF02FE" w:rsidP="00DF02FE">
      <w:pPr>
        <w:shd w:val="clear" w:color="auto" w:fill="FFFFFF"/>
        <w:spacing w:after="0" w:line="240" w:lineRule="auto"/>
        <w:rPr>
          <w:rFonts w:ascii="Times New Roman" w:eastAsia="Times New Roman" w:hAnsi="Times New Roman" w:cs="Times New Roman"/>
          <w:lang w:eastAsia="tr-TR"/>
        </w:rPr>
      </w:pPr>
    </w:p>
    <w:p w:rsidR="007D2952" w:rsidRPr="007361EB" w:rsidRDefault="007D2952" w:rsidP="006E20B3">
      <w:pPr>
        <w:pStyle w:val="ListeParagraf"/>
        <w:numPr>
          <w:ilvl w:val="0"/>
          <w:numId w:val="97"/>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Raf ömrü 5 yıl olmalı, ilk ve son kullanma tarihi poşetlerin üzerinde yazılı olmalıdır.</w:t>
      </w:r>
    </w:p>
    <w:p w:rsidR="007D2952" w:rsidRPr="007361EB" w:rsidRDefault="007D2952" w:rsidP="006E20B3">
      <w:pPr>
        <w:pStyle w:val="ListeParagraf"/>
        <w:numPr>
          <w:ilvl w:val="0"/>
          <w:numId w:val="97"/>
        </w:numPr>
        <w:shd w:val="clear" w:color="auto" w:fill="FFFFFF"/>
        <w:spacing w:after="0" w:line="240" w:lineRule="auto"/>
        <w:ind w:left="0" w:hanging="567"/>
        <w:rPr>
          <w:rFonts w:ascii="Times New Roman" w:eastAsia="Times New Roman" w:hAnsi="Times New Roman" w:cs="Times New Roman"/>
          <w:lang w:eastAsia="tr-TR"/>
        </w:rPr>
      </w:pPr>
      <w:proofErr w:type="gramStart"/>
      <w:r w:rsidRPr="007361EB">
        <w:rPr>
          <w:rFonts w:ascii="Times New Roman" w:eastAsia="Times New Roman" w:hAnsi="Times New Roman" w:cs="Times New Roman"/>
          <w:lang w:eastAsia="tr-TR"/>
        </w:rPr>
        <w:t>Dış   ambalaj</w:t>
      </w:r>
      <w:proofErr w:type="gramEnd"/>
      <w:r w:rsidRPr="007361EB">
        <w:rPr>
          <w:rFonts w:ascii="Times New Roman" w:eastAsia="Times New Roman" w:hAnsi="Times New Roman" w:cs="Times New Roman"/>
          <w:lang w:eastAsia="tr-TR"/>
        </w:rPr>
        <w:t xml:space="preserve">   açılırken   sterilizasyon   bozulmaması   için   açma   kulakçıkları   uygun   boyutta olmalıdır.</w:t>
      </w:r>
    </w:p>
    <w:p w:rsidR="007D2952" w:rsidRPr="007361EB" w:rsidRDefault="007D2952" w:rsidP="006E20B3">
      <w:pPr>
        <w:pStyle w:val="ListeParagraf"/>
        <w:numPr>
          <w:ilvl w:val="0"/>
          <w:numId w:val="97"/>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 xml:space="preserve">Beher poşet üzerinde malzeme ile ilgili bilginin yanı sıra 1/1 ölçeğinde iğnenin </w:t>
      </w:r>
      <w:proofErr w:type="gramStart"/>
      <w:r w:rsidRPr="007361EB">
        <w:rPr>
          <w:rFonts w:ascii="Times New Roman" w:eastAsia="Times New Roman" w:hAnsi="Times New Roman" w:cs="Times New Roman"/>
          <w:lang w:eastAsia="tr-TR"/>
        </w:rPr>
        <w:t>profil</w:t>
      </w:r>
      <w:proofErr w:type="gramEnd"/>
      <w:r w:rsidRPr="007361EB">
        <w:rPr>
          <w:rFonts w:ascii="Times New Roman" w:eastAsia="Times New Roman" w:hAnsi="Times New Roman" w:cs="Times New Roman"/>
          <w:lang w:eastAsia="tr-TR"/>
        </w:rPr>
        <w:t xml:space="preserve"> resmi basılı olmalıdır.</w:t>
      </w:r>
    </w:p>
    <w:p w:rsidR="007D2952" w:rsidRPr="007361EB" w:rsidRDefault="007D2952" w:rsidP="006E20B3">
      <w:pPr>
        <w:pStyle w:val="ListeParagraf"/>
        <w:numPr>
          <w:ilvl w:val="0"/>
          <w:numId w:val="97"/>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 xml:space="preserve">12. İğneler </w:t>
      </w:r>
      <w:proofErr w:type="spellStart"/>
      <w:r w:rsidRPr="007361EB">
        <w:rPr>
          <w:rFonts w:ascii="Times New Roman" w:eastAsia="Times New Roman" w:hAnsi="Times New Roman" w:cs="Times New Roman"/>
          <w:lang w:eastAsia="tr-TR"/>
        </w:rPr>
        <w:t>portegüde</w:t>
      </w:r>
      <w:proofErr w:type="spellEnd"/>
      <w:r w:rsidRPr="007361EB">
        <w:rPr>
          <w:rFonts w:ascii="Times New Roman" w:eastAsia="Times New Roman" w:hAnsi="Times New Roman" w:cs="Times New Roman"/>
          <w:lang w:eastAsia="tr-TR"/>
        </w:rPr>
        <w:t xml:space="preserve"> </w:t>
      </w:r>
      <w:proofErr w:type="gramStart"/>
      <w:r w:rsidRPr="007361EB">
        <w:rPr>
          <w:rFonts w:ascii="Times New Roman" w:eastAsia="Times New Roman" w:hAnsi="Times New Roman" w:cs="Times New Roman"/>
          <w:lang w:eastAsia="tr-TR"/>
        </w:rPr>
        <w:t>stabilizasyon</w:t>
      </w:r>
      <w:proofErr w:type="gramEnd"/>
      <w:r w:rsidRPr="007361EB">
        <w:rPr>
          <w:rFonts w:ascii="Times New Roman" w:eastAsia="Times New Roman" w:hAnsi="Times New Roman" w:cs="Times New Roman"/>
          <w:lang w:eastAsia="tr-TR"/>
        </w:rPr>
        <w:t xml:space="preserve"> sağlayacak gövde özelliğine sahip olmalıdır.</w:t>
      </w:r>
    </w:p>
    <w:p w:rsidR="007D2952" w:rsidRPr="00C113A8" w:rsidRDefault="007D2952" w:rsidP="006E20B3">
      <w:pPr>
        <w:pStyle w:val="ListeParagraf"/>
        <w:numPr>
          <w:ilvl w:val="0"/>
          <w:numId w:val="97"/>
        </w:numPr>
        <w:shd w:val="clear" w:color="auto" w:fill="FFFFFF"/>
        <w:spacing w:after="0" w:line="240" w:lineRule="auto"/>
        <w:ind w:left="0" w:hanging="567"/>
        <w:rPr>
          <w:rFonts w:ascii="Times New Roman" w:eastAsia="Times New Roman" w:hAnsi="Times New Roman" w:cs="Times New Roman"/>
          <w:lang w:eastAsia="tr-TR"/>
        </w:rPr>
      </w:pPr>
      <w:proofErr w:type="spellStart"/>
      <w:r w:rsidRPr="00C113A8">
        <w:rPr>
          <w:rFonts w:ascii="Times New Roman" w:eastAsia="Times New Roman" w:hAnsi="Times New Roman" w:cs="Times New Roman"/>
          <w:lang w:eastAsia="tr-TR"/>
        </w:rPr>
        <w:t>Penetrasyonun</w:t>
      </w:r>
      <w:proofErr w:type="spellEnd"/>
      <w:r w:rsidRPr="00C113A8">
        <w:rPr>
          <w:rFonts w:ascii="Times New Roman" w:eastAsia="Times New Roman" w:hAnsi="Times New Roman" w:cs="Times New Roman"/>
          <w:lang w:eastAsia="tr-TR"/>
        </w:rPr>
        <w:t xml:space="preserve"> ilk aşamasını kolaylaştırmak ve daha sonra dokudan nazikçe geçmek üzere</w:t>
      </w:r>
      <w:r w:rsidR="00C113A8">
        <w:rPr>
          <w:rFonts w:ascii="Times New Roman" w:eastAsia="Times New Roman" w:hAnsi="Times New Roman" w:cs="Times New Roman"/>
          <w:lang w:eastAsia="tr-TR"/>
        </w:rPr>
        <w:t xml:space="preserve"> </w:t>
      </w:r>
      <w:r w:rsidRPr="00C113A8">
        <w:rPr>
          <w:rFonts w:ascii="Times New Roman" w:eastAsia="Times New Roman" w:hAnsi="Times New Roman" w:cs="Times New Roman"/>
          <w:lang w:eastAsia="tr-TR"/>
        </w:rPr>
        <w:t>ayarlanmış yuvarlak gövdeli iğne olmalıdır.</w:t>
      </w:r>
    </w:p>
    <w:p w:rsidR="007D2952" w:rsidRPr="007361EB" w:rsidRDefault="007D2952" w:rsidP="006E20B3">
      <w:pPr>
        <w:pStyle w:val="ListeParagraf"/>
        <w:numPr>
          <w:ilvl w:val="0"/>
          <w:numId w:val="97"/>
        </w:numPr>
        <w:shd w:val="clear" w:color="auto" w:fill="FFFFFF"/>
        <w:spacing w:after="0" w:line="240" w:lineRule="auto"/>
        <w:ind w:left="0" w:hanging="567"/>
        <w:rPr>
          <w:rFonts w:ascii="Times New Roman" w:eastAsia="Times New Roman" w:hAnsi="Times New Roman" w:cs="Times New Roman"/>
          <w:lang w:eastAsia="tr-TR"/>
        </w:rPr>
      </w:pPr>
      <w:proofErr w:type="gramStart"/>
      <w:r w:rsidRPr="007361EB">
        <w:rPr>
          <w:rFonts w:ascii="Times New Roman" w:eastAsia="Times New Roman" w:hAnsi="Times New Roman" w:cs="Times New Roman"/>
          <w:lang w:eastAsia="tr-TR"/>
        </w:rPr>
        <w:t>İğnelerin   dokudan</w:t>
      </w:r>
      <w:proofErr w:type="gramEnd"/>
      <w:r w:rsidRPr="007361EB">
        <w:rPr>
          <w:rFonts w:ascii="Times New Roman" w:eastAsia="Times New Roman" w:hAnsi="Times New Roman" w:cs="Times New Roman"/>
          <w:lang w:eastAsia="tr-TR"/>
        </w:rPr>
        <w:t xml:space="preserve">   geçerken   kolay   eğilip   bükülmemesi,  kırılmaması   için   yüksek   alaşımlı çelikten imal edilmiş olmalıdır.</w:t>
      </w:r>
    </w:p>
    <w:p w:rsidR="007D2952" w:rsidRPr="007361EB" w:rsidRDefault="007D2952" w:rsidP="006E20B3">
      <w:pPr>
        <w:pStyle w:val="ListeParagraf"/>
        <w:numPr>
          <w:ilvl w:val="0"/>
          <w:numId w:val="97"/>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 xml:space="preserve">İğne ile </w:t>
      </w:r>
      <w:proofErr w:type="spellStart"/>
      <w:r w:rsidRPr="007361EB">
        <w:rPr>
          <w:rFonts w:ascii="Times New Roman" w:eastAsia="Times New Roman" w:hAnsi="Times New Roman" w:cs="Times New Roman"/>
          <w:lang w:eastAsia="tr-TR"/>
        </w:rPr>
        <w:t>sütür</w:t>
      </w:r>
      <w:proofErr w:type="spellEnd"/>
      <w:r w:rsidRPr="007361EB">
        <w:rPr>
          <w:rFonts w:ascii="Times New Roman" w:eastAsia="Times New Roman" w:hAnsi="Times New Roman" w:cs="Times New Roman"/>
          <w:lang w:eastAsia="tr-TR"/>
        </w:rPr>
        <w:t xml:space="preserve"> arasındaki kalınlık farkı </w:t>
      </w:r>
      <w:proofErr w:type="gramStart"/>
      <w:r w:rsidRPr="007361EB">
        <w:rPr>
          <w:rFonts w:ascii="Times New Roman" w:eastAsia="Times New Roman" w:hAnsi="Times New Roman" w:cs="Times New Roman"/>
          <w:lang w:eastAsia="tr-TR"/>
        </w:rPr>
        <w:t>travma</w:t>
      </w:r>
      <w:proofErr w:type="gramEnd"/>
      <w:r w:rsidRPr="007361EB">
        <w:rPr>
          <w:rFonts w:ascii="Times New Roman" w:eastAsia="Times New Roman" w:hAnsi="Times New Roman" w:cs="Times New Roman"/>
          <w:lang w:eastAsia="tr-TR"/>
        </w:rPr>
        <w:t xml:space="preserve"> yaratmayacak şekilde 1/1 oranında olmalıdır.</w:t>
      </w:r>
    </w:p>
    <w:p w:rsidR="007D2952" w:rsidRPr="007361EB" w:rsidRDefault="007D2952" w:rsidP="006E20B3">
      <w:pPr>
        <w:pStyle w:val="ListeParagraf"/>
        <w:numPr>
          <w:ilvl w:val="0"/>
          <w:numId w:val="97"/>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 xml:space="preserve">Dokudan yumuşak geçiş sağlamak için iğnenin </w:t>
      </w:r>
      <w:proofErr w:type="spellStart"/>
      <w:r w:rsidRPr="007361EB">
        <w:rPr>
          <w:rFonts w:ascii="Times New Roman" w:eastAsia="Times New Roman" w:hAnsi="Times New Roman" w:cs="Times New Roman"/>
          <w:lang w:eastAsia="tr-TR"/>
        </w:rPr>
        <w:t>sütür</w:t>
      </w:r>
      <w:proofErr w:type="spellEnd"/>
      <w:r w:rsidRPr="007361EB">
        <w:rPr>
          <w:rFonts w:ascii="Times New Roman" w:eastAsia="Times New Roman" w:hAnsi="Times New Roman" w:cs="Times New Roman"/>
          <w:lang w:eastAsia="tr-TR"/>
        </w:rPr>
        <w:t xml:space="preserve"> ile bağlantı yeri sağlam ve devamlılık arz etmelidir. </w:t>
      </w:r>
    </w:p>
    <w:p w:rsidR="007D2952" w:rsidRPr="007361EB" w:rsidRDefault="007D2952" w:rsidP="006E20B3">
      <w:pPr>
        <w:pStyle w:val="ListeParagraf"/>
        <w:numPr>
          <w:ilvl w:val="0"/>
          <w:numId w:val="97"/>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 xml:space="preserve">17. </w:t>
      </w:r>
      <w:proofErr w:type="gramStart"/>
      <w:r w:rsidRPr="007361EB">
        <w:rPr>
          <w:rFonts w:ascii="Times New Roman" w:eastAsia="Times New Roman" w:hAnsi="Times New Roman" w:cs="Times New Roman"/>
          <w:lang w:eastAsia="tr-TR"/>
        </w:rPr>
        <w:t>Keskin   iğneler</w:t>
      </w:r>
      <w:proofErr w:type="gramEnd"/>
      <w:r w:rsidRPr="007361EB">
        <w:rPr>
          <w:rFonts w:ascii="Times New Roman" w:eastAsia="Times New Roman" w:hAnsi="Times New Roman" w:cs="Times New Roman"/>
          <w:lang w:eastAsia="tr-TR"/>
        </w:rPr>
        <w:t xml:space="preserve">   için   </w:t>
      </w:r>
      <w:proofErr w:type="spellStart"/>
      <w:r w:rsidRPr="007361EB">
        <w:rPr>
          <w:rFonts w:ascii="Times New Roman" w:eastAsia="Times New Roman" w:hAnsi="Times New Roman" w:cs="Times New Roman"/>
          <w:lang w:eastAsia="tr-TR"/>
        </w:rPr>
        <w:t>penetrasyonun</w:t>
      </w:r>
      <w:proofErr w:type="spellEnd"/>
      <w:r w:rsidRPr="007361EB">
        <w:rPr>
          <w:rFonts w:ascii="Times New Roman" w:eastAsia="Times New Roman" w:hAnsi="Times New Roman" w:cs="Times New Roman"/>
          <w:lang w:eastAsia="tr-TR"/>
        </w:rPr>
        <w:t xml:space="preserve">   ilk   aşamasını   kolaylaştırmak   ve   daha   sonra   dokudan nazikçe geçmek üzere </w:t>
      </w:r>
      <w:proofErr w:type="spellStart"/>
      <w:r w:rsidRPr="007361EB">
        <w:rPr>
          <w:rFonts w:ascii="Times New Roman" w:eastAsia="Times New Roman" w:hAnsi="Times New Roman" w:cs="Times New Roman"/>
          <w:lang w:eastAsia="tr-TR"/>
        </w:rPr>
        <w:t>üçgensi</w:t>
      </w:r>
      <w:proofErr w:type="spellEnd"/>
      <w:r w:rsidRPr="007361EB">
        <w:rPr>
          <w:rFonts w:ascii="Times New Roman" w:eastAsia="Times New Roman" w:hAnsi="Times New Roman" w:cs="Times New Roman"/>
          <w:lang w:eastAsia="tr-TR"/>
        </w:rPr>
        <w:t xml:space="preserve"> kesici ucu olan yuvarlak gövdeli iğne olmalıdır.</w:t>
      </w:r>
    </w:p>
    <w:p w:rsidR="007D2952" w:rsidRPr="007361EB" w:rsidRDefault="007D2952" w:rsidP="006E20B3">
      <w:pPr>
        <w:pStyle w:val="ListeParagraf"/>
        <w:numPr>
          <w:ilvl w:val="0"/>
          <w:numId w:val="97"/>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 xml:space="preserve">İğne boyu 10mm.’ </w:t>
      </w:r>
      <w:proofErr w:type="spellStart"/>
      <w:r w:rsidRPr="007361EB">
        <w:rPr>
          <w:rFonts w:ascii="Times New Roman" w:eastAsia="Times New Roman" w:hAnsi="Times New Roman" w:cs="Times New Roman"/>
          <w:lang w:eastAsia="tr-TR"/>
        </w:rPr>
        <w:t>nin</w:t>
      </w:r>
      <w:proofErr w:type="spellEnd"/>
      <w:r w:rsidRPr="007361EB">
        <w:rPr>
          <w:rFonts w:ascii="Times New Roman" w:eastAsia="Times New Roman" w:hAnsi="Times New Roman" w:cs="Times New Roman"/>
          <w:lang w:eastAsia="tr-TR"/>
        </w:rPr>
        <w:t xml:space="preserve"> üzerindekiler için ±2mm. </w:t>
      </w:r>
      <w:proofErr w:type="gramStart"/>
      <w:r w:rsidRPr="007361EB">
        <w:rPr>
          <w:rFonts w:ascii="Times New Roman" w:eastAsia="Times New Roman" w:hAnsi="Times New Roman" w:cs="Times New Roman"/>
          <w:lang w:eastAsia="tr-TR"/>
        </w:rPr>
        <w:t>tolerans</w:t>
      </w:r>
      <w:proofErr w:type="gramEnd"/>
      <w:r w:rsidRPr="007361EB">
        <w:rPr>
          <w:rFonts w:ascii="Times New Roman" w:eastAsia="Times New Roman" w:hAnsi="Times New Roman" w:cs="Times New Roman"/>
          <w:lang w:eastAsia="tr-TR"/>
        </w:rPr>
        <w:t xml:space="preserve"> tanınmalıdır.</w:t>
      </w:r>
    </w:p>
    <w:p w:rsidR="007D2952" w:rsidRPr="007361EB" w:rsidRDefault="007D2952" w:rsidP="006E20B3">
      <w:pPr>
        <w:pStyle w:val="ListeParagraf"/>
        <w:numPr>
          <w:ilvl w:val="0"/>
          <w:numId w:val="97"/>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Düğüm emniyeti yüksek olmalıdır.</w:t>
      </w:r>
    </w:p>
    <w:p w:rsidR="007D2952" w:rsidRPr="007361EB" w:rsidRDefault="007D2952" w:rsidP="006E20B3">
      <w:pPr>
        <w:pStyle w:val="ListeParagraf"/>
        <w:numPr>
          <w:ilvl w:val="0"/>
          <w:numId w:val="97"/>
        </w:numPr>
        <w:shd w:val="clear" w:color="auto" w:fill="FFFFFF"/>
        <w:spacing w:after="0" w:line="240" w:lineRule="auto"/>
        <w:ind w:left="0" w:hanging="567"/>
        <w:rPr>
          <w:rFonts w:ascii="Times New Roman" w:eastAsia="Times New Roman" w:hAnsi="Times New Roman" w:cs="Times New Roman"/>
          <w:lang w:eastAsia="tr-TR"/>
        </w:rPr>
      </w:pPr>
      <w:proofErr w:type="spellStart"/>
      <w:r w:rsidRPr="007361EB">
        <w:rPr>
          <w:rFonts w:ascii="Times New Roman" w:eastAsia="Times New Roman" w:hAnsi="Times New Roman" w:cs="Times New Roman"/>
          <w:lang w:eastAsia="tr-TR"/>
        </w:rPr>
        <w:t>Sütür</w:t>
      </w:r>
      <w:proofErr w:type="spellEnd"/>
      <w:r w:rsidRPr="007361EB">
        <w:rPr>
          <w:rFonts w:ascii="Times New Roman" w:eastAsia="Times New Roman" w:hAnsi="Times New Roman" w:cs="Times New Roman"/>
          <w:lang w:eastAsia="tr-TR"/>
        </w:rPr>
        <w:t xml:space="preserve"> poşet içinde düzgün sarılmalı, bükülmüş, kırışmış olmamalıdır.</w:t>
      </w:r>
    </w:p>
    <w:p w:rsidR="007D2952" w:rsidRPr="007361EB" w:rsidRDefault="007D2952" w:rsidP="006E20B3">
      <w:pPr>
        <w:pStyle w:val="ListeParagraf"/>
        <w:numPr>
          <w:ilvl w:val="0"/>
          <w:numId w:val="97"/>
        </w:numPr>
        <w:shd w:val="clear" w:color="auto" w:fill="FFFFFF"/>
        <w:spacing w:after="0" w:line="240" w:lineRule="auto"/>
        <w:ind w:left="0" w:hanging="567"/>
        <w:rPr>
          <w:rFonts w:ascii="Times New Roman" w:eastAsia="Times New Roman" w:hAnsi="Times New Roman" w:cs="Times New Roman"/>
          <w:lang w:eastAsia="tr-TR"/>
        </w:rPr>
      </w:pPr>
      <w:proofErr w:type="spellStart"/>
      <w:r w:rsidRPr="007361EB">
        <w:rPr>
          <w:rFonts w:ascii="Times New Roman" w:eastAsia="Times New Roman" w:hAnsi="Times New Roman" w:cs="Times New Roman"/>
          <w:lang w:eastAsia="tr-TR"/>
        </w:rPr>
        <w:lastRenderedPageBreak/>
        <w:t>Sütür</w:t>
      </w:r>
      <w:proofErr w:type="spellEnd"/>
      <w:r w:rsidRPr="007361EB">
        <w:rPr>
          <w:rFonts w:ascii="Times New Roman" w:eastAsia="Times New Roman" w:hAnsi="Times New Roman" w:cs="Times New Roman"/>
          <w:lang w:eastAsia="tr-TR"/>
        </w:rPr>
        <w:t xml:space="preserve"> liflenmemeli, kolay kopmamalıdır.</w:t>
      </w:r>
    </w:p>
    <w:p w:rsidR="007D2952" w:rsidRPr="007361EB" w:rsidRDefault="007D2952" w:rsidP="006E20B3">
      <w:pPr>
        <w:pStyle w:val="ListeParagraf"/>
        <w:numPr>
          <w:ilvl w:val="0"/>
          <w:numId w:val="97"/>
        </w:numPr>
        <w:shd w:val="clear" w:color="auto" w:fill="FFFFFF"/>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Teklif veren firmalar numune verecektir.</w:t>
      </w:r>
    </w:p>
    <w:p w:rsidR="007D2952" w:rsidRPr="007361EB" w:rsidRDefault="007D2952" w:rsidP="006E20B3">
      <w:pPr>
        <w:pStyle w:val="ListeParagraf"/>
        <w:numPr>
          <w:ilvl w:val="0"/>
          <w:numId w:val="97"/>
        </w:numPr>
        <w:tabs>
          <w:tab w:val="left" w:pos="142"/>
          <w:tab w:val="left" w:pos="284"/>
        </w:tabs>
        <w:spacing w:after="0" w:line="240" w:lineRule="auto"/>
        <w:ind w:left="0" w:hanging="567"/>
        <w:rPr>
          <w:rFonts w:ascii="Times New Roman" w:eastAsia="Times New Roman" w:hAnsi="Times New Roman" w:cs="Times New Roman"/>
          <w:lang w:eastAsia="tr-TR"/>
        </w:rPr>
      </w:pPr>
      <w:r w:rsidRPr="007361EB">
        <w:rPr>
          <w:rFonts w:ascii="Times New Roman" w:eastAsia="Times New Roman" w:hAnsi="Times New Roman" w:cs="Times New Roman"/>
          <w:lang w:eastAsia="tr-TR"/>
        </w:rPr>
        <w:t xml:space="preserve">İdare ihale değerlendirmesi aşamasında gerekli gördüğü takdirde istediği </w:t>
      </w:r>
      <w:proofErr w:type="spellStart"/>
      <w:r w:rsidRPr="007361EB">
        <w:rPr>
          <w:rFonts w:ascii="Times New Roman" w:eastAsia="Times New Roman" w:hAnsi="Times New Roman" w:cs="Times New Roman"/>
          <w:lang w:eastAsia="tr-TR"/>
        </w:rPr>
        <w:t>sutürları</w:t>
      </w:r>
      <w:proofErr w:type="spellEnd"/>
      <w:r w:rsidRPr="007361EB">
        <w:rPr>
          <w:rFonts w:ascii="Times New Roman" w:eastAsia="Times New Roman" w:hAnsi="Times New Roman" w:cs="Times New Roman"/>
          <w:lang w:eastAsia="tr-TR"/>
        </w:rPr>
        <w:t xml:space="preserve">, gerekli gördüğü testlerden (Bu testler; lif cinsi tayini, çap tayini, ipliğin uzunluk tayini, kopma mukavemeti tayini, düğüm kopma mukavemeti tayini, cerrahi iplikten ayrılma kuvveti tayini, boya sabitliğinin tayini testleridir. Bunların hepsi veya sadece gerekli gördüğü testleri yaptırabilecektir.) geçirmek üzere bu testleri yapabilen istediği </w:t>
      </w:r>
      <w:proofErr w:type="spellStart"/>
      <w:r w:rsidRPr="007361EB">
        <w:rPr>
          <w:rFonts w:ascii="Times New Roman" w:eastAsia="Times New Roman" w:hAnsi="Times New Roman" w:cs="Times New Roman"/>
          <w:lang w:eastAsia="tr-TR"/>
        </w:rPr>
        <w:t>laboratuara</w:t>
      </w:r>
      <w:proofErr w:type="spellEnd"/>
      <w:r w:rsidRPr="007361EB">
        <w:rPr>
          <w:rFonts w:ascii="Times New Roman" w:eastAsia="Times New Roman" w:hAnsi="Times New Roman" w:cs="Times New Roman"/>
          <w:lang w:eastAsia="tr-TR"/>
        </w:rPr>
        <w:t xml:space="preserve"> gönderebilecek ve test sonuçlarını değerlendirmede kullanabilecektir. Yaptırılacak tüm testlerin bedeli teklif veren istekli tarafından karşılanacaktır. Ayrıca bu aşamada verilen numunelerin yetersiz gelmesi durumunda istekli firmalardan tekrar numune istenebilecektir.</w:t>
      </w:r>
    </w:p>
    <w:p w:rsidR="007D2952" w:rsidRPr="007361EB" w:rsidRDefault="007D2952" w:rsidP="006E20B3">
      <w:pPr>
        <w:pStyle w:val="ListeParagraf"/>
        <w:numPr>
          <w:ilvl w:val="0"/>
          <w:numId w:val="97"/>
        </w:numPr>
        <w:tabs>
          <w:tab w:val="left" w:pos="142"/>
          <w:tab w:val="left" w:pos="284"/>
        </w:tabs>
        <w:spacing w:after="0" w:line="240" w:lineRule="auto"/>
        <w:ind w:left="0" w:hanging="567"/>
        <w:rPr>
          <w:rFonts w:ascii="Times New Roman" w:eastAsia="Calibri" w:hAnsi="Times New Roman" w:cs="Times New Roman"/>
        </w:rPr>
      </w:pPr>
      <w:r w:rsidRPr="007361EB">
        <w:rPr>
          <w:rFonts w:ascii="Times New Roman" w:hAnsi="Times New Roman" w:cs="Times New Roman"/>
        </w:rPr>
        <w:t>Ürüne ait numune verilecektir. Ürünün uygunluğuna ihale komisyonunun teknik üyeleri tarafından numuneler değerlendirilerek (gerektiğinde hasta üzerinde kullanılarak) karar verilecektir.</w:t>
      </w:r>
      <w:r w:rsidRPr="007361EB">
        <w:rPr>
          <w:rFonts w:ascii="Times New Roman" w:eastAsia="Calibri" w:hAnsi="Times New Roman" w:cs="Times New Roman"/>
        </w:rPr>
        <w:t xml:space="preserve"> </w:t>
      </w:r>
    </w:p>
    <w:p w:rsidR="007D2952" w:rsidRPr="007361EB" w:rsidRDefault="007D2952" w:rsidP="006E20B3">
      <w:pPr>
        <w:pStyle w:val="ListeParagraf"/>
        <w:numPr>
          <w:ilvl w:val="0"/>
          <w:numId w:val="97"/>
        </w:numPr>
        <w:tabs>
          <w:tab w:val="left" w:pos="142"/>
          <w:tab w:val="left" w:pos="284"/>
        </w:tabs>
        <w:spacing w:after="0" w:line="240" w:lineRule="auto"/>
        <w:ind w:left="0" w:hanging="567"/>
        <w:rPr>
          <w:rFonts w:ascii="Times New Roman" w:eastAsia="Calibri" w:hAnsi="Times New Roman" w:cs="Times New Roman"/>
        </w:rPr>
      </w:pPr>
      <w:r w:rsidRPr="007361EB">
        <w:rPr>
          <w:rFonts w:ascii="Times New Roman"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p>
    <w:p w:rsidR="007D2952" w:rsidRPr="007361EB" w:rsidRDefault="007D2952" w:rsidP="006E20B3">
      <w:pPr>
        <w:pStyle w:val="ListeParagraf"/>
        <w:numPr>
          <w:ilvl w:val="0"/>
          <w:numId w:val="97"/>
        </w:numPr>
        <w:tabs>
          <w:tab w:val="left" w:pos="142"/>
          <w:tab w:val="left" w:pos="284"/>
        </w:tabs>
        <w:spacing w:after="0" w:line="240" w:lineRule="auto"/>
        <w:ind w:left="0" w:hanging="567"/>
        <w:rPr>
          <w:rFonts w:ascii="Times New Roman" w:hAnsi="Times New Roman" w:cs="Times New Roman"/>
        </w:rPr>
      </w:pPr>
      <w:r w:rsidRPr="007361EB">
        <w:rPr>
          <w:rFonts w:ascii="Times New Roman" w:hAnsi="Times New Roman" w:cs="Times New Roman"/>
        </w:rPr>
        <w:t>Ürün Muayene Komisyonu Üyeleri tarafından değerlendirilerek, uygun görülmediği takdirde ürünün alımından vazgeçilecektir.</w:t>
      </w:r>
    </w:p>
    <w:p w:rsidR="00EB6296" w:rsidRDefault="00EB6296" w:rsidP="002C343B">
      <w:pPr>
        <w:tabs>
          <w:tab w:val="left" w:pos="142"/>
          <w:tab w:val="left" w:pos="567"/>
        </w:tabs>
        <w:spacing w:after="0" w:line="240" w:lineRule="atLeast"/>
        <w:ind w:hanging="567"/>
        <w:jc w:val="both"/>
        <w:rPr>
          <w:rFonts w:ascii="Times New Roman" w:hAnsi="Times New Roman" w:cs="Times New Roman"/>
        </w:rPr>
      </w:pPr>
    </w:p>
    <w:p w:rsidR="00EB6296" w:rsidRDefault="00EB6296" w:rsidP="002C343B">
      <w:pPr>
        <w:tabs>
          <w:tab w:val="left" w:pos="142"/>
          <w:tab w:val="left" w:pos="567"/>
        </w:tabs>
        <w:spacing w:after="0" w:line="240" w:lineRule="atLeast"/>
        <w:ind w:hanging="567"/>
        <w:jc w:val="both"/>
        <w:rPr>
          <w:rFonts w:ascii="Times New Roman" w:hAnsi="Times New Roman" w:cs="Times New Roman"/>
        </w:rPr>
      </w:pPr>
    </w:p>
    <w:p w:rsidR="004D11C2" w:rsidRDefault="004D11C2" w:rsidP="002C343B">
      <w:pPr>
        <w:tabs>
          <w:tab w:val="left" w:pos="142"/>
          <w:tab w:val="left" w:pos="567"/>
        </w:tabs>
        <w:spacing w:after="0" w:line="240" w:lineRule="atLeast"/>
        <w:ind w:hanging="567"/>
        <w:jc w:val="both"/>
        <w:rPr>
          <w:rFonts w:ascii="Times New Roman" w:hAnsi="Times New Roman" w:cs="Times New Roman"/>
        </w:rPr>
      </w:pPr>
    </w:p>
    <w:p w:rsidR="004D11C2" w:rsidRDefault="004D11C2" w:rsidP="002C343B">
      <w:pPr>
        <w:tabs>
          <w:tab w:val="left" w:pos="142"/>
          <w:tab w:val="left" w:pos="567"/>
        </w:tabs>
        <w:spacing w:after="0" w:line="240" w:lineRule="atLeast"/>
        <w:ind w:hanging="567"/>
        <w:jc w:val="both"/>
        <w:rPr>
          <w:rFonts w:ascii="Times New Roman" w:hAnsi="Times New Roman" w:cs="Times New Roman"/>
        </w:rPr>
      </w:pPr>
    </w:p>
    <w:p w:rsidR="00E00485" w:rsidRPr="00A405E4" w:rsidRDefault="007D2952" w:rsidP="002C343B">
      <w:pPr>
        <w:tabs>
          <w:tab w:val="left" w:pos="142"/>
        </w:tabs>
        <w:spacing w:line="240" w:lineRule="atLeast"/>
        <w:ind w:hanging="567"/>
        <w:jc w:val="both"/>
        <w:rPr>
          <w:rFonts w:ascii="Times New Roman" w:eastAsia="Calibri" w:hAnsi="Times New Roman" w:cs="Times New Roman"/>
          <w:b/>
        </w:rPr>
      </w:pPr>
      <w:r>
        <w:rPr>
          <w:rFonts w:ascii="Times New Roman" w:eastAsia="Calibri" w:hAnsi="Times New Roman" w:cs="Times New Roman"/>
          <w:b/>
        </w:rPr>
        <w:t>9</w:t>
      </w:r>
      <w:r w:rsidR="00355A1D">
        <w:rPr>
          <w:rFonts w:ascii="Times New Roman" w:eastAsia="Calibri" w:hAnsi="Times New Roman" w:cs="Times New Roman"/>
          <w:b/>
        </w:rPr>
        <w:t>2</w:t>
      </w:r>
      <w:r w:rsidR="00E00485" w:rsidRPr="00A405E4">
        <w:rPr>
          <w:rFonts w:ascii="Times New Roman" w:eastAsia="Calibri" w:hAnsi="Times New Roman" w:cs="Times New Roman"/>
          <w:b/>
        </w:rPr>
        <w:t>) Tarayıcı Spreyi</w:t>
      </w:r>
    </w:p>
    <w:p w:rsidR="00E00485" w:rsidRPr="00A405E4" w:rsidRDefault="00E00485" w:rsidP="002C343B">
      <w:pPr>
        <w:pStyle w:val="ListeParagraf"/>
        <w:numPr>
          <w:ilvl w:val="0"/>
          <w:numId w:val="18"/>
        </w:numPr>
        <w:tabs>
          <w:tab w:val="left" w:pos="142"/>
        </w:tabs>
        <w:spacing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 xml:space="preserve">Model tarama için </w:t>
      </w:r>
      <w:proofErr w:type="spellStart"/>
      <w:r w:rsidRPr="00A405E4">
        <w:rPr>
          <w:rFonts w:ascii="Times New Roman" w:eastAsia="Calibri" w:hAnsi="Times New Roman" w:cs="Times New Roman"/>
        </w:rPr>
        <w:t>artefakt</w:t>
      </w:r>
      <w:proofErr w:type="spellEnd"/>
      <w:r w:rsidRPr="00A405E4">
        <w:rPr>
          <w:rFonts w:ascii="Times New Roman" w:eastAsia="Calibri" w:hAnsi="Times New Roman" w:cs="Times New Roman"/>
        </w:rPr>
        <w:t>-parlaklık önlemeli.</w:t>
      </w:r>
    </w:p>
    <w:p w:rsidR="00E00485" w:rsidRPr="00A405E4" w:rsidRDefault="00E00485" w:rsidP="002C343B">
      <w:pPr>
        <w:pStyle w:val="ListeParagraf"/>
        <w:numPr>
          <w:ilvl w:val="0"/>
          <w:numId w:val="18"/>
        </w:numPr>
        <w:tabs>
          <w:tab w:val="left" w:pos="142"/>
        </w:tabs>
        <w:spacing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İnce tabaka bırakmalıdır.</w:t>
      </w:r>
    </w:p>
    <w:p w:rsidR="00E00485" w:rsidRPr="00A405E4" w:rsidRDefault="00E00485" w:rsidP="002C343B">
      <w:pPr>
        <w:pStyle w:val="ListeParagraf"/>
        <w:numPr>
          <w:ilvl w:val="0"/>
          <w:numId w:val="18"/>
        </w:numPr>
        <w:tabs>
          <w:tab w:val="left" w:pos="142"/>
        </w:tabs>
        <w:spacing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Beyaz renkte olmalıdır.</w:t>
      </w:r>
    </w:p>
    <w:p w:rsidR="00DA3509" w:rsidRPr="00A405E4" w:rsidRDefault="00DA3509" w:rsidP="002C343B">
      <w:pPr>
        <w:pStyle w:val="ListeParagraf"/>
        <w:numPr>
          <w:ilvl w:val="0"/>
          <w:numId w:val="18"/>
        </w:numPr>
        <w:tabs>
          <w:tab w:val="left" w:pos="142"/>
          <w:tab w:val="left" w:pos="284"/>
        </w:tabs>
        <w:spacing w:after="0" w:line="240" w:lineRule="atLeast"/>
        <w:ind w:left="0" w:hanging="567"/>
        <w:rPr>
          <w:rFonts w:ascii="Times New Roman" w:eastAsia="Calibri" w:hAnsi="Times New Roman" w:cs="Times New Roman"/>
        </w:rPr>
      </w:pPr>
      <w:r w:rsidRPr="00A405E4">
        <w:rPr>
          <w:rFonts w:ascii="Times New Roman" w:hAnsi="Times New Roman" w:cs="Times New Roman"/>
        </w:rPr>
        <w:t xml:space="preserve">Ürüne ait </w:t>
      </w:r>
      <w:r w:rsidR="003C542D" w:rsidRPr="00A405E4">
        <w:rPr>
          <w:rFonts w:ascii="Times New Roman" w:hAnsi="Times New Roman" w:cs="Times New Roman"/>
        </w:rPr>
        <w:t xml:space="preserve">en az 1 adet </w:t>
      </w:r>
      <w:r w:rsidRPr="00A405E4">
        <w:rPr>
          <w:rFonts w:ascii="Times New Roman" w:hAnsi="Times New Roman" w:cs="Times New Roman"/>
        </w:rPr>
        <w:t>numune verilecektir. Ürünün uygunluğuna ihale komisyonunun teknik üyeleri tarafından numuneler değerlendirilerek (gerektiğinde hasta üzerinde kullanılarak) karar verilecektir.</w:t>
      </w:r>
      <w:r w:rsidRPr="00A405E4">
        <w:rPr>
          <w:rFonts w:ascii="Times New Roman" w:eastAsia="Calibri" w:hAnsi="Times New Roman" w:cs="Times New Roman"/>
        </w:rPr>
        <w:t xml:space="preserve"> </w:t>
      </w:r>
    </w:p>
    <w:p w:rsidR="00DA3509" w:rsidRPr="00A405E4" w:rsidRDefault="00DA3509" w:rsidP="002C343B">
      <w:pPr>
        <w:pStyle w:val="ListeParagraf"/>
        <w:numPr>
          <w:ilvl w:val="0"/>
          <w:numId w:val="18"/>
        </w:numPr>
        <w:tabs>
          <w:tab w:val="left" w:pos="142"/>
          <w:tab w:val="left" w:pos="284"/>
        </w:tabs>
        <w:spacing w:after="0" w:line="240" w:lineRule="atLeast"/>
        <w:ind w:left="0" w:hanging="567"/>
        <w:rPr>
          <w:rFonts w:ascii="Times New Roman" w:eastAsia="Calibri" w:hAnsi="Times New Roman" w:cs="Times New Roman"/>
        </w:rPr>
      </w:pPr>
      <w:r w:rsidRPr="00A405E4">
        <w:rPr>
          <w:rFonts w:ascii="Times New Roman"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p>
    <w:p w:rsidR="00DA3509" w:rsidRPr="00A405E4" w:rsidRDefault="00DA3509" w:rsidP="002C343B">
      <w:pPr>
        <w:pStyle w:val="ListeParagraf"/>
        <w:numPr>
          <w:ilvl w:val="0"/>
          <w:numId w:val="18"/>
        </w:numPr>
        <w:tabs>
          <w:tab w:val="left" w:pos="142"/>
          <w:tab w:val="left" w:pos="284"/>
        </w:tabs>
        <w:spacing w:after="0" w:line="240" w:lineRule="atLeast"/>
        <w:ind w:left="0" w:hanging="567"/>
        <w:rPr>
          <w:rFonts w:ascii="Times New Roman" w:eastAsia="Calibri" w:hAnsi="Times New Roman" w:cs="Times New Roman"/>
        </w:rPr>
      </w:pPr>
      <w:r w:rsidRPr="00A405E4">
        <w:rPr>
          <w:rFonts w:ascii="Times New Roman" w:hAnsi="Times New Roman" w:cs="Times New Roman"/>
        </w:rPr>
        <w:t>Ürün Muayene Komisyonu Üyeleri tarafından değerlendirilerek, uç kısmının çap genişliği ve ürünün diğer özellikleri komisyon tarafından uygun görülmediği takdirde ürünün alımından vazgeçilecektir</w:t>
      </w:r>
      <w:r w:rsidRPr="00A405E4">
        <w:rPr>
          <w:rFonts w:ascii="Times New Roman" w:eastAsia="Calibri" w:hAnsi="Times New Roman" w:cs="Times New Roman"/>
        </w:rPr>
        <w:t>.</w:t>
      </w:r>
    </w:p>
    <w:p w:rsidR="0055271D" w:rsidRPr="00A405E4" w:rsidRDefault="00DA3509" w:rsidP="002C343B">
      <w:pPr>
        <w:pStyle w:val="ListeParagraf"/>
        <w:numPr>
          <w:ilvl w:val="0"/>
          <w:numId w:val="18"/>
        </w:numPr>
        <w:tabs>
          <w:tab w:val="left" w:pos="142"/>
          <w:tab w:val="left" w:pos="284"/>
        </w:tabs>
        <w:spacing w:after="0" w:line="240" w:lineRule="atLeast"/>
        <w:ind w:left="0" w:hanging="567"/>
        <w:rPr>
          <w:rFonts w:ascii="Times New Roman" w:eastAsia="Calibri" w:hAnsi="Times New Roman" w:cs="Times New Roman"/>
        </w:rPr>
      </w:pPr>
      <w:r w:rsidRPr="00A405E4">
        <w:rPr>
          <w:rFonts w:ascii="Times New Roman" w:eastAsia="Calibri" w:hAnsi="Times New Roman" w:cs="Times New Roman"/>
        </w:rPr>
        <w:t>Ürünün ÜTS kaydı olmalıdır.</w:t>
      </w:r>
    </w:p>
    <w:p w:rsidR="0055271D" w:rsidRPr="00A405E4" w:rsidRDefault="002C4D39" w:rsidP="002C343B">
      <w:pPr>
        <w:pStyle w:val="ListeParagraf"/>
        <w:numPr>
          <w:ilvl w:val="0"/>
          <w:numId w:val="18"/>
        </w:numPr>
        <w:tabs>
          <w:tab w:val="left" w:pos="142"/>
          <w:tab w:val="left" w:pos="284"/>
        </w:tabs>
        <w:spacing w:after="0" w:line="240" w:lineRule="atLeast"/>
        <w:ind w:left="0" w:hanging="567"/>
        <w:rPr>
          <w:rFonts w:ascii="Times New Roman" w:eastAsia="Calibri" w:hAnsi="Times New Roman" w:cs="Times New Roman"/>
        </w:rPr>
      </w:pPr>
      <w:r w:rsidRPr="00A405E4">
        <w:rPr>
          <w:rFonts w:ascii="Times New Roman" w:hAnsi="Times New Roman" w:cs="Times New Roman"/>
        </w:rPr>
        <w:t xml:space="preserve">Kutuda olmalıdır ve kutunun üzerinde “üretim tarihi - son kullanma tarihi - üretici firma- gramaj” </w:t>
      </w:r>
      <w:proofErr w:type="gramStart"/>
      <w:r w:rsidRPr="00A405E4">
        <w:rPr>
          <w:rFonts w:ascii="Times New Roman" w:hAnsi="Times New Roman" w:cs="Times New Roman"/>
        </w:rPr>
        <w:t>okunaklı  ve</w:t>
      </w:r>
      <w:proofErr w:type="gramEnd"/>
      <w:r w:rsidRPr="00A405E4">
        <w:rPr>
          <w:rFonts w:ascii="Times New Roman" w:hAnsi="Times New Roman" w:cs="Times New Roman"/>
        </w:rPr>
        <w:t xml:space="preserve"> tahribatsız olarak belirtilmiş olmalıdır.</w:t>
      </w:r>
    </w:p>
    <w:p w:rsidR="002C4D39" w:rsidRPr="00A405E4" w:rsidRDefault="0055271D" w:rsidP="002C343B">
      <w:pPr>
        <w:pStyle w:val="ListeParagraf"/>
        <w:numPr>
          <w:ilvl w:val="0"/>
          <w:numId w:val="18"/>
        </w:numPr>
        <w:tabs>
          <w:tab w:val="left" w:pos="142"/>
          <w:tab w:val="left" w:pos="284"/>
        </w:tabs>
        <w:spacing w:after="0" w:line="240" w:lineRule="atLeast"/>
        <w:ind w:left="0" w:hanging="567"/>
        <w:rPr>
          <w:rFonts w:ascii="Times New Roman" w:eastAsia="Calibri" w:hAnsi="Times New Roman" w:cs="Times New Roman"/>
        </w:rPr>
      </w:pPr>
      <w:r w:rsidRPr="00A405E4">
        <w:rPr>
          <w:rFonts w:ascii="Times New Roman" w:hAnsi="Times New Roman" w:cs="Times New Roman"/>
        </w:rPr>
        <w:t>En az 200</w:t>
      </w:r>
      <w:r w:rsidR="002C4D39" w:rsidRPr="00A405E4">
        <w:rPr>
          <w:rFonts w:ascii="Times New Roman" w:hAnsi="Times New Roman" w:cs="Times New Roman"/>
        </w:rPr>
        <w:t xml:space="preserve"> ml olmalı</w:t>
      </w:r>
      <w:r w:rsidR="007052E1" w:rsidRPr="00A405E4">
        <w:rPr>
          <w:rFonts w:ascii="Times New Roman" w:hAnsi="Times New Roman" w:cs="Times New Roman"/>
        </w:rPr>
        <w:t>dır.</w:t>
      </w:r>
    </w:p>
    <w:p w:rsidR="00FE4D8C" w:rsidRDefault="00FE4D8C" w:rsidP="002C343B">
      <w:pPr>
        <w:tabs>
          <w:tab w:val="left" w:pos="142"/>
        </w:tabs>
        <w:spacing w:after="0" w:line="240" w:lineRule="atLeast"/>
        <w:ind w:hanging="567"/>
        <w:jc w:val="both"/>
        <w:rPr>
          <w:rFonts w:ascii="Times New Roman" w:eastAsia="Times New Roman" w:hAnsi="Times New Roman" w:cs="Times New Roman"/>
          <w:b/>
          <w:bCs/>
          <w:highlight w:val="yellow"/>
          <w:lang w:eastAsia="tr-TR"/>
        </w:rPr>
      </w:pPr>
    </w:p>
    <w:p w:rsidR="00511F17" w:rsidRDefault="00511F17" w:rsidP="002C343B">
      <w:pPr>
        <w:tabs>
          <w:tab w:val="left" w:pos="142"/>
        </w:tabs>
        <w:spacing w:after="0" w:line="240" w:lineRule="atLeast"/>
        <w:ind w:hanging="567"/>
        <w:jc w:val="both"/>
        <w:rPr>
          <w:rFonts w:ascii="Times New Roman" w:eastAsia="Times New Roman" w:hAnsi="Times New Roman" w:cs="Times New Roman"/>
          <w:b/>
          <w:bCs/>
          <w:highlight w:val="yellow"/>
          <w:lang w:eastAsia="tr-TR"/>
        </w:rPr>
      </w:pPr>
    </w:p>
    <w:p w:rsidR="008545A0" w:rsidRPr="00A405E4" w:rsidRDefault="008545A0" w:rsidP="002C343B">
      <w:pPr>
        <w:tabs>
          <w:tab w:val="left" w:pos="142"/>
        </w:tabs>
        <w:spacing w:after="0" w:line="240" w:lineRule="atLeast"/>
        <w:ind w:hanging="567"/>
        <w:jc w:val="both"/>
        <w:rPr>
          <w:rFonts w:ascii="Times New Roman" w:eastAsia="Times New Roman" w:hAnsi="Times New Roman" w:cs="Times New Roman"/>
          <w:b/>
          <w:bCs/>
          <w:lang w:eastAsia="tr-TR"/>
        </w:rPr>
      </w:pPr>
    </w:p>
    <w:p w:rsidR="00774980" w:rsidRPr="00A405E4" w:rsidRDefault="007D2952" w:rsidP="002C343B">
      <w:pPr>
        <w:tabs>
          <w:tab w:val="left" w:pos="142"/>
        </w:tabs>
        <w:spacing w:after="0" w:line="240" w:lineRule="atLeast"/>
        <w:ind w:hanging="567"/>
        <w:jc w:val="both"/>
        <w:rPr>
          <w:rFonts w:ascii="Times New Roman" w:eastAsia="Times New Roman" w:hAnsi="Times New Roman" w:cs="Times New Roman"/>
          <w:b/>
          <w:bCs/>
          <w:lang w:eastAsia="tr-TR"/>
        </w:rPr>
      </w:pPr>
      <w:r>
        <w:rPr>
          <w:rFonts w:ascii="Times New Roman" w:eastAsia="Times New Roman" w:hAnsi="Times New Roman" w:cs="Times New Roman"/>
          <w:b/>
          <w:lang w:eastAsia="tr-TR"/>
        </w:rPr>
        <w:t>9</w:t>
      </w:r>
      <w:r w:rsidR="00355A1D">
        <w:rPr>
          <w:rFonts w:ascii="Times New Roman" w:eastAsia="Times New Roman" w:hAnsi="Times New Roman" w:cs="Times New Roman"/>
          <w:b/>
          <w:lang w:eastAsia="tr-TR"/>
        </w:rPr>
        <w:t>3</w:t>
      </w:r>
      <w:r w:rsidR="00774980" w:rsidRPr="00A405E4">
        <w:rPr>
          <w:rFonts w:ascii="Times New Roman" w:eastAsia="Times New Roman" w:hAnsi="Times New Roman" w:cs="Times New Roman"/>
          <w:b/>
          <w:lang w:eastAsia="tr-TR"/>
        </w:rPr>
        <w:t xml:space="preserve">)   </w:t>
      </w:r>
      <w:r w:rsidR="00774980" w:rsidRPr="00A405E4">
        <w:rPr>
          <w:rFonts w:ascii="Times New Roman" w:eastAsia="Times New Roman" w:hAnsi="Times New Roman" w:cs="Times New Roman"/>
          <w:b/>
          <w:color w:val="000000"/>
          <w:lang w:eastAsia="tr-TR"/>
        </w:rPr>
        <w:t>Tel Fırça</w:t>
      </w:r>
      <w:r w:rsidR="005B60E2" w:rsidRPr="00A405E4">
        <w:rPr>
          <w:rFonts w:ascii="Times New Roman" w:eastAsia="Times New Roman" w:hAnsi="Times New Roman" w:cs="Times New Roman"/>
          <w:b/>
          <w:color w:val="000000"/>
          <w:lang w:eastAsia="tr-TR"/>
        </w:rPr>
        <w:t xml:space="preserve">                 </w:t>
      </w:r>
    </w:p>
    <w:p w:rsidR="00774980" w:rsidRPr="00A405E4" w:rsidRDefault="00774980" w:rsidP="002C343B">
      <w:pPr>
        <w:tabs>
          <w:tab w:val="left" w:pos="142"/>
        </w:tabs>
        <w:spacing w:after="0" w:line="240" w:lineRule="atLeast"/>
        <w:ind w:hanging="567"/>
        <w:jc w:val="both"/>
        <w:rPr>
          <w:rFonts w:ascii="Times New Roman" w:eastAsia="Times New Roman" w:hAnsi="Times New Roman" w:cs="Times New Roman"/>
          <w:b/>
          <w:bCs/>
          <w:lang w:eastAsia="tr-TR"/>
        </w:rPr>
      </w:pPr>
    </w:p>
    <w:p w:rsidR="00BB678B" w:rsidRPr="00895ED4" w:rsidRDefault="00BB678B" w:rsidP="005568DA">
      <w:pPr>
        <w:pStyle w:val="ListeParagraf"/>
        <w:numPr>
          <w:ilvl w:val="0"/>
          <w:numId w:val="66"/>
        </w:numPr>
        <w:tabs>
          <w:tab w:val="left" w:pos="0"/>
        </w:tabs>
        <w:spacing w:after="0" w:line="240" w:lineRule="atLeast"/>
        <w:ind w:left="0" w:hanging="567"/>
        <w:jc w:val="both"/>
        <w:rPr>
          <w:rFonts w:ascii="Times New Roman" w:eastAsia="Times New Roman" w:hAnsi="Times New Roman" w:cs="Times New Roman"/>
          <w:bCs/>
          <w:lang w:eastAsia="tr-TR"/>
        </w:rPr>
      </w:pPr>
      <w:r w:rsidRPr="00895ED4">
        <w:rPr>
          <w:rFonts w:ascii="Times New Roman" w:eastAsia="Times New Roman" w:hAnsi="Times New Roman" w:cs="Times New Roman"/>
          <w:bCs/>
          <w:lang w:eastAsia="tr-TR"/>
        </w:rPr>
        <w:t>Ürün plastik saplı olmalıdır.</w:t>
      </w:r>
    </w:p>
    <w:p w:rsidR="00E37F0B" w:rsidRPr="00895ED4" w:rsidRDefault="00BB678B" w:rsidP="005568DA">
      <w:pPr>
        <w:pStyle w:val="ListeParagraf"/>
        <w:numPr>
          <w:ilvl w:val="0"/>
          <w:numId w:val="66"/>
        </w:numPr>
        <w:tabs>
          <w:tab w:val="left" w:pos="0"/>
        </w:tabs>
        <w:spacing w:after="0" w:line="240" w:lineRule="atLeast"/>
        <w:ind w:left="0" w:hanging="567"/>
        <w:jc w:val="both"/>
        <w:rPr>
          <w:rFonts w:ascii="Times New Roman" w:eastAsia="Times New Roman" w:hAnsi="Times New Roman" w:cs="Times New Roman"/>
          <w:bCs/>
          <w:lang w:eastAsia="tr-TR"/>
        </w:rPr>
      </w:pPr>
      <w:r w:rsidRPr="00895ED4">
        <w:rPr>
          <w:rFonts w:ascii="Times New Roman" w:eastAsia="Times New Roman" w:hAnsi="Times New Roman" w:cs="Times New Roman"/>
          <w:bCs/>
          <w:lang w:eastAsia="tr-TR"/>
        </w:rPr>
        <w:t>Fırça telleri kaliteli metalden imal edilmiş olmalıdır.</w:t>
      </w:r>
    </w:p>
    <w:p w:rsidR="00E37F0B" w:rsidRPr="00895ED4" w:rsidRDefault="00E37F0B" w:rsidP="005568DA">
      <w:pPr>
        <w:pStyle w:val="ListeParagraf"/>
        <w:numPr>
          <w:ilvl w:val="0"/>
          <w:numId w:val="66"/>
        </w:numPr>
        <w:tabs>
          <w:tab w:val="left" w:pos="0"/>
        </w:tabs>
        <w:spacing w:after="0" w:line="240" w:lineRule="atLeast"/>
        <w:ind w:left="0" w:hanging="567"/>
        <w:jc w:val="both"/>
        <w:rPr>
          <w:rFonts w:ascii="Times New Roman" w:eastAsia="Times New Roman" w:hAnsi="Times New Roman" w:cs="Times New Roman"/>
          <w:bCs/>
          <w:lang w:eastAsia="tr-TR"/>
        </w:rPr>
      </w:pPr>
      <w:r w:rsidRPr="00895ED4">
        <w:rPr>
          <w:rFonts w:ascii="Times New Roman" w:eastAsia="Times New Roman" w:hAnsi="Times New Roman" w:cs="Times New Roman"/>
          <w:color w:val="484848"/>
          <w:spacing w:val="-5"/>
          <w:lang w:eastAsia="tr-TR"/>
        </w:rPr>
        <w:t>Pas ve oksitlenmeleri temizlemek için kullanılır.</w:t>
      </w:r>
    </w:p>
    <w:p w:rsidR="009B563E" w:rsidRPr="00895ED4" w:rsidRDefault="009B563E" w:rsidP="005568DA">
      <w:pPr>
        <w:pStyle w:val="ListeParagraf"/>
        <w:numPr>
          <w:ilvl w:val="0"/>
          <w:numId w:val="66"/>
        </w:numPr>
        <w:tabs>
          <w:tab w:val="left" w:pos="0"/>
        </w:tabs>
        <w:spacing w:after="0" w:line="240" w:lineRule="atLeast"/>
        <w:ind w:left="0" w:hanging="567"/>
        <w:jc w:val="both"/>
        <w:rPr>
          <w:rFonts w:ascii="Times New Roman" w:eastAsia="Times New Roman" w:hAnsi="Times New Roman" w:cs="Times New Roman"/>
          <w:bCs/>
          <w:lang w:eastAsia="tr-TR"/>
        </w:rPr>
      </w:pPr>
      <w:r w:rsidRPr="00895ED4">
        <w:rPr>
          <w:rFonts w:ascii="Times New Roman" w:eastAsia="Times New Roman" w:hAnsi="Times New Roman" w:cs="Times New Roman"/>
          <w:color w:val="484848"/>
          <w:spacing w:val="-5"/>
          <w:lang w:eastAsia="tr-TR"/>
        </w:rPr>
        <w:t>Tasarımı kavisli olmalıdır.</w:t>
      </w:r>
    </w:p>
    <w:p w:rsidR="000C0BAB" w:rsidRPr="00895ED4" w:rsidRDefault="000C0BAB" w:rsidP="005568DA">
      <w:pPr>
        <w:pStyle w:val="ListeParagraf"/>
        <w:numPr>
          <w:ilvl w:val="0"/>
          <w:numId w:val="66"/>
        </w:numPr>
        <w:tabs>
          <w:tab w:val="left" w:pos="0"/>
        </w:tabs>
        <w:spacing w:after="0" w:line="240" w:lineRule="atLeast"/>
        <w:ind w:left="0" w:hanging="567"/>
        <w:jc w:val="both"/>
        <w:rPr>
          <w:rFonts w:ascii="Times New Roman" w:eastAsia="Times New Roman" w:hAnsi="Times New Roman" w:cs="Times New Roman"/>
          <w:bCs/>
          <w:lang w:eastAsia="tr-TR"/>
        </w:rPr>
      </w:pPr>
      <w:r w:rsidRPr="00895ED4">
        <w:rPr>
          <w:rFonts w:ascii="Times New Roman" w:eastAsia="Times New Roman" w:hAnsi="Times New Roman" w:cs="Times New Roman"/>
          <w:color w:val="484848"/>
          <w:spacing w:val="-5"/>
          <w:lang w:eastAsia="tr-TR"/>
        </w:rPr>
        <w:t>Uzunluğu en az 250 mm olmalıdır.</w:t>
      </w:r>
    </w:p>
    <w:p w:rsidR="005D3309" w:rsidRPr="00895ED4" w:rsidRDefault="005D3309" w:rsidP="005568DA">
      <w:pPr>
        <w:pStyle w:val="ListeParagraf"/>
        <w:numPr>
          <w:ilvl w:val="0"/>
          <w:numId w:val="66"/>
        </w:numPr>
        <w:tabs>
          <w:tab w:val="left" w:pos="0"/>
        </w:tabs>
        <w:spacing w:after="0" w:line="240" w:lineRule="atLeast"/>
        <w:ind w:left="0" w:hanging="567"/>
        <w:jc w:val="both"/>
        <w:rPr>
          <w:rFonts w:ascii="Times New Roman" w:eastAsia="Times New Roman" w:hAnsi="Times New Roman" w:cs="Times New Roman"/>
          <w:bCs/>
          <w:lang w:eastAsia="tr-TR"/>
        </w:rPr>
      </w:pPr>
      <w:r w:rsidRPr="00895ED4">
        <w:rPr>
          <w:rFonts w:ascii="Times New Roman" w:hAnsi="Times New Roman" w:cs="Times New Roman"/>
        </w:rPr>
        <w:t>Ürüne ait en az 1 adet numune verilecektir. Ürünün uygunluğuna ihale komisyonunun teknik üyeleri tarafından numuneler değerlendirilerek karar verilecektir.</w:t>
      </w:r>
      <w:r w:rsidRPr="00895ED4">
        <w:rPr>
          <w:rFonts w:ascii="Times New Roman" w:eastAsia="Calibri" w:hAnsi="Times New Roman" w:cs="Times New Roman"/>
        </w:rPr>
        <w:t xml:space="preserve"> </w:t>
      </w:r>
    </w:p>
    <w:p w:rsidR="00D23ECF" w:rsidRPr="009656E3" w:rsidRDefault="005D3309" w:rsidP="005568DA">
      <w:pPr>
        <w:pStyle w:val="ListeParagraf"/>
        <w:numPr>
          <w:ilvl w:val="0"/>
          <w:numId w:val="66"/>
        </w:numPr>
        <w:tabs>
          <w:tab w:val="left" w:pos="0"/>
        </w:tabs>
        <w:spacing w:after="0" w:line="240" w:lineRule="atLeast"/>
        <w:ind w:left="0" w:hanging="567"/>
        <w:jc w:val="both"/>
        <w:rPr>
          <w:rFonts w:ascii="Times New Roman" w:eastAsia="Times New Roman" w:hAnsi="Times New Roman" w:cs="Times New Roman"/>
          <w:bCs/>
          <w:lang w:eastAsia="tr-TR"/>
        </w:rPr>
      </w:pPr>
      <w:r w:rsidRPr="00895ED4">
        <w:rPr>
          <w:rFonts w:ascii="Times New Roman" w:hAnsi="Times New Roman" w:cs="Times New Roman"/>
        </w:rPr>
        <w:t>Ürün Muayene Komisyonu Üyeleri tarafından değerlendirilerek, uygun görülmediği takdirde ürünün alımından vazgeçilecektir.</w:t>
      </w:r>
    </w:p>
    <w:p w:rsidR="009656E3" w:rsidRDefault="009656E3" w:rsidP="002C343B">
      <w:pPr>
        <w:tabs>
          <w:tab w:val="left" w:pos="0"/>
        </w:tabs>
        <w:spacing w:after="0" w:line="240" w:lineRule="atLeast"/>
        <w:ind w:hanging="567"/>
        <w:jc w:val="both"/>
        <w:rPr>
          <w:rFonts w:ascii="Times New Roman" w:eastAsia="Times New Roman" w:hAnsi="Times New Roman" w:cs="Times New Roman"/>
          <w:bCs/>
          <w:lang w:eastAsia="tr-TR"/>
        </w:rPr>
      </w:pPr>
    </w:p>
    <w:p w:rsidR="005C2139" w:rsidRPr="009656E3" w:rsidRDefault="005C2139" w:rsidP="002C343B">
      <w:pPr>
        <w:tabs>
          <w:tab w:val="left" w:pos="0"/>
        </w:tabs>
        <w:spacing w:after="0" w:line="240" w:lineRule="atLeast"/>
        <w:ind w:hanging="567"/>
        <w:jc w:val="both"/>
        <w:rPr>
          <w:rFonts w:ascii="Times New Roman" w:eastAsia="Times New Roman" w:hAnsi="Times New Roman" w:cs="Times New Roman"/>
          <w:bCs/>
          <w:lang w:eastAsia="tr-TR"/>
        </w:rPr>
      </w:pPr>
    </w:p>
    <w:p w:rsidR="009656E3" w:rsidRPr="001E5AB6" w:rsidRDefault="009B0A60" w:rsidP="002C343B">
      <w:pPr>
        <w:pStyle w:val="AralkYok"/>
        <w:ind w:hanging="567"/>
        <w:rPr>
          <w:rFonts w:ascii="Times New Roman" w:hAnsi="Times New Roman" w:cs="Times New Roman"/>
          <w:b/>
        </w:rPr>
      </w:pPr>
      <w:r>
        <w:rPr>
          <w:rFonts w:ascii="Times New Roman" w:hAnsi="Times New Roman" w:cs="Times New Roman"/>
          <w:b/>
        </w:rPr>
        <w:t>9</w:t>
      </w:r>
      <w:r w:rsidR="00355A1D">
        <w:rPr>
          <w:rFonts w:ascii="Times New Roman" w:hAnsi="Times New Roman" w:cs="Times New Roman"/>
          <w:b/>
        </w:rPr>
        <w:t>4</w:t>
      </w:r>
      <w:r w:rsidR="009656E3" w:rsidRPr="001E5AB6">
        <w:rPr>
          <w:rFonts w:ascii="Times New Roman" w:hAnsi="Times New Roman" w:cs="Times New Roman"/>
          <w:b/>
        </w:rPr>
        <w:t xml:space="preserve">) </w:t>
      </w:r>
      <w:r w:rsidR="009656E3">
        <w:rPr>
          <w:rFonts w:ascii="Times New Roman" w:hAnsi="Times New Roman" w:cs="Times New Roman"/>
          <w:b/>
        </w:rPr>
        <w:t xml:space="preserve">   </w:t>
      </w:r>
      <w:proofErr w:type="spellStart"/>
      <w:r w:rsidR="009656E3" w:rsidRPr="001E5AB6">
        <w:rPr>
          <w:rFonts w:ascii="Times New Roman" w:hAnsi="Times New Roman" w:cs="Times New Roman"/>
          <w:b/>
        </w:rPr>
        <w:t>Topikal</w:t>
      </w:r>
      <w:proofErr w:type="spellEnd"/>
      <w:r w:rsidR="009656E3" w:rsidRPr="001E5AB6">
        <w:rPr>
          <w:rFonts w:ascii="Times New Roman" w:hAnsi="Times New Roman" w:cs="Times New Roman"/>
          <w:b/>
        </w:rPr>
        <w:t xml:space="preserve"> </w:t>
      </w:r>
      <w:proofErr w:type="spellStart"/>
      <w:r w:rsidR="009656E3" w:rsidRPr="001E5AB6">
        <w:rPr>
          <w:rFonts w:ascii="Times New Roman" w:hAnsi="Times New Roman" w:cs="Times New Roman"/>
          <w:b/>
        </w:rPr>
        <w:t>Anestezik</w:t>
      </w:r>
      <w:proofErr w:type="spellEnd"/>
      <w:r w:rsidR="009656E3" w:rsidRPr="001E5AB6">
        <w:rPr>
          <w:rFonts w:ascii="Times New Roman" w:hAnsi="Times New Roman" w:cs="Times New Roman"/>
          <w:b/>
        </w:rPr>
        <w:t xml:space="preserve"> Sprey           </w:t>
      </w:r>
    </w:p>
    <w:p w:rsidR="009656E3" w:rsidRPr="001E5AB6" w:rsidRDefault="009656E3" w:rsidP="002C343B">
      <w:pPr>
        <w:pStyle w:val="AralkYok"/>
        <w:ind w:hanging="567"/>
        <w:rPr>
          <w:rFonts w:ascii="Times New Roman" w:hAnsi="Times New Roman" w:cs="Times New Roman"/>
          <w:b/>
        </w:rPr>
      </w:pPr>
    </w:p>
    <w:p w:rsidR="009656E3" w:rsidRPr="001E5AB6" w:rsidRDefault="005165A7" w:rsidP="006E20B3">
      <w:pPr>
        <w:pStyle w:val="AralkYok"/>
        <w:numPr>
          <w:ilvl w:val="0"/>
          <w:numId w:val="74"/>
        </w:numPr>
        <w:ind w:left="0" w:hanging="567"/>
        <w:rPr>
          <w:rFonts w:ascii="Times New Roman" w:hAnsi="Times New Roman" w:cs="Times New Roman"/>
        </w:rPr>
      </w:pPr>
      <w:r>
        <w:rPr>
          <w:rFonts w:ascii="Times New Roman" w:hAnsi="Times New Roman" w:cs="Times New Roman"/>
        </w:rPr>
        <w:t>50 ml. o</w:t>
      </w:r>
      <w:r w:rsidR="009656E3" w:rsidRPr="001E5AB6">
        <w:rPr>
          <w:rFonts w:ascii="Times New Roman" w:hAnsi="Times New Roman" w:cs="Times New Roman"/>
        </w:rPr>
        <w:t>rijinal cam şişesinde olmalıdır.</w:t>
      </w:r>
    </w:p>
    <w:p w:rsidR="009656E3" w:rsidRPr="001E5AB6" w:rsidRDefault="009656E3" w:rsidP="006E20B3">
      <w:pPr>
        <w:pStyle w:val="AralkYok"/>
        <w:numPr>
          <w:ilvl w:val="0"/>
          <w:numId w:val="74"/>
        </w:numPr>
        <w:ind w:left="0" w:hanging="567"/>
        <w:rPr>
          <w:rFonts w:ascii="Times New Roman" w:hAnsi="Times New Roman" w:cs="Times New Roman"/>
          <w:b/>
        </w:rPr>
      </w:pPr>
      <w:r w:rsidRPr="001E5AB6">
        <w:rPr>
          <w:rFonts w:ascii="Times New Roman" w:hAnsi="Times New Roman" w:cs="Times New Roman"/>
        </w:rPr>
        <w:t>Spreyli olmalıdır.</w:t>
      </w:r>
    </w:p>
    <w:p w:rsidR="001A06D5" w:rsidRPr="00511F17" w:rsidRDefault="009656E3" w:rsidP="006E20B3">
      <w:pPr>
        <w:pStyle w:val="AralkYok"/>
        <w:numPr>
          <w:ilvl w:val="0"/>
          <w:numId w:val="74"/>
        </w:numPr>
        <w:ind w:left="0" w:hanging="567"/>
        <w:rPr>
          <w:rFonts w:ascii="Times New Roman" w:hAnsi="Times New Roman" w:cs="Times New Roman"/>
          <w:b/>
        </w:rPr>
      </w:pPr>
      <w:r w:rsidRPr="00511F17">
        <w:rPr>
          <w:rFonts w:ascii="Times New Roman" w:hAnsi="Times New Roman" w:cs="Times New Roman"/>
        </w:rPr>
        <w:t xml:space="preserve">Ürün % 10 </w:t>
      </w:r>
      <w:proofErr w:type="spellStart"/>
      <w:r w:rsidRPr="00511F17">
        <w:rPr>
          <w:rFonts w:ascii="Times New Roman" w:hAnsi="Times New Roman" w:cs="Times New Roman"/>
        </w:rPr>
        <w:t>lidocain</w:t>
      </w:r>
      <w:proofErr w:type="spellEnd"/>
      <w:r w:rsidRPr="00511F17">
        <w:rPr>
          <w:rFonts w:ascii="Times New Roman" w:hAnsi="Times New Roman" w:cs="Times New Roman"/>
        </w:rPr>
        <w:t xml:space="preserve"> içerecektir.</w:t>
      </w:r>
    </w:p>
    <w:p w:rsidR="009656E3" w:rsidRPr="001E5AB6" w:rsidRDefault="009656E3" w:rsidP="006E20B3">
      <w:pPr>
        <w:pStyle w:val="AralkYok"/>
        <w:numPr>
          <w:ilvl w:val="0"/>
          <w:numId w:val="74"/>
        </w:numPr>
        <w:ind w:left="0" w:hanging="567"/>
        <w:rPr>
          <w:rFonts w:ascii="Times New Roman" w:hAnsi="Times New Roman" w:cs="Times New Roman"/>
          <w:b/>
        </w:rPr>
      </w:pPr>
      <w:r w:rsidRPr="001E5AB6">
        <w:rPr>
          <w:rFonts w:ascii="Times New Roman" w:hAnsi="Times New Roman" w:cs="Times New Roman"/>
        </w:rPr>
        <w:t>ÜTS kaydı olmalıdır.</w:t>
      </w:r>
    </w:p>
    <w:p w:rsidR="009656E3" w:rsidRPr="001E5AB6" w:rsidRDefault="009656E3" w:rsidP="006E20B3">
      <w:pPr>
        <w:pStyle w:val="AralkYok"/>
        <w:numPr>
          <w:ilvl w:val="0"/>
          <w:numId w:val="74"/>
        </w:numPr>
        <w:ind w:left="0" w:hanging="567"/>
        <w:rPr>
          <w:rFonts w:ascii="Times New Roman" w:hAnsi="Times New Roman" w:cs="Times New Roman"/>
          <w:b/>
        </w:rPr>
      </w:pPr>
      <w:r w:rsidRPr="001E5AB6">
        <w:rPr>
          <w:rFonts w:ascii="Times New Roman" w:hAnsi="Times New Roman" w:cs="Times New Roman"/>
        </w:rPr>
        <w:lastRenderedPageBreak/>
        <w:t>Ürün Muayene Komisyonu Üyeleri tarafından değerlendirilerek, uygun görülmediği takdirde ürünün alımından vazgeçilecektir.</w:t>
      </w:r>
    </w:p>
    <w:p w:rsidR="009656E3" w:rsidRPr="009656E3" w:rsidRDefault="009656E3" w:rsidP="002C343B">
      <w:pPr>
        <w:tabs>
          <w:tab w:val="left" w:pos="0"/>
        </w:tabs>
        <w:spacing w:after="0" w:line="240" w:lineRule="atLeast"/>
        <w:ind w:hanging="567"/>
        <w:jc w:val="both"/>
        <w:rPr>
          <w:rFonts w:ascii="Times New Roman" w:eastAsia="Times New Roman" w:hAnsi="Times New Roman" w:cs="Times New Roman"/>
          <w:bCs/>
          <w:lang w:eastAsia="tr-TR"/>
        </w:rPr>
      </w:pPr>
    </w:p>
    <w:p w:rsidR="00E465EB" w:rsidRPr="00A405E4" w:rsidRDefault="00E465EB" w:rsidP="002C343B">
      <w:pPr>
        <w:tabs>
          <w:tab w:val="left" w:pos="142"/>
        </w:tabs>
        <w:spacing w:after="0" w:line="240" w:lineRule="atLeast"/>
        <w:ind w:hanging="567"/>
        <w:contextualSpacing/>
        <w:jc w:val="both"/>
        <w:rPr>
          <w:rFonts w:ascii="Times New Roman" w:eastAsia="Calibri" w:hAnsi="Times New Roman" w:cs="Times New Roman"/>
        </w:rPr>
      </w:pPr>
    </w:p>
    <w:p w:rsidR="00A57BA8" w:rsidRDefault="007D2952" w:rsidP="002C343B">
      <w:pPr>
        <w:pStyle w:val="ListeParagraf"/>
        <w:tabs>
          <w:tab w:val="left" w:pos="142"/>
        </w:tabs>
        <w:spacing w:line="240" w:lineRule="atLeast"/>
        <w:ind w:left="0" w:hanging="567"/>
        <w:jc w:val="both"/>
        <w:rPr>
          <w:rFonts w:ascii="Times New Roman" w:hAnsi="Times New Roman" w:cs="Times New Roman"/>
          <w:b/>
        </w:rPr>
      </w:pPr>
      <w:r>
        <w:rPr>
          <w:rFonts w:ascii="Times New Roman" w:hAnsi="Times New Roman" w:cs="Times New Roman"/>
          <w:b/>
        </w:rPr>
        <w:t>9</w:t>
      </w:r>
      <w:r w:rsidR="00355A1D">
        <w:rPr>
          <w:rFonts w:ascii="Times New Roman" w:hAnsi="Times New Roman" w:cs="Times New Roman"/>
          <w:b/>
        </w:rPr>
        <w:t>5</w:t>
      </w:r>
      <w:r w:rsidR="00A57BA8" w:rsidRPr="00A405E4">
        <w:rPr>
          <w:rFonts w:ascii="Times New Roman" w:hAnsi="Times New Roman" w:cs="Times New Roman"/>
          <w:b/>
        </w:rPr>
        <w:t xml:space="preserve">) </w:t>
      </w:r>
      <w:r w:rsidR="00277B27">
        <w:rPr>
          <w:rFonts w:ascii="Times New Roman" w:hAnsi="Times New Roman" w:cs="Times New Roman"/>
          <w:b/>
        </w:rPr>
        <w:t xml:space="preserve">   </w:t>
      </w:r>
      <w:r w:rsidR="00A57BA8" w:rsidRPr="00A405E4">
        <w:rPr>
          <w:rFonts w:ascii="Times New Roman" w:hAnsi="Times New Roman" w:cs="Times New Roman"/>
          <w:b/>
        </w:rPr>
        <w:t>Ultrason Jeli</w:t>
      </w:r>
    </w:p>
    <w:p w:rsidR="000368D5" w:rsidRPr="00A405E4" w:rsidRDefault="000368D5" w:rsidP="002C343B">
      <w:pPr>
        <w:pStyle w:val="ListeParagraf"/>
        <w:tabs>
          <w:tab w:val="left" w:pos="142"/>
        </w:tabs>
        <w:spacing w:line="240" w:lineRule="atLeast"/>
        <w:ind w:left="0" w:hanging="567"/>
        <w:jc w:val="both"/>
        <w:rPr>
          <w:rFonts w:ascii="Times New Roman" w:hAnsi="Times New Roman" w:cs="Times New Roman"/>
          <w:b/>
        </w:rPr>
      </w:pPr>
    </w:p>
    <w:p w:rsidR="008F0A43" w:rsidRPr="00A405E4" w:rsidRDefault="008F0A43" w:rsidP="002C343B">
      <w:pPr>
        <w:pStyle w:val="ListeParagraf"/>
        <w:numPr>
          <w:ilvl w:val="0"/>
          <w:numId w:val="55"/>
        </w:numPr>
        <w:tabs>
          <w:tab w:val="left" w:pos="142"/>
        </w:tabs>
        <w:spacing w:line="240" w:lineRule="atLeast"/>
        <w:ind w:left="0" w:hanging="567"/>
        <w:jc w:val="both"/>
        <w:rPr>
          <w:rFonts w:ascii="Times New Roman" w:hAnsi="Times New Roman" w:cs="Times New Roman"/>
          <w:b/>
        </w:rPr>
      </w:pPr>
      <w:r w:rsidRPr="00A405E4">
        <w:rPr>
          <w:rFonts w:ascii="Times New Roman" w:hAnsi="Times New Roman" w:cs="Times New Roman"/>
        </w:rPr>
        <w:t xml:space="preserve">Jel </w:t>
      </w:r>
      <w:proofErr w:type="spellStart"/>
      <w:r w:rsidRPr="00A405E4">
        <w:rPr>
          <w:rFonts w:ascii="Times New Roman" w:hAnsi="Times New Roman" w:cs="Times New Roman"/>
        </w:rPr>
        <w:t>Formoldehit</w:t>
      </w:r>
      <w:proofErr w:type="spellEnd"/>
      <w:r w:rsidRPr="00A405E4">
        <w:rPr>
          <w:rFonts w:ascii="Times New Roman" w:hAnsi="Times New Roman" w:cs="Times New Roman"/>
        </w:rPr>
        <w:t xml:space="preserve"> veya herhangi bir </w:t>
      </w:r>
      <w:proofErr w:type="spellStart"/>
      <w:r w:rsidRPr="00A405E4">
        <w:rPr>
          <w:rFonts w:ascii="Times New Roman" w:hAnsi="Times New Roman" w:cs="Times New Roman"/>
        </w:rPr>
        <w:t>toksik</w:t>
      </w:r>
      <w:proofErr w:type="spellEnd"/>
      <w:r w:rsidRPr="00A405E4">
        <w:rPr>
          <w:rFonts w:ascii="Times New Roman" w:hAnsi="Times New Roman" w:cs="Times New Roman"/>
        </w:rPr>
        <w:t xml:space="preserve"> madde içermemelidir.</w:t>
      </w:r>
    </w:p>
    <w:p w:rsidR="008F0A43" w:rsidRPr="00A405E4" w:rsidRDefault="008F0A43" w:rsidP="002C343B">
      <w:pPr>
        <w:pStyle w:val="ListeParagraf"/>
        <w:numPr>
          <w:ilvl w:val="0"/>
          <w:numId w:val="55"/>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Jel su </w:t>
      </w:r>
      <w:proofErr w:type="gramStart"/>
      <w:r w:rsidRPr="00A405E4">
        <w:rPr>
          <w:rFonts w:ascii="Times New Roman" w:hAnsi="Times New Roman" w:cs="Times New Roman"/>
        </w:rPr>
        <w:t>bazlı</w:t>
      </w:r>
      <w:proofErr w:type="gramEnd"/>
      <w:r w:rsidRPr="00A405E4">
        <w:rPr>
          <w:rFonts w:ascii="Times New Roman" w:hAnsi="Times New Roman" w:cs="Times New Roman"/>
        </w:rPr>
        <w:t xml:space="preserve"> olmalıdır.</w:t>
      </w:r>
    </w:p>
    <w:p w:rsidR="008F0A43" w:rsidRPr="00A405E4" w:rsidRDefault="008F0A43" w:rsidP="002C343B">
      <w:pPr>
        <w:pStyle w:val="ListeParagraf"/>
        <w:numPr>
          <w:ilvl w:val="0"/>
          <w:numId w:val="55"/>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Jel </w:t>
      </w:r>
      <w:proofErr w:type="gramStart"/>
      <w:r w:rsidRPr="00A405E4">
        <w:rPr>
          <w:rFonts w:ascii="Times New Roman" w:hAnsi="Times New Roman" w:cs="Times New Roman"/>
        </w:rPr>
        <w:t>ultrason</w:t>
      </w:r>
      <w:proofErr w:type="gramEnd"/>
      <w:r w:rsidRPr="00A405E4">
        <w:rPr>
          <w:rFonts w:ascii="Times New Roman" w:hAnsi="Times New Roman" w:cs="Times New Roman"/>
        </w:rPr>
        <w:t xml:space="preserve"> cihazlarının </w:t>
      </w:r>
      <w:proofErr w:type="spellStart"/>
      <w:r w:rsidRPr="00A405E4">
        <w:rPr>
          <w:rFonts w:ascii="Times New Roman" w:hAnsi="Times New Roman" w:cs="Times New Roman"/>
        </w:rPr>
        <w:t>problarında</w:t>
      </w:r>
      <w:proofErr w:type="spellEnd"/>
      <w:r w:rsidRPr="00A405E4">
        <w:rPr>
          <w:rFonts w:ascii="Times New Roman" w:hAnsi="Times New Roman" w:cs="Times New Roman"/>
        </w:rPr>
        <w:t xml:space="preserve"> kullanıma dair herhangi bir zarar oluşturmamalıdır.</w:t>
      </w:r>
    </w:p>
    <w:p w:rsidR="008F0A43" w:rsidRPr="00A405E4" w:rsidRDefault="008F0A43" w:rsidP="002C343B">
      <w:pPr>
        <w:pStyle w:val="ListeParagraf"/>
        <w:numPr>
          <w:ilvl w:val="0"/>
          <w:numId w:val="55"/>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Jel 1000 ml uygun ambalajda olacak şekilde paketlenmiş olmalıdır. </w:t>
      </w:r>
    </w:p>
    <w:p w:rsidR="008F0A43" w:rsidRPr="00A405E4" w:rsidRDefault="008F0A43" w:rsidP="002C343B">
      <w:pPr>
        <w:pStyle w:val="ListeParagraf"/>
        <w:numPr>
          <w:ilvl w:val="0"/>
          <w:numId w:val="55"/>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Jel, kullanılacak cihaz tarafından önerilmiş olmalıdır.</w:t>
      </w:r>
    </w:p>
    <w:p w:rsidR="008F0A43" w:rsidRPr="00A405E4" w:rsidRDefault="008F0A43" w:rsidP="002C343B">
      <w:pPr>
        <w:pStyle w:val="ListeParagraf"/>
        <w:numPr>
          <w:ilvl w:val="0"/>
          <w:numId w:val="55"/>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Jel geniş spektrumdaki tüm frekanslar için akustik olarak doğru sonuç vermelidir.</w:t>
      </w:r>
    </w:p>
    <w:p w:rsidR="008F0A43" w:rsidRPr="00A405E4" w:rsidRDefault="008F0A43" w:rsidP="002C343B">
      <w:pPr>
        <w:pStyle w:val="ListeParagraf"/>
        <w:numPr>
          <w:ilvl w:val="0"/>
          <w:numId w:val="55"/>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Jel </w:t>
      </w:r>
      <w:proofErr w:type="spellStart"/>
      <w:r w:rsidRPr="00A405E4">
        <w:rPr>
          <w:rFonts w:ascii="Times New Roman" w:hAnsi="Times New Roman" w:cs="Times New Roman"/>
        </w:rPr>
        <w:t>hipoallerjik</w:t>
      </w:r>
      <w:proofErr w:type="spellEnd"/>
      <w:r w:rsidRPr="00A405E4">
        <w:rPr>
          <w:rFonts w:ascii="Times New Roman" w:hAnsi="Times New Roman" w:cs="Times New Roman"/>
        </w:rPr>
        <w:t xml:space="preserve"> olmalıdır.</w:t>
      </w:r>
    </w:p>
    <w:p w:rsidR="0067265E" w:rsidRPr="00A405E4" w:rsidRDefault="008F0A43" w:rsidP="002C343B">
      <w:pPr>
        <w:pStyle w:val="ListeParagraf"/>
        <w:numPr>
          <w:ilvl w:val="0"/>
          <w:numId w:val="55"/>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Jel </w:t>
      </w:r>
      <w:proofErr w:type="spellStart"/>
      <w:r w:rsidRPr="00A405E4">
        <w:rPr>
          <w:rFonts w:ascii="Times New Roman" w:hAnsi="Times New Roman" w:cs="Times New Roman"/>
        </w:rPr>
        <w:t>bakteristatik</w:t>
      </w:r>
      <w:proofErr w:type="spellEnd"/>
      <w:r w:rsidRPr="00A405E4">
        <w:rPr>
          <w:rFonts w:ascii="Times New Roman" w:hAnsi="Times New Roman" w:cs="Times New Roman"/>
        </w:rPr>
        <w:t xml:space="preserve"> ve de </w:t>
      </w:r>
      <w:proofErr w:type="spellStart"/>
      <w:r w:rsidRPr="00A405E4">
        <w:rPr>
          <w:rFonts w:ascii="Times New Roman" w:hAnsi="Times New Roman" w:cs="Times New Roman"/>
        </w:rPr>
        <w:t>sensitiviteye</w:t>
      </w:r>
      <w:proofErr w:type="spellEnd"/>
      <w:r w:rsidRPr="00A405E4">
        <w:rPr>
          <w:rFonts w:ascii="Times New Roman" w:hAnsi="Times New Roman" w:cs="Times New Roman"/>
        </w:rPr>
        <w:t xml:space="preserve"> yol açmayan bir </w:t>
      </w:r>
      <w:r w:rsidR="0067265E" w:rsidRPr="00A405E4">
        <w:rPr>
          <w:rFonts w:ascii="Times New Roman" w:hAnsi="Times New Roman" w:cs="Times New Roman"/>
        </w:rPr>
        <w:t>formülden üretilmiş olmalıdır.</w:t>
      </w:r>
    </w:p>
    <w:p w:rsidR="0067265E" w:rsidRPr="00A405E4" w:rsidRDefault="0067265E" w:rsidP="002C343B">
      <w:pPr>
        <w:pStyle w:val="ListeParagraf"/>
        <w:numPr>
          <w:ilvl w:val="0"/>
          <w:numId w:val="55"/>
        </w:numPr>
        <w:tabs>
          <w:tab w:val="left" w:pos="142"/>
        </w:tabs>
        <w:spacing w:line="240" w:lineRule="atLeast"/>
        <w:ind w:left="0" w:hanging="567"/>
        <w:jc w:val="both"/>
        <w:rPr>
          <w:rFonts w:ascii="Times New Roman" w:hAnsi="Times New Roman" w:cs="Times New Roman"/>
        </w:rPr>
      </w:pPr>
      <w:r w:rsidRPr="00A405E4">
        <w:rPr>
          <w:rFonts w:ascii="Times New Roman" w:eastAsia="Calibri" w:hAnsi="Times New Roman" w:cs="Times New Roman"/>
        </w:rPr>
        <w:t>Ürünün ÜTS kaydı olmalıdır.</w:t>
      </w:r>
    </w:p>
    <w:p w:rsidR="0067265E" w:rsidRPr="00A405E4" w:rsidRDefault="0067265E" w:rsidP="002C343B">
      <w:pPr>
        <w:pStyle w:val="ListeParagraf"/>
        <w:numPr>
          <w:ilvl w:val="0"/>
          <w:numId w:val="55"/>
        </w:numPr>
        <w:tabs>
          <w:tab w:val="left" w:pos="142"/>
        </w:tabs>
        <w:spacing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Son kullanma tarihi teslim tarihi itibariyle en az 2 yıl olmalıdır.</w:t>
      </w:r>
    </w:p>
    <w:p w:rsidR="0067265E" w:rsidRPr="00A405E4" w:rsidRDefault="0067265E" w:rsidP="002C343B">
      <w:pPr>
        <w:pStyle w:val="ListeParagraf"/>
        <w:numPr>
          <w:ilvl w:val="0"/>
          <w:numId w:val="55"/>
        </w:numPr>
        <w:tabs>
          <w:tab w:val="left" w:pos="142"/>
        </w:tabs>
        <w:spacing w:line="240" w:lineRule="atLeast"/>
        <w:ind w:left="0" w:hanging="567"/>
        <w:jc w:val="both"/>
        <w:rPr>
          <w:rFonts w:ascii="Times New Roman" w:eastAsia="Calibri" w:hAnsi="Times New Roman" w:cs="Times New Roman"/>
        </w:rPr>
      </w:pPr>
      <w:r w:rsidRPr="00A405E4">
        <w:rPr>
          <w:rFonts w:ascii="Times New Roman" w:hAnsi="Times New Roman" w:cs="Times New Roman"/>
        </w:rPr>
        <w:t>Ürüne ait en az 1 adet numune verilecektir. Ürünün uygunluğuna ihale komisyonunun teknik üyeleri tarafından numuneler değerlendirilerek (gerektiğinde hasta üzerinde kullanılarak) karar verilecektir.</w:t>
      </w:r>
      <w:r w:rsidRPr="00A405E4">
        <w:rPr>
          <w:rFonts w:ascii="Times New Roman" w:eastAsia="Calibri" w:hAnsi="Times New Roman" w:cs="Times New Roman"/>
        </w:rPr>
        <w:t xml:space="preserve"> </w:t>
      </w:r>
    </w:p>
    <w:p w:rsidR="0067265E" w:rsidRPr="00A405E4" w:rsidRDefault="0067265E" w:rsidP="002C343B">
      <w:pPr>
        <w:pStyle w:val="ListeParagraf"/>
        <w:numPr>
          <w:ilvl w:val="0"/>
          <w:numId w:val="55"/>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İhaleyi kazanan firma-tüketilmemiş-ürünü son kullanılma sürelerinin dolmasına 6 ay kala firmaya bildirilmesi kaydıyla, malzemeyi şartnameye uygun yeni miatları ile en geç 15 gün içinde (fiyat artışı gözetmeksizin) değiştirmelidir.</w:t>
      </w:r>
    </w:p>
    <w:p w:rsidR="00A118E5" w:rsidRPr="00A405E4" w:rsidRDefault="0067265E" w:rsidP="002C343B">
      <w:pPr>
        <w:pStyle w:val="ListeParagraf"/>
        <w:numPr>
          <w:ilvl w:val="0"/>
          <w:numId w:val="55"/>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Ürün Muayene Komisyonu Üyeleri tarafından değerlendirilerek, uygun görülmediği takdirde ürünün alımından vazgeçilecektir.</w:t>
      </w:r>
    </w:p>
    <w:p w:rsidR="00A118E5" w:rsidRPr="00A405E4" w:rsidRDefault="00A118E5" w:rsidP="002C343B">
      <w:pPr>
        <w:pStyle w:val="ListeParagraf"/>
        <w:numPr>
          <w:ilvl w:val="0"/>
          <w:numId w:val="55"/>
        </w:numPr>
        <w:tabs>
          <w:tab w:val="left" w:pos="142"/>
        </w:tabs>
        <w:spacing w:line="240" w:lineRule="atLeast"/>
        <w:ind w:left="0" w:hanging="567"/>
        <w:jc w:val="both"/>
        <w:rPr>
          <w:rFonts w:ascii="Times New Roman" w:hAnsi="Times New Roman" w:cs="Times New Roman"/>
        </w:rPr>
      </w:pPr>
      <w:r w:rsidRPr="00A405E4">
        <w:rPr>
          <w:rFonts w:ascii="Times New Roman" w:hAnsi="Times New Roman" w:cs="Times New Roman"/>
        </w:rPr>
        <w:t xml:space="preserve">Kutuda olmalıdır ve kutunun üzerinde “üretim tarihi - son kullanma tarihi - üretici firma- gramaj” </w:t>
      </w:r>
      <w:proofErr w:type="gramStart"/>
      <w:r w:rsidRPr="00A405E4">
        <w:rPr>
          <w:rFonts w:ascii="Times New Roman" w:hAnsi="Times New Roman" w:cs="Times New Roman"/>
        </w:rPr>
        <w:t>okunaklı  ve</w:t>
      </w:r>
      <w:proofErr w:type="gramEnd"/>
      <w:r w:rsidRPr="00A405E4">
        <w:rPr>
          <w:rFonts w:ascii="Times New Roman" w:hAnsi="Times New Roman" w:cs="Times New Roman"/>
        </w:rPr>
        <w:t xml:space="preserve"> tahribatsız olarak belirtilmiş olmalıdır.</w:t>
      </w:r>
    </w:p>
    <w:p w:rsidR="0067265E" w:rsidRDefault="0067265E" w:rsidP="002C343B">
      <w:pPr>
        <w:pStyle w:val="ListeParagraf"/>
        <w:tabs>
          <w:tab w:val="left" w:pos="142"/>
        </w:tabs>
        <w:spacing w:line="240" w:lineRule="atLeast"/>
        <w:ind w:left="0" w:hanging="567"/>
        <w:jc w:val="both"/>
        <w:rPr>
          <w:rFonts w:ascii="Times New Roman" w:hAnsi="Times New Roman" w:cs="Times New Roman"/>
        </w:rPr>
      </w:pPr>
    </w:p>
    <w:p w:rsidR="009656E3" w:rsidRPr="00A405E4" w:rsidRDefault="009656E3" w:rsidP="002C343B">
      <w:pPr>
        <w:pStyle w:val="ListeParagraf"/>
        <w:tabs>
          <w:tab w:val="left" w:pos="142"/>
        </w:tabs>
        <w:spacing w:line="240" w:lineRule="atLeast"/>
        <w:ind w:left="0" w:hanging="567"/>
        <w:jc w:val="both"/>
        <w:rPr>
          <w:rFonts w:ascii="Times New Roman" w:hAnsi="Times New Roman" w:cs="Times New Roman"/>
        </w:rPr>
      </w:pPr>
    </w:p>
    <w:p w:rsidR="009D34BD" w:rsidRPr="00A405E4" w:rsidRDefault="007D2952" w:rsidP="002C343B">
      <w:pPr>
        <w:pStyle w:val="ListeParagraf"/>
        <w:tabs>
          <w:tab w:val="left" w:pos="142"/>
        </w:tabs>
        <w:spacing w:line="240" w:lineRule="atLeast"/>
        <w:ind w:left="0" w:hanging="567"/>
        <w:jc w:val="both"/>
        <w:rPr>
          <w:rFonts w:ascii="Times New Roman" w:eastAsia="Times New Roman" w:hAnsi="Times New Roman" w:cs="Times New Roman"/>
          <w:b/>
          <w:bCs/>
          <w:lang w:eastAsia="tr-TR"/>
        </w:rPr>
      </w:pPr>
      <w:r>
        <w:rPr>
          <w:rFonts w:ascii="Times New Roman" w:hAnsi="Times New Roman" w:cs="Times New Roman"/>
          <w:b/>
        </w:rPr>
        <w:t>9</w:t>
      </w:r>
      <w:r w:rsidR="00355A1D">
        <w:rPr>
          <w:rFonts w:ascii="Times New Roman" w:hAnsi="Times New Roman" w:cs="Times New Roman"/>
          <w:b/>
        </w:rPr>
        <w:t>6</w:t>
      </w:r>
      <w:r w:rsidR="009D34BD" w:rsidRPr="00A405E4">
        <w:rPr>
          <w:rFonts w:ascii="Times New Roman" w:hAnsi="Times New Roman" w:cs="Times New Roman"/>
          <w:b/>
        </w:rPr>
        <w:t xml:space="preserve">)  </w:t>
      </w:r>
      <w:r w:rsidR="00AE5022">
        <w:rPr>
          <w:rFonts w:ascii="Times New Roman" w:hAnsi="Times New Roman" w:cs="Times New Roman"/>
          <w:b/>
        </w:rPr>
        <w:t xml:space="preserve">  </w:t>
      </w:r>
      <w:proofErr w:type="spellStart"/>
      <w:r w:rsidR="009D34BD" w:rsidRPr="00A405E4">
        <w:rPr>
          <w:rFonts w:ascii="Times New Roman" w:eastAsia="Times New Roman" w:hAnsi="Times New Roman" w:cs="Times New Roman"/>
          <w:b/>
          <w:bCs/>
          <w:lang w:eastAsia="tr-TR"/>
        </w:rPr>
        <w:t>Vitalite</w:t>
      </w:r>
      <w:proofErr w:type="spellEnd"/>
      <w:r w:rsidR="009D34BD" w:rsidRPr="00A405E4">
        <w:rPr>
          <w:rFonts w:ascii="Times New Roman" w:eastAsia="Times New Roman" w:hAnsi="Times New Roman" w:cs="Times New Roman"/>
          <w:b/>
          <w:bCs/>
          <w:lang w:eastAsia="tr-TR"/>
        </w:rPr>
        <w:t xml:space="preserve"> Testi İçin Soğuk Sprey</w:t>
      </w:r>
    </w:p>
    <w:p w:rsidR="009D34BD" w:rsidRPr="00A405E4" w:rsidRDefault="009D34BD" w:rsidP="002C343B">
      <w:pPr>
        <w:pStyle w:val="ListeParagraf"/>
        <w:tabs>
          <w:tab w:val="left" w:pos="142"/>
        </w:tabs>
        <w:spacing w:after="0" w:line="240" w:lineRule="atLeast"/>
        <w:ind w:left="0" w:hanging="567"/>
        <w:jc w:val="both"/>
        <w:rPr>
          <w:rFonts w:ascii="Times New Roman" w:eastAsia="Calibri" w:hAnsi="Times New Roman" w:cs="Times New Roman"/>
        </w:rPr>
      </w:pPr>
    </w:p>
    <w:p w:rsidR="009D34BD" w:rsidRPr="00A405E4" w:rsidRDefault="009D34BD" w:rsidP="002C343B">
      <w:pPr>
        <w:pStyle w:val="ListeParagraf"/>
        <w:numPr>
          <w:ilvl w:val="0"/>
          <w:numId w:val="56"/>
        </w:numPr>
        <w:tabs>
          <w:tab w:val="left" w:pos="142"/>
        </w:tabs>
        <w:spacing w:after="0" w:line="240" w:lineRule="atLeast"/>
        <w:ind w:left="0" w:right="282" w:hanging="567"/>
        <w:jc w:val="both"/>
        <w:rPr>
          <w:rFonts w:ascii="Times New Roman" w:hAnsi="Times New Roman" w:cs="Times New Roman"/>
        </w:rPr>
      </w:pPr>
      <w:proofErr w:type="spellStart"/>
      <w:r w:rsidRPr="00A405E4">
        <w:rPr>
          <w:rFonts w:ascii="Times New Roman" w:hAnsi="Times New Roman" w:cs="Times New Roman"/>
        </w:rPr>
        <w:t>Dental</w:t>
      </w:r>
      <w:proofErr w:type="spellEnd"/>
      <w:r w:rsidRPr="00A405E4">
        <w:rPr>
          <w:rFonts w:ascii="Times New Roman" w:hAnsi="Times New Roman" w:cs="Times New Roman"/>
        </w:rPr>
        <w:t xml:space="preserve"> kullanım amaçlı olmalıdır.</w:t>
      </w:r>
    </w:p>
    <w:p w:rsidR="009D34BD" w:rsidRPr="00A405E4" w:rsidRDefault="009D34BD" w:rsidP="002C343B">
      <w:pPr>
        <w:pStyle w:val="ListeParagraf"/>
        <w:numPr>
          <w:ilvl w:val="0"/>
          <w:numId w:val="56"/>
        </w:numPr>
        <w:tabs>
          <w:tab w:val="left" w:pos="142"/>
        </w:tabs>
        <w:spacing w:after="0" w:line="240" w:lineRule="atLeast"/>
        <w:ind w:left="0" w:right="282" w:hanging="567"/>
        <w:jc w:val="both"/>
        <w:rPr>
          <w:rFonts w:ascii="Times New Roman" w:hAnsi="Times New Roman" w:cs="Times New Roman"/>
        </w:rPr>
      </w:pPr>
      <w:r w:rsidRPr="00A405E4">
        <w:rPr>
          <w:rFonts w:ascii="Times New Roman" w:hAnsi="Times New Roman" w:cs="Times New Roman"/>
        </w:rPr>
        <w:t>Eksi elli (-50</w:t>
      </w:r>
      <w:r w:rsidRPr="00A405E4">
        <w:rPr>
          <w:rFonts w:ascii="Times New Roman" w:eastAsia="Times New Roman" w:hAnsi="Times New Roman" w:cs="Times New Roman"/>
          <w:bCs/>
          <w:lang w:eastAsia="tr-TR"/>
        </w:rPr>
        <w:sym w:font="Symbol" w:char="F0B0"/>
      </w:r>
      <w:r w:rsidRPr="00A405E4">
        <w:rPr>
          <w:rFonts w:ascii="Times New Roman" w:hAnsi="Times New Roman" w:cs="Times New Roman"/>
        </w:rPr>
        <w:t>C) derecede olmalıdır.</w:t>
      </w:r>
    </w:p>
    <w:p w:rsidR="009D34BD" w:rsidRPr="00A405E4" w:rsidRDefault="009D34BD" w:rsidP="002C343B">
      <w:pPr>
        <w:pStyle w:val="ListeParagraf"/>
        <w:numPr>
          <w:ilvl w:val="0"/>
          <w:numId w:val="56"/>
        </w:numPr>
        <w:tabs>
          <w:tab w:val="left" w:pos="142"/>
        </w:tabs>
        <w:spacing w:after="0" w:line="240" w:lineRule="atLeast"/>
        <w:ind w:left="0" w:right="282" w:hanging="567"/>
        <w:jc w:val="both"/>
        <w:rPr>
          <w:rFonts w:ascii="Times New Roman" w:hAnsi="Times New Roman" w:cs="Times New Roman"/>
        </w:rPr>
      </w:pPr>
      <w:r w:rsidRPr="00A405E4">
        <w:rPr>
          <w:rFonts w:ascii="Times New Roman" w:hAnsi="Times New Roman" w:cs="Times New Roman"/>
        </w:rPr>
        <w:t xml:space="preserve">İçeriğinde etil klorür olmamalıdır. </w:t>
      </w:r>
    </w:p>
    <w:p w:rsidR="001A06D5" w:rsidRPr="00316C7B" w:rsidRDefault="009D34BD" w:rsidP="00EB6296">
      <w:pPr>
        <w:pStyle w:val="ListeParagraf"/>
        <w:numPr>
          <w:ilvl w:val="0"/>
          <w:numId w:val="56"/>
        </w:numPr>
        <w:tabs>
          <w:tab w:val="left" w:pos="142"/>
        </w:tabs>
        <w:spacing w:after="0" w:line="240" w:lineRule="atLeast"/>
        <w:ind w:left="0" w:right="282" w:hanging="567"/>
        <w:jc w:val="both"/>
        <w:rPr>
          <w:rFonts w:ascii="Times New Roman" w:hAnsi="Times New Roman" w:cs="Times New Roman"/>
        </w:rPr>
      </w:pPr>
      <w:r w:rsidRPr="00316C7B">
        <w:rPr>
          <w:rFonts w:ascii="Times New Roman" w:hAnsi="Times New Roman" w:cs="Times New Roman"/>
        </w:rPr>
        <w:t>Hassas uygulama için püskürtme başlığı içermelidir.</w:t>
      </w:r>
    </w:p>
    <w:p w:rsidR="009D34BD" w:rsidRPr="00A405E4" w:rsidRDefault="009D34BD" w:rsidP="002C343B">
      <w:pPr>
        <w:pStyle w:val="ListeParagraf"/>
        <w:numPr>
          <w:ilvl w:val="0"/>
          <w:numId w:val="56"/>
        </w:numPr>
        <w:tabs>
          <w:tab w:val="left" w:pos="142"/>
        </w:tabs>
        <w:spacing w:after="0" w:line="240" w:lineRule="atLeast"/>
        <w:ind w:left="0" w:right="282" w:hanging="567"/>
        <w:jc w:val="both"/>
        <w:rPr>
          <w:rFonts w:ascii="Times New Roman" w:hAnsi="Times New Roman" w:cs="Times New Roman"/>
        </w:rPr>
      </w:pPr>
      <w:r w:rsidRPr="00A405E4">
        <w:rPr>
          <w:rFonts w:ascii="Times New Roman" w:hAnsi="Times New Roman" w:cs="Times New Roman"/>
        </w:rPr>
        <w:t>Sprey içeriğinde kloroflorokarbon bulunmamalı ve kokusuz olmalıdır.</w:t>
      </w:r>
    </w:p>
    <w:p w:rsidR="009D34BD" w:rsidRPr="00A405E4" w:rsidRDefault="009D34BD" w:rsidP="002C343B">
      <w:pPr>
        <w:pStyle w:val="ListeParagraf"/>
        <w:numPr>
          <w:ilvl w:val="0"/>
          <w:numId w:val="56"/>
        </w:numPr>
        <w:tabs>
          <w:tab w:val="left" w:pos="142"/>
        </w:tabs>
        <w:spacing w:after="0" w:line="240" w:lineRule="atLeast"/>
        <w:ind w:left="0" w:right="282" w:hanging="567"/>
        <w:jc w:val="both"/>
        <w:rPr>
          <w:rFonts w:ascii="Times New Roman" w:hAnsi="Times New Roman" w:cs="Times New Roman"/>
        </w:rPr>
      </w:pPr>
      <w:r w:rsidRPr="00A405E4">
        <w:rPr>
          <w:rFonts w:ascii="Times New Roman" w:hAnsi="Times New Roman" w:cs="Times New Roman"/>
        </w:rPr>
        <w:t>200 ml den az olmamalıdır.</w:t>
      </w:r>
    </w:p>
    <w:p w:rsidR="009D34BD" w:rsidRPr="00A405E4" w:rsidRDefault="009D34BD" w:rsidP="002C343B">
      <w:pPr>
        <w:pStyle w:val="ListeParagraf"/>
        <w:numPr>
          <w:ilvl w:val="0"/>
          <w:numId w:val="56"/>
        </w:numPr>
        <w:tabs>
          <w:tab w:val="left" w:pos="142"/>
        </w:tabs>
        <w:spacing w:after="0" w:line="240" w:lineRule="atLeast"/>
        <w:ind w:left="0" w:right="282" w:hanging="567"/>
        <w:jc w:val="both"/>
        <w:rPr>
          <w:rFonts w:ascii="Times New Roman" w:hAnsi="Times New Roman" w:cs="Times New Roman"/>
        </w:rPr>
      </w:pPr>
      <w:r w:rsidRPr="00A405E4">
        <w:rPr>
          <w:rFonts w:ascii="Times New Roman" w:hAnsi="Times New Roman" w:cs="Times New Roman"/>
        </w:rPr>
        <w:t>Kutunun üzerinde, markası, menşei, CE damgası olmalıdır.</w:t>
      </w:r>
    </w:p>
    <w:p w:rsidR="009D34BD" w:rsidRPr="00A405E4" w:rsidRDefault="009D34BD" w:rsidP="002C343B">
      <w:pPr>
        <w:pStyle w:val="ListeParagraf"/>
        <w:numPr>
          <w:ilvl w:val="0"/>
          <w:numId w:val="56"/>
        </w:numPr>
        <w:tabs>
          <w:tab w:val="left" w:pos="142"/>
        </w:tabs>
        <w:spacing w:after="0" w:line="240" w:lineRule="atLeast"/>
        <w:ind w:left="0" w:right="282" w:hanging="567"/>
        <w:jc w:val="both"/>
        <w:rPr>
          <w:rFonts w:ascii="Times New Roman" w:hAnsi="Times New Roman" w:cs="Times New Roman"/>
        </w:rPr>
      </w:pPr>
      <w:r w:rsidRPr="00A405E4">
        <w:rPr>
          <w:rFonts w:ascii="Times New Roman" w:hAnsi="Times New Roman" w:cs="Times New Roman"/>
        </w:rPr>
        <w:t xml:space="preserve">Komisyon tarafından değerlendirilmek üzere en az 1 adet numune bırakılacaktır. </w:t>
      </w:r>
    </w:p>
    <w:p w:rsidR="009D34BD" w:rsidRPr="00A405E4" w:rsidRDefault="009D34BD" w:rsidP="002C343B">
      <w:pPr>
        <w:pStyle w:val="ListeParagraf"/>
        <w:numPr>
          <w:ilvl w:val="0"/>
          <w:numId w:val="56"/>
        </w:numPr>
        <w:tabs>
          <w:tab w:val="left" w:pos="142"/>
        </w:tabs>
        <w:spacing w:after="0" w:line="240" w:lineRule="atLeast"/>
        <w:ind w:left="0" w:right="282" w:hanging="567"/>
        <w:jc w:val="both"/>
        <w:rPr>
          <w:rFonts w:ascii="Times New Roman" w:hAnsi="Times New Roman" w:cs="Times New Roman"/>
        </w:rPr>
      </w:pPr>
      <w:r w:rsidRPr="00A405E4">
        <w:rPr>
          <w:rFonts w:ascii="Times New Roman" w:hAnsi="Times New Roman" w:cs="Times New Roman"/>
        </w:rPr>
        <w:t>Son kullanma tarihi teslim tarihi itibariyle en az 2 yıl olmalıdır.</w:t>
      </w:r>
    </w:p>
    <w:p w:rsidR="009D34BD" w:rsidRPr="00A405E4" w:rsidRDefault="009D34BD" w:rsidP="002C343B">
      <w:pPr>
        <w:pStyle w:val="ListeParagraf"/>
        <w:numPr>
          <w:ilvl w:val="0"/>
          <w:numId w:val="56"/>
        </w:numPr>
        <w:tabs>
          <w:tab w:val="left" w:pos="142"/>
        </w:tabs>
        <w:spacing w:after="0" w:line="240" w:lineRule="atLeast"/>
        <w:ind w:left="0" w:right="282" w:hanging="567"/>
        <w:jc w:val="both"/>
        <w:rPr>
          <w:rFonts w:ascii="Times New Roman" w:hAnsi="Times New Roman" w:cs="Times New Roman"/>
        </w:rPr>
      </w:pPr>
      <w:r w:rsidRPr="00A405E4">
        <w:rPr>
          <w:rFonts w:ascii="Times New Roman" w:hAnsi="Times New Roman" w:cs="Times New Roman"/>
        </w:rPr>
        <w:t xml:space="preserve">İhaleyi kazanan firma-tüketilmemiş-ürünü son kullanılma sürelerinin dolmasına 6 ay kala firmaya bildirilmesi kaydıyla, malzemeyi şartnameye uygun yeni miatları ile en geç </w:t>
      </w:r>
      <w:r w:rsidR="00ED1F8C" w:rsidRPr="00A405E4">
        <w:rPr>
          <w:rFonts w:ascii="Times New Roman" w:hAnsi="Times New Roman" w:cs="Times New Roman"/>
        </w:rPr>
        <w:t>15</w:t>
      </w:r>
      <w:r w:rsidRPr="00A405E4">
        <w:rPr>
          <w:rFonts w:ascii="Times New Roman" w:hAnsi="Times New Roman" w:cs="Times New Roman"/>
        </w:rPr>
        <w:t xml:space="preserve"> gün içinde (fiyat artışı gözetmeksizin) değiştirmelidir.</w:t>
      </w:r>
    </w:p>
    <w:p w:rsidR="009D34BD" w:rsidRPr="00A405E4" w:rsidRDefault="009D34BD" w:rsidP="002C343B">
      <w:pPr>
        <w:pStyle w:val="ListeParagraf"/>
        <w:numPr>
          <w:ilvl w:val="0"/>
          <w:numId w:val="56"/>
        </w:numPr>
        <w:tabs>
          <w:tab w:val="left" w:pos="142"/>
        </w:tabs>
        <w:spacing w:after="0" w:line="240" w:lineRule="atLeast"/>
        <w:ind w:left="0" w:right="282" w:hanging="567"/>
        <w:jc w:val="both"/>
        <w:rPr>
          <w:rFonts w:ascii="Times New Roman" w:hAnsi="Times New Roman" w:cs="Times New Roman"/>
        </w:rPr>
      </w:pPr>
      <w:r w:rsidRPr="00A405E4">
        <w:rPr>
          <w:rFonts w:ascii="Times New Roman" w:hAnsi="Times New Roman" w:cs="Times New Roman"/>
        </w:rPr>
        <w:t>Ürün Muayene Komisyonu Üyeleri tarafından değerlendirilerek, uygun görülmediği takdirde ürünün alımından vazgeçilecektir.</w:t>
      </w:r>
    </w:p>
    <w:p w:rsidR="009D34BD" w:rsidRPr="00A405E4" w:rsidRDefault="009D34BD" w:rsidP="002C343B">
      <w:pPr>
        <w:pStyle w:val="ListeParagraf"/>
        <w:numPr>
          <w:ilvl w:val="0"/>
          <w:numId w:val="56"/>
        </w:numPr>
        <w:tabs>
          <w:tab w:val="left" w:pos="142"/>
        </w:tabs>
        <w:spacing w:after="0" w:line="240" w:lineRule="atLeast"/>
        <w:ind w:left="0" w:right="282" w:hanging="567"/>
        <w:jc w:val="both"/>
        <w:rPr>
          <w:rFonts w:ascii="Times New Roman" w:hAnsi="Times New Roman" w:cs="Times New Roman"/>
        </w:rPr>
      </w:pPr>
      <w:r w:rsidRPr="00A405E4">
        <w:rPr>
          <w:rFonts w:ascii="Times New Roman" w:eastAsia="Calibri" w:hAnsi="Times New Roman" w:cs="Times New Roman"/>
        </w:rPr>
        <w:t>Ürünün ÜTS kaydı olmalıdır.</w:t>
      </w:r>
    </w:p>
    <w:p w:rsidR="00FE4D8C" w:rsidRPr="00EE48C5" w:rsidRDefault="009D34BD" w:rsidP="002C343B">
      <w:pPr>
        <w:pStyle w:val="ListeParagraf"/>
        <w:numPr>
          <w:ilvl w:val="0"/>
          <w:numId w:val="56"/>
        </w:numPr>
        <w:tabs>
          <w:tab w:val="left" w:pos="142"/>
        </w:tabs>
        <w:spacing w:after="0" w:line="240" w:lineRule="atLeast"/>
        <w:ind w:left="0" w:right="282" w:hanging="567"/>
        <w:jc w:val="both"/>
        <w:rPr>
          <w:rFonts w:ascii="Times New Roman" w:hAnsi="Times New Roman" w:cs="Times New Roman"/>
        </w:rPr>
      </w:pPr>
      <w:r w:rsidRPr="00EE48C5">
        <w:rPr>
          <w:rFonts w:ascii="Times New Roman" w:hAnsi="Times New Roman" w:cs="Times New Roman"/>
        </w:rPr>
        <w:t xml:space="preserve">Kutuda olmalıdır ve kutunun üzerinde “üretim tarihi - son kullanma tarihi - üretici firma- gramaj” </w:t>
      </w:r>
      <w:proofErr w:type="gramStart"/>
      <w:r w:rsidRPr="00EE48C5">
        <w:rPr>
          <w:rFonts w:ascii="Times New Roman" w:hAnsi="Times New Roman" w:cs="Times New Roman"/>
        </w:rPr>
        <w:t>okunaklı  ve</w:t>
      </w:r>
      <w:proofErr w:type="gramEnd"/>
      <w:r w:rsidRPr="00EE48C5">
        <w:rPr>
          <w:rFonts w:ascii="Times New Roman" w:hAnsi="Times New Roman" w:cs="Times New Roman"/>
        </w:rPr>
        <w:t xml:space="preserve"> tahribatsız olarak belirtilmiş olmalıdır</w:t>
      </w:r>
      <w:r w:rsidR="00FE4D8C" w:rsidRPr="00EE48C5">
        <w:rPr>
          <w:rFonts w:ascii="Times New Roman" w:hAnsi="Times New Roman" w:cs="Times New Roman"/>
        </w:rPr>
        <w:t>.</w:t>
      </w:r>
    </w:p>
    <w:p w:rsidR="00D23ECF" w:rsidRDefault="00D23ECF" w:rsidP="002C343B">
      <w:pPr>
        <w:tabs>
          <w:tab w:val="left" w:pos="142"/>
        </w:tabs>
        <w:spacing w:after="0" w:line="240" w:lineRule="atLeast"/>
        <w:ind w:hanging="567"/>
        <w:jc w:val="both"/>
        <w:rPr>
          <w:rFonts w:ascii="Times New Roman" w:eastAsia="Times New Roman" w:hAnsi="Times New Roman" w:cs="Times New Roman"/>
          <w:b/>
          <w:bCs/>
          <w:lang w:eastAsia="tr-TR"/>
        </w:rPr>
      </w:pPr>
    </w:p>
    <w:p w:rsidR="005C2139" w:rsidRPr="00A405E4" w:rsidRDefault="005C2139" w:rsidP="002C343B">
      <w:pPr>
        <w:tabs>
          <w:tab w:val="left" w:pos="142"/>
        </w:tabs>
        <w:spacing w:after="0" w:line="240" w:lineRule="atLeast"/>
        <w:ind w:hanging="567"/>
        <w:jc w:val="both"/>
        <w:rPr>
          <w:rFonts w:ascii="Times New Roman" w:eastAsia="Times New Roman" w:hAnsi="Times New Roman" w:cs="Times New Roman"/>
          <w:b/>
          <w:bCs/>
          <w:lang w:eastAsia="tr-TR"/>
        </w:rPr>
      </w:pPr>
    </w:p>
    <w:p w:rsidR="001B2592" w:rsidRPr="00A405E4" w:rsidRDefault="007D2952" w:rsidP="002C343B">
      <w:pPr>
        <w:tabs>
          <w:tab w:val="left" w:pos="142"/>
          <w:tab w:val="left" w:pos="567"/>
        </w:tabs>
        <w:spacing w:after="0" w:line="240" w:lineRule="atLeast"/>
        <w:ind w:hanging="567"/>
        <w:contextualSpacing/>
        <w:jc w:val="both"/>
        <w:rPr>
          <w:rFonts w:ascii="Times New Roman" w:eastAsia="Calibri" w:hAnsi="Times New Roman" w:cs="Times New Roman"/>
          <w:b/>
        </w:rPr>
      </w:pPr>
      <w:r>
        <w:rPr>
          <w:rFonts w:ascii="Times New Roman" w:eastAsia="Calibri" w:hAnsi="Times New Roman" w:cs="Times New Roman"/>
          <w:b/>
        </w:rPr>
        <w:t>9</w:t>
      </w:r>
      <w:r w:rsidR="00355A1D">
        <w:rPr>
          <w:rFonts w:ascii="Times New Roman" w:eastAsia="Calibri" w:hAnsi="Times New Roman" w:cs="Times New Roman"/>
          <w:b/>
        </w:rPr>
        <w:t>7</w:t>
      </w:r>
      <w:r w:rsidR="001B2592" w:rsidRPr="00A405E4">
        <w:rPr>
          <w:rFonts w:ascii="Times New Roman" w:eastAsia="Calibri" w:hAnsi="Times New Roman" w:cs="Times New Roman"/>
          <w:b/>
        </w:rPr>
        <w:t xml:space="preserve">)   </w:t>
      </w:r>
      <w:proofErr w:type="spellStart"/>
      <w:r w:rsidR="00774980" w:rsidRPr="00A405E4">
        <w:rPr>
          <w:rFonts w:ascii="Times New Roman" w:eastAsia="Calibri" w:hAnsi="Times New Roman" w:cs="Times New Roman"/>
          <w:b/>
        </w:rPr>
        <w:t>Zirkonya</w:t>
      </w:r>
      <w:proofErr w:type="spellEnd"/>
      <w:r w:rsidR="00774980" w:rsidRPr="00A405E4">
        <w:rPr>
          <w:rFonts w:ascii="Times New Roman" w:eastAsia="Calibri" w:hAnsi="Times New Roman" w:cs="Times New Roman"/>
          <w:b/>
        </w:rPr>
        <w:t xml:space="preserve"> </w:t>
      </w:r>
      <w:proofErr w:type="spellStart"/>
      <w:r w:rsidR="00774980" w:rsidRPr="00A405E4">
        <w:rPr>
          <w:rFonts w:ascii="Times New Roman" w:eastAsia="Calibri" w:hAnsi="Times New Roman" w:cs="Times New Roman"/>
          <w:b/>
        </w:rPr>
        <w:t>Frezleri</w:t>
      </w:r>
      <w:proofErr w:type="spellEnd"/>
    </w:p>
    <w:p w:rsidR="001154A6" w:rsidRPr="00A405E4" w:rsidRDefault="001154A6" w:rsidP="002C343B">
      <w:pPr>
        <w:tabs>
          <w:tab w:val="left" w:pos="142"/>
        </w:tabs>
        <w:spacing w:after="0" w:line="240" w:lineRule="atLeast"/>
        <w:ind w:hanging="567"/>
        <w:jc w:val="both"/>
        <w:rPr>
          <w:rFonts w:ascii="Times New Roman" w:eastAsia="Times New Roman" w:hAnsi="Times New Roman" w:cs="Times New Roman"/>
          <w:b/>
          <w:lang w:eastAsia="tr-TR"/>
        </w:rPr>
      </w:pPr>
    </w:p>
    <w:p w:rsidR="00002F23" w:rsidRPr="00A405E4" w:rsidRDefault="00002F23" w:rsidP="002C343B">
      <w:pPr>
        <w:pStyle w:val="ListeParagraf"/>
        <w:numPr>
          <w:ilvl w:val="0"/>
          <w:numId w:val="57"/>
        </w:numPr>
        <w:tabs>
          <w:tab w:val="left" w:pos="142"/>
        </w:tabs>
        <w:spacing w:after="0" w:line="240" w:lineRule="atLeast"/>
        <w:ind w:left="0" w:hanging="567"/>
        <w:jc w:val="both"/>
        <w:rPr>
          <w:rFonts w:ascii="Times New Roman" w:eastAsia="Times New Roman" w:hAnsi="Times New Roman" w:cs="Times New Roman"/>
          <w:lang w:eastAsia="tr-TR"/>
        </w:rPr>
      </w:pPr>
      <w:proofErr w:type="spellStart"/>
      <w:r w:rsidRPr="00A405E4">
        <w:rPr>
          <w:rFonts w:ascii="Times New Roman" w:eastAsia="Times New Roman" w:hAnsi="Times New Roman" w:cs="Times New Roman"/>
          <w:lang w:eastAsia="tr-TR"/>
        </w:rPr>
        <w:t>Frezler</w:t>
      </w:r>
      <w:proofErr w:type="spellEnd"/>
      <w:r w:rsidRPr="00A405E4">
        <w:rPr>
          <w:rFonts w:ascii="Times New Roman" w:eastAsia="Times New Roman" w:hAnsi="Times New Roman" w:cs="Times New Roman"/>
          <w:lang w:eastAsia="tr-TR"/>
        </w:rPr>
        <w:t xml:space="preserve"> kurumdaki frezeleme cihazı ile </w:t>
      </w:r>
      <w:proofErr w:type="spellStart"/>
      <w:r w:rsidRPr="00A405E4">
        <w:rPr>
          <w:rFonts w:ascii="Times New Roman" w:eastAsia="Times New Roman" w:hAnsi="Times New Roman" w:cs="Times New Roman"/>
          <w:lang w:eastAsia="tr-TR"/>
        </w:rPr>
        <w:t>zirkonya</w:t>
      </w:r>
      <w:proofErr w:type="spellEnd"/>
      <w:r w:rsidRPr="00A405E4">
        <w:rPr>
          <w:rFonts w:ascii="Times New Roman" w:eastAsia="Times New Roman" w:hAnsi="Times New Roman" w:cs="Times New Roman"/>
          <w:lang w:eastAsia="tr-TR"/>
        </w:rPr>
        <w:t xml:space="preserve"> disklerde birebir uyumlu çalışmalıdır. </w:t>
      </w:r>
    </w:p>
    <w:p w:rsidR="00002F23" w:rsidRPr="00A405E4" w:rsidRDefault="00002F23" w:rsidP="002C343B">
      <w:pPr>
        <w:pStyle w:val="ListeParagraf"/>
        <w:numPr>
          <w:ilvl w:val="0"/>
          <w:numId w:val="57"/>
        </w:numPr>
        <w:tabs>
          <w:tab w:val="left" w:pos="142"/>
        </w:tabs>
        <w:spacing w:after="0" w:line="240" w:lineRule="atLeast"/>
        <w:ind w:left="0" w:hanging="567"/>
        <w:jc w:val="both"/>
        <w:rPr>
          <w:rFonts w:ascii="Times New Roman" w:eastAsia="Times New Roman" w:hAnsi="Times New Roman" w:cs="Times New Roman"/>
          <w:lang w:eastAsia="tr-TR"/>
        </w:rPr>
      </w:pPr>
      <w:proofErr w:type="spellStart"/>
      <w:r w:rsidRPr="00A405E4">
        <w:rPr>
          <w:rFonts w:ascii="Times New Roman" w:eastAsia="Times New Roman" w:hAnsi="Times New Roman" w:cs="Times New Roman"/>
          <w:lang w:eastAsia="tr-TR"/>
        </w:rPr>
        <w:t>Frez</w:t>
      </w:r>
      <w:proofErr w:type="spellEnd"/>
      <w:r w:rsidRPr="00A405E4">
        <w:rPr>
          <w:rFonts w:ascii="Times New Roman" w:eastAsia="Times New Roman" w:hAnsi="Times New Roman" w:cs="Times New Roman"/>
          <w:lang w:eastAsia="tr-TR"/>
        </w:rPr>
        <w:t xml:space="preserve"> çapları set halinde 0,6/1,2/1,4/2,2 olarak sunulmalıdır. </w:t>
      </w:r>
    </w:p>
    <w:p w:rsidR="00002F23" w:rsidRPr="00A405E4" w:rsidRDefault="00002F23" w:rsidP="002C343B">
      <w:pPr>
        <w:pStyle w:val="ListeParagraf"/>
        <w:numPr>
          <w:ilvl w:val="0"/>
          <w:numId w:val="57"/>
        </w:numPr>
        <w:tabs>
          <w:tab w:val="left" w:pos="142"/>
        </w:tabs>
        <w:spacing w:after="0" w:line="240" w:lineRule="atLeast"/>
        <w:ind w:left="0" w:hanging="567"/>
        <w:jc w:val="both"/>
        <w:rPr>
          <w:rFonts w:ascii="Times New Roman" w:eastAsia="Times New Roman" w:hAnsi="Times New Roman" w:cs="Times New Roman"/>
          <w:lang w:eastAsia="tr-TR"/>
        </w:rPr>
      </w:pPr>
      <w:proofErr w:type="spellStart"/>
      <w:r w:rsidRPr="00A405E4">
        <w:rPr>
          <w:rFonts w:ascii="Times New Roman" w:eastAsia="Times New Roman" w:hAnsi="Times New Roman" w:cs="Times New Roman"/>
          <w:lang w:eastAsia="tr-TR"/>
        </w:rPr>
        <w:t>Frez</w:t>
      </w:r>
      <w:proofErr w:type="spellEnd"/>
      <w:r w:rsidRPr="00A405E4">
        <w:rPr>
          <w:rFonts w:ascii="Times New Roman" w:eastAsia="Times New Roman" w:hAnsi="Times New Roman" w:cs="Times New Roman"/>
          <w:lang w:eastAsia="tr-TR"/>
        </w:rPr>
        <w:t xml:space="preserve"> uzunluğu 34,5/35,5/36,5/37,5mm’dir. İstenen uzunluk komisyonca belirlenmelidir.</w:t>
      </w:r>
    </w:p>
    <w:p w:rsidR="00002F23" w:rsidRPr="00A405E4" w:rsidRDefault="00002F23" w:rsidP="002C343B">
      <w:pPr>
        <w:pStyle w:val="ListeParagraf"/>
        <w:numPr>
          <w:ilvl w:val="0"/>
          <w:numId w:val="57"/>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 xml:space="preserve">Sap ucu 3 mm olmalıdır. </w:t>
      </w:r>
    </w:p>
    <w:p w:rsidR="00045BFB" w:rsidRDefault="00002F23" w:rsidP="002C343B">
      <w:pPr>
        <w:pStyle w:val="ListeParagraf"/>
        <w:numPr>
          <w:ilvl w:val="0"/>
          <w:numId w:val="57"/>
        </w:numPr>
        <w:tabs>
          <w:tab w:val="left" w:pos="142"/>
        </w:tabs>
        <w:spacing w:after="0" w:line="240" w:lineRule="atLeast"/>
        <w:ind w:left="0" w:hanging="567"/>
        <w:jc w:val="both"/>
        <w:rPr>
          <w:rFonts w:ascii="Times New Roman" w:eastAsia="Times New Roman" w:hAnsi="Times New Roman" w:cs="Times New Roman"/>
          <w:lang w:eastAsia="tr-TR"/>
        </w:rPr>
      </w:pPr>
      <w:proofErr w:type="spellStart"/>
      <w:r w:rsidRPr="00A405E4">
        <w:rPr>
          <w:rFonts w:ascii="Times New Roman" w:eastAsia="Times New Roman" w:hAnsi="Times New Roman" w:cs="Times New Roman"/>
          <w:lang w:eastAsia="tr-TR"/>
        </w:rPr>
        <w:t>Frezlerin</w:t>
      </w:r>
      <w:proofErr w:type="spellEnd"/>
      <w:r w:rsidRPr="00A405E4">
        <w:rPr>
          <w:rFonts w:ascii="Times New Roman" w:eastAsia="Times New Roman" w:hAnsi="Times New Roman" w:cs="Times New Roman"/>
          <w:lang w:eastAsia="tr-TR"/>
        </w:rPr>
        <w:t xml:space="preserve"> ortasında materyal bilgisinin renk kodunu içeren halkalar bulunmalıdır. </w:t>
      </w:r>
    </w:p>
    <w:p w:rsidR="007A227D" w:rsidRPr="00045BFB" w:rsidRDefault="00045BFB" w:rsidP="002C343B">
      <w:pPr>
        <w:pStyle w:val="ListeParagraf"/>
        <w:numPr>
          <w:ilvl w:val="0"/>
          <w:numId w:val="57"/>
        </w:numPr>
        <w:tabs>
          <w:tab w:val="left" w:pos="142"/>
        </w:tabs>
        <w:spacing w:after="0" w:line="240" w:lineRule="atLeast"/>
        <w:ind w:left="0" w:hanging="567"/>
        <w:jc w:val="both"/>
        <w:rPr>
          <w:rFonts w:ascii="Times New Roman" w:eastAsia="Times New Roman" w:hAnsi="Times New Roman" w:cs="Times New Roman"/>
          <w:lang w:eastAsia="tr-TR"/>
        </w:rPr>
      </w:pPr>
      <w:proofErr w:type="spellStart"/>
      <w:r w:rsidRPr="00045BFB">
        <w:rPr>
          <w:rFonts w:ascii="Times New Roman" w:eastAsia="Times New Roman" w:hAnsi="Times New Roman" w:cs="Times New Roman"/>
          <w:lang w:eastAsia="tr-TR"/>
        </w:rPr>
        <w:t>Frezler</w:t>
      </w:r>
      <w:proofErr w:type="spellEnd"/>
      <w:r w:rsidRPr="00045BFB">
        <w:rPr>
          <w:rFonts w:ascii="Times New Roman" w:eastAsia="Times New Roman" w:hAnsi="Times New Roman" w:cs="Times New Roman"/>
          <w:lang w:eastAsia="tr-TR"/>
        </w:rPr>
        <w:t xml:space="preserve"> her kutuda 1 adet şeklinde paketlenmiş olarak toplamda 3’lü set halinde sunulmalıdır.</w:t>
      </w:r>
    </w:p>
    <w:p w:rsidR="00002F23" w:rsidRPr="00A405E4" w:rsidRDefault="00002F23" w:rsidP="002C343B">
      <w:pPr>
        <w:pStyle w:val="ListeParagraf"/>
        <w:numPr>
          <w:ilvl w:val="0"/>
          <w:numId w:val="57"/>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Optimal Karbür malzeme ve elmas kaplama materyalden yapılmalıdır.</w:t>
      </w:r>
    </w:p>
    <w:p w:rsidR="00002F23" w:rsidRPr="00A405E4" w:rsidRDefault="00002F23" w:rsidP="002C343B">
      <w:pPr>
        <w:pStyle w:val="ListeParagraf"/>
        <w:numPr>
          <w:ilvl w:val="0"/>
          <w:numId w:val="57"/>
        </w:numPr>
        <w:tabs>
          <w:tab w:val="left" w:pos="142"/>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lastRenderedPageBreak/>
        <w:t>Komisyon tarafından değerlendirilmek üzere 2 (İki) adet numune bırakılacaktır. Ürünün uygunluğuna ihale komisyonunun teknik üyeleri tarafından numuneler değerlendirilerek (gerektiğinde kullanılarak) karar verilecektir.</w:t>
      </w:r>
    </w:p>
    <w:p w:rsidR="00002F23" w:rsidRPr="00A405E4" w:rsidRDefault="00985613" w:rsidP="002C343B">
      <w:pPr>
        <w:pStyle w:val="ListeParagraf"/>
        <w:numPr>
          <w:ilvl w:val="0"/>
          <w:numId w:val="57"/>
        </w:numPr>
        <w:tabs>
          <w:tab w:val="left" w:pos="-284"/>
        </w:tabs>
        <w:spacing w:after="0" w:line="240" w:lineRule="atLeast"/>
        <w:ind w:left="0" w:hanging="567"/>
        <w:jc w:val="both"/>
        <w:rPr>
          <w:rFonts w:ascii="Times New Roman" w:eastAsia="Times New Roman" w:hAnsi="Times New Roman" w:cs="Times New Roman"/>
          <w:lang w:eastAsia="tr-TR"/>
        </w:rPr>
      </w:pPr>
      <w:r w:rsidRPr="00A405E4">
        <w:rPr>
          <w:rFonts w:ascii="Times New Roman" w:eastAsia="Times New Roman" w:hAnsi="Times New Roman" w:cs="Times New Roman"/>
          <w:lang w:eastAsia="tr-TR"/>
        </w:rPr>
        <w:t xml:space="preserve">     </w:t>
      </w:r>
      <w:r w:rsidR="00002F23" w:rsidRPr="00A405E4">
        <w:rPr>
          <w:rFonts w:ascii="Times New Roman" w:eastAsia="Times New Roman" w:hAnsi="Times New Roman" w:cs="Times New Roman"/>
          <w:lang w:eastAsia="tr-TR"/>
        </w:rPr>
        <w:t>Ürün Muayene Komisyonu Üyeleri tarafından değerlendirilerek, uygun görülmediği takdirde ürünün alımından vazgeçilecektir.</w:t>
      </w:r>
    </w:p>
    <w:p w:rsidR="00BF4DA0" w:rsidRDefault="00BF4DA0" w:rsidP="002C343B">
      <w:pPr>
        <w:tabs>
          <w:tab w:val="left" w:pos="142"/>
        </w:tabs>
        <w:spacing w:after="0" w:line="240" w:lineRule="atLeast"/>
        <w:ind w:hanging="567"/>
        <w:jc w:val="both"/>
        <w:rPr>
          <w:rFonts w:ascii="Times New Roman" w:eastAsia="Times New Roman" w:hAnsi="Times New Roman" w:cs="Times New Roman"/>
          <w:b/>
          <w:lang w:eastAsia="tr-TR"/>
        </w:rPr>
      </w:pPr>
    </w:p>
    <w:p w:rsidR="005C2139" w:rsidRPr="00A405E4" w:rsidRDefault="005C2139" w:rsidP="002C343B">
      <w:pPr>
        <w:tabs>
          <w:tab w:val="left" w:pos="142"/>
        </w:tabs>
        <w:spacing w:after="0" w:line="240" w:lineRule="atLeast"/>
        <w:ind w:hanging="567"/>
        <w:jc w:val="both"/>
        <w:rPr>
          <w:rFonts w:ascii="Times New Roman" w:eastAsia="Times New Roman" w:hAnsi="Times New Roman" w:cs="Times New Roman"/>
          <w:b/>
          <w:lang w:eastAsia="tr-TR"/>
        </w:rPr>
      </w:pPr>
    </w:p>
    <w:p w:rsidR="0036320C" w:rsidRPr="00A405E4" w:rsidRDefault="007D2952" w:rsidP="002C343B">
      <w:pPr>
        <w:tabs>
          <w:tab w:val="left" w:pos="142"/>
        </w:tabs>
        <w:spacing w:after="0" w:line="240" w:lineRule="atLeast"/>
        <w:ind w:hanging="567"/>
        <w:jc w:val="both"/>
        <w:rPr>
          <w:rFonts w:ascii="Times New Roman" w:hAnsi="Times New Roman" w:cs="Times New Roman"/>
          <w:b/>
        </w:rPr>
      </w:pPr>
      <w:r>
        <w:rPr>
          <w:rFonts w:ascii="Times New Roman" w:hAnsi="Times New Roman" w:cs="Times New Roman"/>
          <w:b/>
        </w:rPr>
        <w:t>9</w:t>
      </w:r>
      <w:r w:rsidR="00355A1D">
        <w:rPr>
          <w:rFonts w:ascii="Times New Roman" w:hAnsi="Times New Roman" w:cs="Times New Roman"/>
          <w:b/>
        </w:rPr>
        <w:t>8</w:t>
      </w:r>
      <w:r w:rsidR="0036320C" w:rsidRPr="00A405E4">
        <w:rPr>
          <w:rFonts w:ascii="Times New Roman" w:hAnsi="Times New Roman" w:cs="Times New Roman"/>
          <w:b/>
        </w:rPr>
        <w:t xml:space="preserve">)   </w:t>
      </w:r>
      <w:proofErr w:type="spellStart"/>
      <w:r w:rsidR="0036320C" w:rsidRPr="00A405E4">
        <w:rPr>
          <w:rFonts w:ascii="Times New Roman" w:hAnsi="Times New Roman" w:cs="Times New Roman"/>
          <w:b/>
        </w:rPr>
        <w:t>Zirkonya</w:t>
      </w:r>
      <w:proofErr w:type="spellEnd"/>
      <w:r w:rsidR="0036320C" w:rsidRPr="00A405E4">
        <w:rPr>
          <w:rFonts w:ascii="Times New Roman" w:hAnsi="Times New Roman" w:cs="Times New Roman"/>
          <w:b/>
        </w:rPr>
        <w:t xml:space="preserve"> Makyaj Seti</w:t>
      </w:r>
    </w:p>
    <w:p w:rsidR="0036320C" w:rsidRPr="00A405E4" w:rsidRDefault="0036320C" w:rsidP="002C343B">
      <w:pPr>
        <w:tabs>
          <w:tab w:val="left" w:pos="142"/>
        </w:tabs>
        <w:spacing w:after="0" w:line="240" w:lineRule="atLeast"/>
        <w:ind w:hanging="567"/>
        <w:jc w:val="both"/>
        <w:rPr>
          <w:rFonts w:ascii="Times New Roman" w:hAnsi="Times New Roman" w:cs="Times New Roman"/>
          <w:b/>
        </w:rPr>
      </w:pPr>
    </w:p>
    <w:p w:rsidR="0036320C" w:rsidRPr="00A405E4" w:rsidRDefault="0036320C" w:rsidP="002C343B">
      <w:pPr>
        <w:pStyle w:val="ListeParagraf"/>
        <w:numPr>
          <w:ilvl w:val="0"/>
          <w:numId w:val="2"/>
        </w:numPr>
        <w:tabs>
          <w:tab w:val="left" w:pos="142"/>
        </w:tabs>
        <w:spacing w:after="0" w:line="240" w:lineRule="atLeast"/>
        <w:ind w:left="0" w:hanging="567"/>
        <w:jc w:val="both"/>
        <w:rPr>
          <w:rFonts w:ascii="Times New Roman" w:hAnsi="Times New Roman" w:cs="Times New Roman"/>
        </w:rPr>
      </w:pPr>
      <w:proofErr w:type="spellStart"/>
      <w:r w:rsidRPr="00A405E4">
        <w:rPr>
          <w:rFonts w:ascii="Times New Roman" w:hAnsi="Times New Roman" w:cs="Times New Roman"/>
        </w:rPr>
        <w:t>Zirkonyalarda</w:t>
      </w:r>
      <w:proofErr w:type="spellEnd"/>
      <w:r w:rsidRPr="00A405E4">
        <w:rPr>
          <w:rFonts w:ascii="Times New Roman" w:hAnsi="Times New Roman" w:cs="Times New Roman"/>
        </w:rPr>
        <w:t xml:space="preserve"> dış renklendirme ve </w:t>
      </w:r>
      <w:proofErr w:type="gramStart"/>
      <w:r w:rsidRPr="00A405E4">
        <w:rPr>
          <w:rFonts w:ascii="Times New Roman" w:hAnsi="Times New Roman" w:cs="Times New Roman"/>
        </w:rPr>
        <w:t>efekt</w:t>
      </w:r>
      <w:proofErr w:type="gramEnd"/>
      <w:r w:rsidRPr="00A405E4">
        <w:rPr>
          <w:rFonts w:ascii="Times New Roman" w:hAnsi="Times New Roman" w:cs="Times New Roman"/>
        </w:rPr>
        <w:t xml:space="preserve"> için farklı renk seçeneklere sahip olmalıdır.</w:t>
      </w:r>
    </w:p>
    <w:p w:rsidR="0036320C" w:rsidRPr="00A405E4" w:rsidRDefault="0036320C" w:rsidP="002C343B">
      <w:pPr>
        <w:pStyle w:val="ListeParagraf"/>
        <w:numPr>
          <w:ilvl w:val="0"/>
          <w:numId w:val="2"/>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rPr>
        <w:t xml:space="preserve">Ağız sıvılarında çözünmeye ve final fırınlamada </w:t>
      </w:r>
      <w:proofErr w:type="spellStart"/>
      <w:r w:rsidRPr="00A405E4">
        <w:rPr>
          <w:rFonts w:ascii="Times New Roman" w:hAnsi="Times New Roman" w:cs="Times New Roman"/>
        </w:rPr>
        <w:t>bozunmaya</w:t>
      </w:r>
      <w:proofErr w:type="spellEnd"/>
      <w:r w:rsidRPr="00A405E4">
        <w:rPr>
          <w:rFonts w:ascii="Times New Roman" w:hAnsi="Times New Roman" w:cs="Times New Roman"/>
        </w:rPr>
        <w:t xml:space="preserve"> karşı dirençli olmalıdır.</w:t>
      </w:r>
    </w:p>
    <w:p w:rsidR="00316C7B" w:rsidRPr="00DF02FE" w:rsidRDefault="0036320C" w:rsidP="004904EF">
      <w:pPr>
        <w:pStyle w:val="ListeParagraf"/>
        <w:numPr>
          <w:ilvl w:val="0"/>
          <w:numId w:val="2"/>
        </w:numPr>
        <w:tabs>
          <w:tab w:val="left" w:pos="142"/>
        </w:tabs>
        <w:spacing w:after="0" w:line="240" w:lineRule="atLeast"/>
        <w:ind w:left="0" w:hanging="567"/>
        <w:jc w:val="both"/>
        <w:rPr>
          <w:rFonts w:ascii="Times New Roman" w:hAnsi="Times New Roman" w:cs="Times New Roman"/>
        </w:rPr>
      </w:pPr>
      <w:r w:rsidRPr="00DF02FE">
        <w:rPr>
          <w:rFonts w:ascii="Times New Roman" w:hAnsi="Times New Roman" w:cs="Times New Roman"/>
        </w:rPr>
        <w:t xml:space="preserve">Komisyon tarafından değerlendirilmek üzere </w:t>
      </w:r>
      <w:r w:rsidR="006B0B28" w:rsidRPr="00DF02FE">
        <w:rPr>
          <w:rFonts w:ascii="Times New Roman" w:hAnsi="Times New Roman" w:cs="Times New Roman"/>
        </w:rPr>
        <w:t xml:space="preserve">en az 1 adet </w:t>
      </w:r>
      <w:r w:rsidRPr="00DF02FE">
        <w:rPr>
          <w:rFonts w:ascii="Times New Roman" w:hAnsi="Times New Roman" w:cs="Times New Roman"/>
        </w:rPr>
        <w:t>numune verilecektir.</w:t>
      </w:r>
      <w:r w:rsidRPr="00DF02FE">
        <w:rPr>
          <w:rFonts w:ascii="Times New Roman" w:hAnsi="Times New Roman" w:cs="Times New Roman"/>
          <w:color w:val="000000" w:themeColor="text1"/>
        </w:rPr>
        <w:t xml:space="preserve"> Ürünün uygunluğuna ihale komisyonunun teknik üyeleri tarafından numuneler değerlendirilerek (gerektiğinde kullanılarak) karar verilecektir.</w:t>
      </w:r>
    </w:p>
    <w:p w:rsidR="006B0B28" w:rsidRPr="00A405E4" w:rsidRDefault="0036320C" w:rsidP="002C343B">
      <w:pPr>
        <w:pStyle w:val="ListeParagraf"/>
        <w:numPr>
          <w:ilvl w:val="0"/>
          <w:numId w:val="2"/>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color w:val="000000" w:themeColor="text1"/>
        </w:rPr>
        <w:t>Ürün Muayene Komisyonu Üyeleri tarafından değerlendirilerek, uygun görülmediği takdirde ürünün alımından vazgeçilecektir.</w:t>
      </w:r>
    </w:p>
    <w:p w:rsidR="003C3864" w:rsidRPr="00FE4D8C" w:rsidRDefault="006B0B28" w:rsidP="002C343B">
      <w:pPr>
        <w:pStyle w:val="ListeParagraf"/>
        <w:numPr>
          <w:ilvl w:val="0"/>
          <w:numId w:val="2"/>
        </w:numPr>
        <w:tabs>
          <w:tab w:val="left" w:pos="142"/>
        </w:tabs>
        <w:spacing w:after="0" w:line="240" w:lineRule="atLeast"/>
        <w:ind w:left="0" w:hanging="567"/>
        <w:jc w:val="both"/>
        <w:rPr>
          <w:rFonts w:ascii="Times New Roman" w:hAnsi="Times New Roman" w:cs="Times New Roman"/>
        </w:rPr>
      </w:pPr>
      <w:r w:rsidRPr="00A405E4">
        <w:rPr>
          <w:rFonts w:ascii="Times New Roman" w:eastAsia="Calibri" w:hAnsi="Times New Roman" w:cs="Times New Roman"/>
        </w:rPr>
        <w:t>Ürünün ÜTS kaydı olmalıdır.</w:t>
      </w:r>
    </w:p>
    <w:p w:rsidR="00021FA3" w:rsidRDefault="00021FA3" w:rsidP="002C343B">
      <w:pPr>
        <w:pStyle w:val="ListeParagraf"/>
        <w:tabs>
          <w:tab w:val="left" w:pos="142"/>
        </w:tabs>
        <w:spacing w:after="0" w:line="240" w:lineRule="atLeast"/>
        <w:ind w:left="0" w:hanging="567"/>
        <w:jc w:val="both"/>
        <w:rPr>
          <w:rFonts w:ascii="Times New Roman" w:hAnsi="Times New Roman" w:cs="Times New Roman"/>
        </w:rPr>
      </w:pPr>
    </w:p>
    <w:p w:rsidR="005C2139" w:rsidRDefault="005C2139" w:rsidP="002C343B">
      <w:pPr>
        <w:pStyle w:val="ListeParagraf"/>
        <w:tabs>
          <w:tab w:val="left" w:pos="142"/>
        </w:tabs>
        <w:spacing w:after="0" w:line="240" w:lineRule="atLeast"/>
        <w:ind w:left="0" w:hanging="567"/>
        <w:jc w:val="both"/>
        <w:rPr>
          <w:rFonts w:ascii="Times New Roman" w:hAnsi="Times New Roman" w:cs="Times New Roman"/>
        </w:rPr>
      </w:pPr>
    </w:p>
    <w:p w:rsidR="00FC13CF" w:rsidRDefault="00FC13CF" w:rsidP="002C343B">
      <w:pPr>
        <w:pStyle w:val="ListeParagraf"/>
        <w:tabs>
          <w:tab w:val="left" w:pos="142"/>
        </w:tabs>
        <w:spacing w:after="0" w:line="240" w:lineRule="atLeast"/>
        <w:ind w:left="0" w:hanging="567"/>
        <w:jc w:val="both"/>
        <w:rPr>
          <w:rFonts w:ascii="Times New Roman" w:hAnsi="Times New Roman" w:cs="Times New Roman"/>
        </w:rPr>
      </w:pPr>
    </w:p>
    <w:p w:rsidR="00FC13CF" w:rsidRPr="00FC6823" w:rsidRDefault="00FC13CF" w:rsidP="002C343B">
      <w:pPr>
        <w:pStyle w:val="ListeParagraf"/>
        <w:tabs>
          <w:tab w:val="left" w:pos="142"/>
        </w:tabs>
        <w:spacing w:after="0" w:line="240" w:lineRule="atLeast"/>
        <w:ind w:left="0" w:hanging="567"/>
        <w:jc w:val="both"/>
        <w:rPr>
          <w:rFonts w:ascii="Times New Roman" w:hAnsi="Times New Roman" w:cs="Times New Roman"/>
        </w:rPr>
      </w:pPr>
    </w:p>
    <w:p w:rsidR="00FE4D8C" w:rsidRPr="00A405E4" w:rsidRDefault="00355A1D" w:rsidP="002C343B">
      <w:pPr>
        <w:tabs>
          <w:tab w:val="left" w:pos="142"/>
        </w:tabs>
        <w:spacing w:after="0" w:line="240" w:lineRule="atLeast"/>
        <w:ind w:hanging="567"/>
        <w:jc w:val="both"/>
        <w:rPr>
          <w:rFonts w:ascii="Times New Roman" w:hAnsi="Times New Roman" w:cs="Times New Roman"/>
          <w:b/>
        </w:rPr>
      </w:pPr>
      <w:r>
        <w:rPr>
          <w:rFonts w:ascii="Times New Roman" w:hAnsi="Times New Roman" w:cs="Times New Roman"/>
          <w:b/>
        </w:rPr>
        <w:t>99</w:t>
      </w:r>
      <w:r w:rsidR="009D34BD" w:rsidRPr="00A405E4">
        <w:rPr>
          <w:rFonts w:ascii="Times New Roman" w:hAnsi="Times New Roman" w:cs="Times New Roman"/>
          <w:b/>
        </w:rPr>
        <w:t xml:space="preserve">)   </w:t>
      </w:r>
      <w:proofErr w:type="spellStart"/>
      <w:r w:rsidR="009D34BD" w:rsidRPr="00A405E4">
        <w:rPr>
          <w:rFonts w:ascii="Times New Roman" w:hAnsi="Times New Roman" w:cs="Times New Roman"/>
          <w:b/>
        </w:rPr>
        <w:t>Zirkonya</w:t>
      </w:r>
      <w:proofErr w:type="spellEnd"/>
      <w:r w:rsidR="009D34BD" w:rsidRPr="00A405E4">
        <w:rPr>
          <w:rFonts w:ascii="Times New Roman" w:hAnsi="Times New Roman" w:cs="Times New Roman"/>
          <w:b/>
        </w:rPr>
        <w:t xml:space="preserve"> Separesi </w:t>
      </w:r>
    </w:p>
    <w:p w:rsidR="009D34BD" w:rsidRPr="00A405E4" w:rsidRDefault="009D34BD" w:rsidP="002C343B">
      <w:pPr>
        <w:tabs>
          <w:tab w:val="left" w:pos="142"/>
        </w:tabs>
        <w:spacing w:after="0" w:line="240" w:lineRule="atLeast"/>
        <w:ind w:hanging="567"/>
        <w:jc w:val="both"/>
        <w:rPr>
          <w:rFonts w:ascii="Times New Roman" w:hAnsi="Times New Roman" w:cs="Times New Roman"/>
          <w:b/>
        </w:rPr>
      </w:pPr>
    </w:p>
    <w:p w:rsidR="009D34BD" w:rsidRPr="00A405E4" w:rsidRDefault="009D34BD" w:rsidP="002C343B">
      <w:pPr>
        <w:pStyle w:val="ListeParagraf"/>
        <w:numPr>
          <w:ilvl w:val="6"/>
          <w:numId w:val="11"/>
        </w:numPr>
        <w:tabs>
          <w:tab w:val="left" w:pos="142"/>
        </w:tabs>
        <w:spacing w:after="0" w:line="240" w:lineRule="atLeast"/>
        <w:ind w:left="0" w:hanging="567"/>
        <w:jc w:val="both"/>
        <w:rPr>
          <w:rFonts w:ascii="Times New Roman" w:hAnsi="Times New Roman" w:cs="Times New Roman"/>
        </w:rPr>
      </w:pPr>
      <w:proofErr w:type="spellStart"/>
      <w:r w:rsidRPr="00A405E4">
        <w:rPr>
          <w:rFonts w:ascii="Times New Roman" w:hAnsi="Times New Roman" w:cs="Times New Roman"/>
        </w:rPr>
        <w:t>Sinterlenmiş</w:t>
      </w:r>
      <w:proofErr w:type="spellEnd"/>
      <w:r w:rsidRPr="00A405E4">
        <w:rPr>
          <w:rFonts w:ascii="Times New Roman" w:hAnsi="Times New Roman" w:cs="Times New Roman"/>
        </w:rPr>
        <w:t xml:space="preserve"> </w:t>
      </w:r>
      <w:proofErr w:type="spellStart"/>
      <w:r w:rsidRPr="00A405E4">
        <w:rPr>
          <w:rFonts w:ascii="Times New Roman" w:hAnsi="Times New Roman" w:cs="Times New Roman"/>
        </w:rPr>
        <w:t>zirkonyanın</w:t>
      </w:r>
      <w:proofErr w:type="spellEnd"/>
      <w:r w:rsidRPr="00A405E4">
        <w:rPr>
          <w:rFonts w:ascii="Times New Roman" w:hAnsi="Times New Roman" w:cs="Times New Roman"/>
        </w:rPr>
        <w:t xml:space="preserve"> disk bağlantılarını (</w:t>
      </w:r>
      <w:proofErr w:type="spellStart"/>
      <w:r w:rsidRPr="00A405E4">
        <w:rPr>
          <w:rFonts w:ascii="Times New Roman" w:hAnsi="Times New Roman" w:cs="Times New Roman"/>
        </w:rPr>
        <w:t>tij</w:t>
      </w:r>
      <w:proofErr w:type="spellEnd"/>
      <w:r w:rsidRPr="00A405E4">
        <w:rPr>
          <w:rFonts w:ascii="Times New Roman" w:hAnsi="Times New Roman" w:cs="Times New Roman"/>
        </w:rPr>
        <w:t>) kesmek için üretilmiş separe olmalıdır.</w:t>
      </w:r>
    </w:p>
    <w:p w:rsidR="009D34BD" w:rsidRPr="00A405E4" w:rsidRDefault="009D34BD" w:rsidP="002C343B">
      <w:pPr>
        <w:pStyle w:val="ListeParagraf"/>
        <w:numPr>
          <w:ilvl w:val="6"/>
          <w:numId w:val="11"/>
        </w:numPr>
        <w:tabs>
          <w:tab w:val="left" w:pos="142"/>
        </w:tabs>
        <w:spacing w:after="0" w:line="240" w:lineRule="atLeast"/>
        <w:ind w:left="0" w:hanging="567"/>
        <w:jc w:val="both"/>
        <w:rPr>
          <w:rFonts w:ascii="Times New Roman" w:hAnsi="Times New Roman" w:cs="Times New Roman"/>
        </w:rPr>
      </w:pPr>
      <w:proofErr w:type="spellStart"/>
      <w:r w:rsidRPr="00A405E4">
        <w:rPr>
          <w:rFonts w:ascii="Times New Roman" w:hAnsi="Times New Roman" w:cs="Times New Roman"/>
        </w:rPr>
        <w:t>Zirkonyada</w:t>
      </w:r>
      <w:proofErr w:type="spellEnd"/>
      <w:r w:rsidRPr="00A405E4">
        <w:rPr>
          <w:rFonts w:ascii="Times New Roman" w:hAnsi="Times New Roman" w:cs="Times New Roman"/>
        </w:rPr>
        <w:t xml:space="preserve"> çatlamaya sebep olmamalıdır.                           </w:t>
      </w:r>
    </w:p>
    <w:p w:rsidR="009D34BD" w:rsidRPr="00A405E4" w:rsidRDefault="009D34BD" w:rsidP="002C343B">
      <w:pPr>
        <w:pStyle w:val="ListeParagraf"/>
        <w:numPr>
          <w:ilvl w:val="6"/>
          <w:numId w:val="11"/>
        </w:numPr>
        <w:tabs>
          <w:tab w:val="left" w:pos="142"/>
        </w:tabs>
        <w:spacing w:after="0" w:line="240" w:lineRule="atLeast"/>
        <w:ind w:left="0" w:hanging="567"/>
        <w:jc w:val="both"/>
        <w:rPr>
          <w:rFonts w:ascii="Times New Roman" w:eastAsia="Calibri" w:hAnsi="Times New Roman" w:cs="Times New Roman"/>
        </w:rPr>
      </w:pPr>
      <w:r w:rsidRPr="00A405E4">
        <w:rPr>
          <w:rFonts w:ascii="Times New Roman" w:eastAsia="Calibri" w:hAnsi="Times New Roman" w:cs="Times New Roman"/>
        </w:rPr>
        <w:t>Ürünün ÜTS kaydı olmalıdır.</w:t>
      </w:r>
    </w:p>
    <w:p w:rsidR="009D34BD" w:rsidRPr="00A405E4" w:rsidRDefault="009D34BD" w:rsidP="002C343B">
      <w:pPr>
        <w:pStyle w:val="ListeParagraf"/>
        <w:numPr>
          <w:ilvl w:val="6"/>
          <w:numId w:val="11"/>
        </w:numPr>
        <w:tabs>
          <w:tab w:val="left" w:pos="142"/>
        </w:tabs>
        <w:spacing w:after="0" w:line="240" w:lineRule="atLeast"/>
        <w:ind w:left="0" w:hanging="567"/>
        <w:jc w:val="both"/>
        <w:rPr>
          <w:rFonts w:ascii="Times New Roman" w:hAnsi="Times New Roman" w:cs="Times New Roman"/>
          <w:color w:val="000000" w:themeColor="text1"/>
        </w:rPr>
      </w:pPr>
      <w:r w:rsidRPr="00A405E4">
        <w:rPr>
          <w:rFonts w:ascii="Times New Roman" w:hAnsi="Times New Roman" w:cs="Times New Roman"/>
        </w:rPr>
        <w:t>Komisyon tarafından değerlendirilmek üzere en az 1 (bir) numune verilecektir.</w:t>
      </w:r>
      <w:r w:rsidRPr="00A405E4">
        <w:rPr>
          <w:rFonts w:ascii="Times New Roman" w:hAnsi="Times New Roman" w:cs="Times New Roman"/>
          <w:color w:val="000000" w:themeColor="text1"/>
        </w:rPr>
        <w:t xml:space="preserve"> Ürünün uygunluğuna ihale komisyonunun teknik üyeleri tarafından numuneler değerlendirilerek (gerektiğinde kullanılarak) karar verilecektir.</w:t>
      </w:r>
    </w:p>
    <w:p w:rsidR="000D6608" w:rsidRPr="00B96C1D" w:rsidRDefault="009D34BD" w:rsidP="002C343B">
      <w:pPr>
        <w:pStyle w:val="ListeParagraf"/>
        <w:numPr>
          <w:ilvl w:val="6"/>
          <w:numId w:val="11"/>
        </w:numPr>
        <w:tabs>
          <w:tab w:val="left" w:pos="142"/>
        </w:tabs>
        <w:spacing w:after="0" w:line="240" w:lineRule="atLeast"/>
        <w:ind w:left="0" w:hanging="567"/>
        <w:jc w:val="both"/>
        <w:rPr>
          <w:rFonts w:ascii="Times New Roman" w:hAnsi="Times New Roman" w:cs="Times New Roman"/>
        </w:rPr>
      </w:pPr>
      <w:r w:rsidRPr="00A405E4">
        <w:rPr>
          <w:rFonts w:ascii="Times New Roman" w:hAnsi="Times New Roman" w:cs="Times New Roman"/>
          <w:color w:val="000000" w:themeColor="text1"/>
        </w:rPr>
        <w:t>Ürün Muayene Komisyonu Üyeleri tarafından değerlendirilerek, uygun görülmediği takdirde ürünün alımından vazgeçilecektir.</w:t>
      </w:r>
    </w:p>
    <w:p w:rsidR="00B96C1D" w:rsidRDefault="00B96C1D" w:rsidP="002C343B">
      <w:pPr>
        <w:tabs>
          <w:tab w:val="left" w:pos="142"/>
        </w:tabs>
        <w:spacing w:after="0" w:line="240" w:lineRule="atLeast"/>
        <w:ind w:hanging="567"/>
        <w:jc w:val="both"/>
        <w:rPr>
          <w:rFonts w:ascii="Times New Roman" w:hAnsi="Times New Roman" w:cs="Times New Roman"/>
        </w:rPr>
      </w:pPr>
    </w:p>
    <w:p w:rsidR="005C2139" w:rsidRPr="00B96C1D" w:rsidRDefault="005C2139" w:rsidP="002C343B">
      <w:pPr>
        <w:tabs>
          <w:tab w:val="left" w:pos="142"/>
        </w:tabs>
        <w:spacing w:after="0" w:line="240" w:lineRule="atLeast"/>
        <w:ind w:hanging="567"/>
        <w:jc w:val="both"/>
        <w:rPr>
          <w:rFonts w:ascii="Times New Roman" w:hAnsi="Times New Roman" w:cs="Times New Roman"/>
        </w:rPr>
      </w:pPr>
    </w:p>
    <w:p w:rsidR="00DC7208" w:rsidRPr="00A405E4" w:rsidRDefault="00102CF3" w:rsidP="002C343B">
      <w:pPr>
        <w:tabs>
          <w:tab w:val="left" w:pos="142"/>
        </w:tabs>
        <w:spacing w:after="0" w:line="240" w:lineRule="atLeast"/>
        <w:ind w:hanging="567"/>
        <w:jc w:val="both"/>
        <w:rPr>
          <w:rFonts w:ascii="Times New Roman" w:hAnsi="Times New Roman" w:cs="Times New Roman"/>
          <w:b/>
        </w:rPr>
      </w:pPr>
      <w:r>
        <w:rPr>
          <w:rFonts w:ascii="Times New Roman" w:hAnsi="Times New Roman" w:cs="Times New Roman"/>
          <w:b/>
        </w:rPr>
        <w:t>10</w:t>
      </w:r>
      <w:r w:rsidR="00355A1D">
        <w:rPr>
          <w:rFonts w:ascii="Times New Roman" w:hAnsi="Times New Roman" w:cs="Times New Roman"/>
          <w:b/>
        </w:rPr>
        <w:t>0</w:t>
      </w:r>
      <w:bookmarkStart w:id="0" w:name="_GoBack"/>
      <w:bookmarkEnd w:id="0"/>
      <w:r w:rsidR="00DC7208" w:rsidRPr="00A405E4">
        <w:rPr>
          <w:rFonts w:ascii="Times New Roman" w:hAnsi="Times New Roman" w:cs="Times New Roman"/>
          <w:b/>
        </w:rPr>
        <w:t xml:space="preserve">)   </w:t>
      </w:r>
      <w:proofErr w:type="spellStart"/>
      <w:r w:rsidR="00DC7208" w:rsidRPr="00A405E4">
        <w:rPr>
          <w:rFonts w:ascii="Times New Roman" w:hAnsi="Times New Roman" w:cs="Times New Roman"/>
          <w:b/>
        </w:rPr>
        <w:t>Zirkonya</w:t>
      </w:r>
      <w:proofErr w:type="spellEnd"/>
      <w:r w:rsidR="00DC7208" w:rsidRPr="00A405E4">
        <w:rPr>
          <w:rFonts w:ascii="Times New Roman" w:hAnsi="Times New Roman" w:cs="Times New Roman"/>
          <w:b/>
        </w:rPr>
        <w:t xml:space="preserve"> Taşı</w:t>
      </w:r>
    </w:p>
    <w:p w:rsidR="00DC7208" w:rsidRPr="00A405E4" w:rsidRDefault="00DC7208" w:rsidP="002C343B">
      <w:pPr>
        <w:tabs>
          <w:tab w:val="left" w:pos="142"/>
        </w:tabs>
        <w:spacing w:after="0" w:line="240" w:lineRule="atLeast"/>
        <w:ind w:hanging="567"/>
        <w:jc w:val="both"/>
        <w:rPr>
          <w:rFonts w:ascii="Times New Roman" w:hAnsi="Times New Roman" w:cs="Times New Roman"/>
          <w:b/>
        </w:rPr>
      </w:pPr>
    </w:p>
    <w:p w:rsidR="00DC7208" w:rsidRPr="0037017A" w:rsidRDefault="00DC7208" w:rsidP="005568DA">
      <w:pPr>
        <w:pStyle w:val="ListeParagraf"/>
        <w:numPr>
          <w:ilvl w:val="0"/>
          <w:numId w:val="67"/>
        </w:numPr>
        <w:tabs>
          <w:tab w:val="left" w:pos="0"/>
        </w:tabs>
        <w:spacing w:after="0" w:line="240" w:lineRule="atLeast"/>
        <w:ind w:left="0" w:hanging="567"/>
        <w:jc w:val="both"/>
        <w:rPr>
          <w:rFonts w:ascii="Times New Roman" w:hAnsi="Times New Roman" w:cs="Times New Roman"/>
        </w:rPr>
      </w:pPr>
      <w:r w:rsidRPr="0037017A">
        <w:rPr>
          <w:rFonts w:ascii="Times New Roman" w:hAnsi="Times New Roman" w:cs="Times New Roman"/>
        </w:rPr>
        <w:t xml:space="preserve">Provalar esnasında </w:t>
      </w:r>
      <w:proofErr w:type="spellStart"/>
      <w:r w:rsidRPr="0037017A">
        <w:rPr>
          <w:rFonts w:ascii="Times New Roman" w:hAnsi="Times New Roman" w:cs="Times New Roman"/>
        </w:rPr>
        <w:t>sinterize</w:t>
      </w:r>
      <w:proofErr w:type="spellEnd"/>
      <w:r w:rsidRPr="0037017A">
        <w:rPr>
          <w:rFonts w:ascii="Times New Roman" w:hAnsi="Times New Roman" w:cs="Times New Roman"/>
        </w:rPr>
        <w:t xml:space="preserve"> </w:t>
      </w:r>
      <w:proofErr w:type="spellStart"/>
      <w:r w:rsidRPr="0037017A">
        <w:rPr>
          <w:rFonts w:ascii="Times New Roman" w:hAnsi="Times New Roman" w:cs="Times New Roman"/>
        </w:rPr>
        <w:t>zirkonyanın</w:t>
      </w:r>
      <w:proofErr w:type="spellEnd"/>
      <w:r w:rsidRPr="0037017A">
        <w:rPr>
          <w:rFonts w:ascii="Times New Roman" w:hAnsi="Times New Roman" w:cs="Times New Roman"/>
        </w:rPr>
        <w:t xml:space="preserve"> aşındırılması için kalınlık ve granül büyüklüğü seçenekleri olmalıdır.</w:t>
      </w:r>
    </w:p>
    <w:p w:rsidR="00DC7208" w:rsidRPr="00316C7B" w:rsidRDefault="00DC7208" w:rsidP="001A06D5">
      <w:pPr>
        <w:pStyle w:val="ListeParagraf"/>
        <w:numPr>
          <w:ilvl w:val="0"/>
          <w:numId w:val="67"/>
        </w:numPr>
        <w:tabs>
          <w:tab w:val="left" w:pos="0"/>
        </w:tabs>
        <w:spacing w:after="0" w:line="240" w:lineRule="atLeast"/>
        <w:ind w:left="0" w:hanging="567"/>
        <w:jc w:val="both"/>
        <w:rPr>
          <w:rFonts w:ascii="Times New Roman" w:hAnsi="Times New Roman" w:cs="Times New Roman"/>
        </w:rPr>
      </w:pPr>
      <w:proofErr w:type="spellStart"/>
      <w:r w:rsidRPr="0037017A">
        <w:rPr>
          <w:rFonts w:ascii="Times New Roman" w:hAnsi="Times New Roman" w:cs="Times New Roman"/>
        </w:rPr>
        <w:t>Zirkonyada</w:t>
      </w:r>
      <w:proofErr w:type="spellEnd"/>
      <w:r w:rsidRPr="0037017A">
        <w:rPr>
          <w:rFonts w:ascii="Times New Roman" w:hAnsi="Times New Roman" w:cs="Times New Roman"/>
        </w:rPr>
        <w:t xml:space="preserve"> çatlamaya sebep olmamalıdır.   </w:t>
      </w:r>
      <w:r w:rsidRPr="00316C7B">
        <w:rPr>
          <w:rFonts w:ascii="Times New Roman" w:hAnsi="Times New Roman" w:cs="Times New Roman"/>
        </w:rPr>
        <w:t xml:space="preserve">     </w:t>
      </w:r>
    </w:p>
    <w:p w:rsidR="00C4414D" w:rsidRPr="0037017A" w:rsidRDefault="00DC7208" w:rsidP="005568DA">
      <w:pPr>
        <w:pStyle w:val="ListeParagraf"/>
        <w:numPr>
          <w:ilvl w:val="0"/>
          <w:numId w:val="67"/>
        </w:numPr>
        <w:tabs>
          <w:tab w:val="left" w:pos="0"/>
        </w:tabs>
        <w:spacing w:after="0" w:line="240" w:lineRule="atLeast"/>
        <w:ind w:left="0" w:hanging="567"/>
        <w:jc w:val="both"/>
        <w:rPr>
          <w:rFonts w:ascii="Times New Roman" w:hAnsi="Times New Roman" w:cs="Times New Roman"/>
        </w:rPr>
      </w:pPr>
      <w:r w:rsidRPr="0037017A">
        <w:rPr>
          <w:rFonts w:ascii="Times New Roman" w:eastAsia="Calibri" w:hAnsi="Times New Roman" w:cs="Times New Roman"/>
        </w:rPr>
        <w:t>Ürünün ÜTS kaydı olmalıdır.</w:t>
      </w:r>
    </w:p>
    <w:p w:rsidR="00C4414D" w:rsidRPr="0037017A" w:rsidRDefault="00C4414D" w:rsidP="005568DA">
      <w:pPr>
        <w:pStyle w:val="ListeParagraf"/>
        <w:numPr>
          <w:ilvl w:val="0"/>
          <w:numId w:val="67"/>
        </w:numPr>
        <w:tabs>
          <w:tab w:val="left" w:pos="0"/>
        </w:tabs>
        <w:spacing w:after="0" w:line="240" w:lineRule="atLeast"/>
        <w:ind w:left="0" w:hanging="567"/>
        <w:jc w:val="both"/>
        <w:rPr>
          <w:rFonts w:ascii="Times New Roman" w:hAnsi="Times New Roman" w:cs="Times New Roman"/>
          <w:color w:val="000000" w:themeColor="text1"/>
        </w:rPr>
      </w:pPr>
      <w:r w:rsidRPr="0037017A">
        <w:rPr>
          <w:rFonts w:ascii="Times New Roman" w:hAnsi="Times New Roman" w:cs="Times New Roman"/>
        </w:rPr>
        <w:t>Komisyon tarafından değerlendirilmek üzere en az 1 (bir) numune verilecektir.</w:t>
      </w:r>
      <w:r w:rsidRPr="0037017A">
        <w:rPr>
          <w:rFonts w:ascii="Times New Roman" w:hAnsi="Times New Roman" w:cs="Times New Roman"/>
          <w:color w:val="000000" w:themeColor="text1"/>
        </w:rPr>
        <w:t xml:space="preserve"> Ürünün uygunluğuna ihale komisyonunun teknik üyeleri tarafından numuneler değerlendirilerek (gerektiğinde kullanılarak) karar verilecektir.</w:t>
      </w:r>
    </w:p>
    <w:p w:rsidR="00C4414D" w:rsidRPr="0037017A" w:rsidRDefault="00C4414D" w:rsidP="005568DA">
      <w:pPr>
        <w:pStyle w:val="ListeParagraf"/>
        <w:numPr>
          <w:ilvl w:val="0"/>
          <w:numId w:val="67"/>
        </w:numPr>
        <w:tabs>
          <w:tab w:val="left" w:pos="0"/>
        </w:tabs>
        <w:spacing w:after="0" w:line="240" w:lineRule="atLeast"/>
        <w:ind w:left="0" w:hanging="567"/>
        <w:jc w:val="both"/>
        <w:rPr>
          <w:rFonts w:ascii="Times New Roman" w:hAnsi="Times New Roman" w:cs="Times New Roman"/>
        </w:rPr>
      </w:pPr>
      <w:r w:rsidRPr="0037017A">
        <w:rPr>
          <w:rFonts w:ascii="Times New Roman" w:hAnsi="Times New Roman" w:cs="Times New Roman"/>
          <w:color w:val="000000" w:themeColor="text1"/>
        </w:rPr>
        <w:t>Ürün Muayene Komisyonu Üyeleri tarafından değerlendirilerek, uygun görülmediği takdirde ürünün alımından vazgeçilecektir.</w:t>
      </w:r>
    </w:p>
    <w:p w:rsidR="00576D12" w:rsidRDefault="00576D12" w:rsidP="00EB6296">
      <w:pPr>
        <w:spacing w:line="240" w:lineRule="auto"/>
        <w:rPr>
          <w:rFonts w:ascii="Times New Roman" w:hAnsi="Times New Roman" w:cs="Times New Roman"/>
        </w:rPr>
      </w:pPr>
    </w:p>
    <w:p w:rsidR="00857323" w:rsidRPr="001E5AB6" w:rsidRDefault="00857323" w:rsidP="00FC13CF">
      <w:pPr>
        <w:pStyle w:val="AralkYok"/>
        <w:rPr>
          <w:rFonts w:ascii="Times New Roman" w:hAnsi="Times New Roman" w:cs="Times New Roman"/>
        </w:rPr>
      </w:pPr>
    </w:p>
    <w:p w:rsidR="001E5AB6" w:rsidRPr="001E5AB6" w:rsidRDefault="001E5AB6" w:rsidP="002C343B">
      <w:pPr>
        <w:pStyle w:val="AralkYok"/>
        <w:ind w:hanging="567"/>
        <w:rPr>
          <w:rFonts w:ascii="Times New Roman" w:hAnsi="Times New Roman" w:cs="Times New Roman"/>
          <w:b/>
        </w:rPr>
      </w:pPr>
    </w:p>
    <w:p w:rsidR="007B41D1" w:rsidRPr="00A405E4" w:rsidRDefault="00BF4DA0" w:rsidP="002C343B">
      <w:pPr>
        <w:tabs>
          <w:tab w:val="left" w:pos="142"/>
        </w:tabs>
        <w:spacing w:after="0" w:line="240" w:lineRule="atLeast"/>
        <w:ind w:hanging="567"/>
        <w:jc w:val="both"/>
        <w:rPr>
          <w:rFonts w:ascii="Times New Roman" w:hAnsi="Times New Roman" w:cs="Times New Roman"/>
        </w:rPr>
      </w:pPr>
      <w:r w:rsidRPr="00A405E4">
        <w:rPr>
          <w:rFonts w:ascii="Times New Roman" w:hAnsi="Times New Roman" w:cs="Times New Roman"/>
        </w:rPr>
        <w:t xml:space="preserve">     </w:t>
      </w:r>
    </w:p>
    <w:tbl>
      <w:tblPr>
        <w:tblStyle w:val="TabloKlavuzu"/>
        <w:tblW w:w="0" w:type="auto"/>
        <w:tblInd w:w="-572" w:type="dxa"/>
        <w:tblLook w:val="04A0" w:firstRow="1" w:lastRow="0" w:firstColumn="1" w:lastColumn="0" w:noHBand="0" w:noVBand="1"/>
      </w:tblPr>
      <w:tblGrid>
        <w:gridCol w:w="10767"/>
      </w:tblGrid>
      <w:tr w:rsidR="00C72D47" w:rsidRPr="00A405E4" w:rsidTr="009A6D86">
        <w:trPr>
          <w:trHeight w:val="680"/>
        </w:trPr>
        <w:tc>
          <w:tcPr>
            <w:tcW w:w="10767" w:type="dxa"/>
          </w:tcPr>
          <w:p w:rsidR="00C72D47" w:rsidRPr="00273896" w:rsidRDefault="00273896" w:rsidP="002C343B">
            <w:pPr>
              <w:tabs>
                <w:tab w:val="left" w:pos="142"/>
              </w:tabs>
              <w:spacing w:line="240" w:lineRule="atLeast"/>
              <w:ind w:hanging="567"/>
              <w:jc w:val="center"/>
              <w:rPr>
                <w:rFonts w:ascii="Times New Roman" w:hAnsi="Times New Roman" w:cs="Times New Roman"/>
                <w:b/>
                <w:bCs/>
                <w:u w:val="single"/>
              </w:rPr>
            </w:pPr>
            <w:r w:rsidRPr="00273896">
              <w:rPr>
                <w:rFonts w:ascii="Times New Roman" w:hAnsi="Times New Roman" w:cs="Times New Roman"/>
                <w:b/>
                <w:bCs/>
                <w:u w:val="single"/>
              </w:rPr>
              <w:t>GENEL ŞARTNAME</w:t>
            </w:r>
          </w:p>
        </w:tc>
      </w:tr>
      <w:tr w:rsidR="00C72D47" w:rsidRPr="00A405E4" w:rsidTr="009A6D86">
        <w:trPr>
          <w:trHeight w:val="454"/>
        </w:trPr>
        <w:tc>
          <w:tcPr>
            <w:tcW w:w="10767" w:type="dxa"/>
          </w:tcPr>
          <w:p w:rsidR="00C72D47" w:rsidRPr="009A6D86" w:rsidRDefault="00C72D47" w:rsidP="005568DA">
            <w:pPr>
              <w:pStyle w:val="ListeParagraf"/>
              <w:numPr>
                <w:ilvl w:val="1"/>
                <w:numId w:val="70"/>
              </w:numPr>
              <w:tabs>
                <w:tab w:val="left" w:pos="142"/>
              </w:tabs>
              <w:spacing w:line="240" w:lineRule="atLeast"/>
              <w:ind w:left="0" w:hanging="567"/>
              <w:jc w:val="both"/>
              <w:rPr>
                <w:rFonts w:ascii="Times New Roman" w:eastAsia="Calibri" w:hAnsi="Times New Roman" w:cs="Times New Roman"/>
              </w:rPr>
            </w:pPr>
            <w:r w:rsidRPr="009A6D86">
              <w:rPr>
                <w:rFonts w:ascii="Times New Roman" w:hAnsi="Times New Roman" w:cs="Times New Roman"/>
                <w:bCs/>
              </w:rPr>
              <w:t>Tüm malzemelerin numuneleri görülecektir.</w:t>
            </w:r>
          </w:p>
        </w:tc>
      </w:tr>
      <w:tr w:rsidR="00C72D47" w:rsidRPr="00A405E4" w:rsidTr="009A6D86">
        <w:trPr>
          <w:trHeight w:val="915"/>
        </w:trPr>
        <w:tc>
          <w:tcPr>
            <w:tcW w:w="10767" w:type="dxa"/>
          </w:tcPr>
          <w:p w:rsidR="00C72D47" w:rsidRPr="009A6D86" w:rsidRDefault="00BF6491" w:rsidP="005568DA">
            <w:pPr>
              <w:pStyle w:val="ListeParagraf"/>
              <w:numPr>
                <w:ilvl w:val="1"/>
                <w:numId w:val="70"/>
              </w:numPr>
              <w:tabs>
                <w:tab w:val="left" w:pos="142"/>
              </w:tabs>
              <w:spacing w:line="240" w:lineRule="atLeast"/>
              <w:ind w:left="0" w:hanging="567"/>
              <w:jc w:val="both"/>
              <w:rPr>
                <w:rFonts w:ascii="Times New Roman" w:eastAsia="Calibri" w:hAnsi="Times New Roman" w:cs="Times New Roman"/>
              </w:rPr>
            </w:pPr>
            <w:r w:rsidRPr="009A6D86">
              <w:rPr>
                <w:rFonts w:ascii="Times New Roman" w:hAnsi="Times New Roman" w:cs="Times New Roman"/>
                <w:bCs/>
              </w:rPr>
              <w:t>G</w:t>
            </w:r>
            <w:r w:rsidR="000C0A10" w:rsidRPr="009A6D86">
              <w:rPr>
                <w:rFonts w:ascii="Times New Roman" w:hAnsi="Times New Roman" w:cs="Times New Roman"/>
                <w:bCs/>
              </w:rPr>
              <w:t xml:space="preserve">erekli olan </w:t>
            </w:r>
            <w:proofErr w:type="gramStart"/>
            <w:r w:rsidR="000C0A10" w:rsidRPr="009A6D86">
              <w:rPr>
                <w:rFonts w:ascii="Times New Roman" w:hAnsi="Times New Roman" w:cs="Times New Roman"/>
                <w:bCs/>
              </w:rPr>
              <w:t xml:space="preserve">tüm </w:t>
            </w:r>
            <w:r w:rsidR="00C72D47" w:rsidRPr="009A6D86">
              <w:rPr>
                <w:rFonts w:ascii="Times New Roman" w:hAnsi="Times New Roman" w:cs="Times New Roman"/>
                <w:bCs/>
              </w:rPr>
              <w:t xml:space="preserve"> malzemele</w:t>
            </w:r>
            <w:r w:rsidRPr="009A6D86">
              <w:rPr>
                <w:rFonts w:ascii="Times New Roman" w:hAnsi="Times New Roman" w:cs="Times New Roman"/>
                <w:bCs/>
              </w:rPr>
              <w:t>r</w:t>
            </w:r>
            <w:proofErr w:type="gramEnd"/>
            <w:r w:rsidR="000C0A10" w:rsidRPr="009A6D86">
              <w:rPr>
                <w:rFonts w:ascii="Times New Roman" w:hAnsi="Times New Roman" w:cs="Times New Roman"/>
                <w:bCs/>
              </w:rPr>
              <w:t xml:space="preserve"> için</w:t>
            </w:r>
            <w:r w:rsidR="00C72D47" w:rsidRPr="009A6D86">
              <w:rPr>
                <w:rFonts w:ascii="Times New Roman" w:hAnsi="Times New Roman" w:cs="Times New Roman"/>
                <w:bCs/>
              </w:rPr>
              <w:t xml:space="preserve"> </w:t>
            </w:r>
            <w:r w:rsidR="00C72D47" w:rsidRPr="009A6D86">
              <w:rPr>
                <w:rFonts w:ascii="Times New Roman" w:hAnsi="Times New Roman" w:cs="Times New Roman"/>
              </w:rPr>
              <w:t xml:space="preserve">-tüketilmemiş-ürünü son kullanılma sürelerinin dolmasına en yakın 6 ay kalaya kadar </w:t>
            </w:r>
            <w:r w:rsidRPr="009A6D86">
              <w:rPr>
                <w:rFonts w:ascii="Times New Roman" w:hAnsi="Times New Roman" w:cs="Times New Roman"/>
              </w:rPr>
              <w:t xml:space="preserve">ihaleyi kazanan </w:t>
            </w:r>
            <w:r w:rsidR="00C72D47" w:rsidRPr="009A6D86">
              <w:rPr>
                <w:rFonts w:ascii="Times New Roman" w:hAnsi="Times New Roman" w:cs="Times New Roman"/>
              </w:rPr>
              <w:t>firmaya bildirilmesi ile, malzeme</w:t>
            </w:r>
            <w:r w:rsidRPr="009A6D86">
              <w:rPr>
                <w:rFonts w:ascii="Times New Roman" w:hAnsi="Times New Roman" w:cs="Times New Roman"/>
              </w:rPr>
              <w:t xml:space="preserve">yi şartnameye uygun yeni </w:t>
            </w:r>
            <w:proofErr w:type="spellStart"/>
            <w:r w:rsidRPr="009A6D86">
              <w:rPr>
                <w:rFonts w:ascii="Times New Roman" w:hAnsi="Times New Roman" w:cs="Times New Roman"/>
              </w:rPr>
              <w:t>miatl</w:t>
            </w:r>
            <w:r w:rsidR="00C72D47" w:rsidRPr="009A6D86">
              <w:rPr>
                <w:rFonts w:ascii="Times New Roman" w:hAnsi="Times New Roman" w:cs="Times New Roman"/>
              </w:rPr>
              <w:t>ı</w:t>
            </w:r>
            <w:proofErr w:type="spellEnd"/>
            <w:r w:rsidR="00C72D47" w:rsidRPr="009A6D86">
              <w:rPr>
                <w:rFonts w:ascii="Times New Roman" w:hAnsi="Times New Roman" w:cs="Times New Roman"/>
              </w:rPr>
              <w:t xml:space="preserve"> ürünler ile en geç </w:t>
            </w:r>
            <w:r w:rsidR="004673D0" w:rsidRPr="009A6D86">
              <w:rPr>
                <w:rFonts w:ascii="Times New Roman" w:hAnsi="Times New Roman" w:cs="Times New Roman"/>
              </w:rPr>
              <w:t>15</w:t>
            </w:r>
            <w:r w:rsidR="00C72D47" w:rsidRPr="009A6D86">
              <w:rPr>
                <w:rFonts w:ascii="Times New Roman" w:hAnsi="Times New Roman" w:cs="Times New Roman"/>
              </w:rPr>
              <w:t xml:space="preserve"> gün içinde (fiyat artışı gözetmeksizin) değiştirmelidir.</w:t>
            </w:r>
          </w:p>
        </w:tc>
      </w:tr>
      <w:tr w:rsidR="00C72D47" w:rsidRPr="00A405E4" w:rsidTr="009A6D86">
        <w:trPr>
          <w:trHeight w:val="547"/>
        </w:trPr>
        <w:tc>
          <w:tcPr>
            <w:tcW w:w="10767" w:type="dxa"/>
          </w:tcPr>
          <w:p w:rsidR="00C72D47" w:rsidRPr="009A6D86" w:rsidRDefault="00C72D47" w:rsidP="005568DA">
            <w:pPr>
              <w:pStyle w:val="ListeParagraf"/>
              <w:numPr>
                <w:ilvl w:val="1"/>
                <w:numId w:val="70"/>
              </w:numPr>
              <w:tabs>
                <w:tab w:val="left" w:pos="142"/>
              </w:tabs>
              <w:spacing w:line="240" w:lineRule="atLeast"/>
              <w:ind w:left="0" w:hanging="567"/>
              <w:jc w:val="both"/>
              <w:rPr>
                <w:rFonts w:ascii="Times New Roman" w:hAnsi="Times New Roman" w:cs="Times New Roman"/>
                <w:bCs/>
              </w:rPr>
            </w:pPr>
            <w:r w:rsidRPr="009A6D86">
              <w:rPr>
                <w:rFonts w:ascii="Times New Roman" w:hAnsi="Times New Roman" w:cs="Times New Roman"/>
              </w:rPr>
              <w:t xml:space="preserve">Ürünler </w:t>
            </w:r>
            <w:r w:rsidR="00315BD5" w:rsidRPr="009A6D86">
              <w:rPr>
                <w:rFonts w:ascii="Times New Roman" w:hAnsi="Times New Roman" w:cs="Times New Roman"/>
              </w:rPr>
              <w:t>İhale</w:t>
            </w:r>
            <w:r w:rsidRPr="009A6D86">
              <w:rPr>
                <w:rFonts w:ascii="Times New Roman" w:hAnsi="Times New Roman" w:cs="Times New Roman"/>
              </w:rPr>
              <w:t xml:space="preserve"> Komisyonu Üyeleri tarafından değerlendirilerek şartname doğrultusunda gerektiğinde kullanılarak karar verilecektir.</w:t>
            </w:r>
          </w:p>
        </w:tc>
      </w:tr>
      <w:tr w:rsidR="004673D0" w:rsidRPr="00A405E4" w:rsidTr="009A6D86">
        <w:trPr>
          <w:trHeight w:val="568"/>
        </w:trPr>
        <w:tc>
          <w:tcPr>
            <w:tcW w:w="10767" w:type="dxa"/>
          </w:tcPr>
          <w:p w:rsidR="004673D0" w:rsidRPr="009A6D86" w:rsidRDefault="004673D0" w:rsidP="005568DA">
            <w:pPr>
              <w:pStyle w:val="ListeParagraf"/>
              <w:numPr>
                <w:ilvl w:val="1"/>
                <w:numId w:val="70"/>
              </w:numPr>
              <w:tabs>
                <w:tab w:val="left" w:pos="142"/>
              </w:tabs>
              <w:spacing w:line="240" w:lineRule="atLeast"/>
              <w:ind w:left="0" w:hanging="567"/>
              <w:jc w:val="both"/>
              <w:rPr>
                <w:rFonts w:ascii="Times New Roman" w:hAnsi="Times New Roman" w:cs="Times New Roman"/>
              </w:rPr>
            </w:pPr>
            <w:r w:rsidRPr="009A6D86">
              <w:rPr>
                <w:rFonts w:ascii="Times New Roman" w:hAnsi="Times New Roman" w:cs="Times New Roman"/>
              </w:rPr>
              <w:t xml:space="preserve">Belirtilmemiş olsa dahi </w:t>
            </w:r>
            <w:r w:rsidR="009A6D86" w:rsidRPr="009A6D86">
              <w:rPr>
                <w:rFonts w:ascii="Times New Roman" w:hAnsi="Times New Roman" w:cs="Times New Roman"/>
              </w:rPr>
              <w:t xml:space="preserve">gerekli ürünler için teslim tarihinden itibaren </w:t>
            </w:r>
            <w:proofErr w:type="spellStart"/>
            <w:r w:rsidR="009A6D86" w:rsidRPr="009A6D86">
              <w:rPr>
                <w:rFonts w:ascii="Times New Roman" w:hAnsi="Times New Roman" w:cs="Times New Roman"/>
              </w:rPr>
              <w:t>miad</w:t>
            </w:r>
            <w:proofErr w:type="spellEnd"/>
            <w:r w:rsidRPr="009A6D86">
              <w:rPr>
                <w:rFonts w:ascii="Times New Roman" w:hAnsi="Times New Roman" w:cs="Times New Roman"/>
              </w:rPr>
              <w:t xml:space="preserve"> en az 24 ay olmalıdır.</w:t>
            </w:r>
          </w:p>
        </w:tc>
      </w:tr>
      <w:tr w:rsidR="005924B8" w:rsidRPr="00A405E4" w:rsidTr="009A6D86">
        <w:trPr>
          <w:trHeight w:val="568"/>
        </w:trPr>
        <w:tc>
          <w:tcPr>
            <w:tcW w:w="10767" w:type="dxa"/>
          </w:tcPr>
          <w:p w:rsidR="005924B8" w:rsidRPr="005924B8" w:rsidRDefault="005924B8" w:rsidP="002C343B">
            <w:pPr>
              <w:pStyle w:val="ListeParagraf"/>
              <w:ind w:left="0" w:hanging="567"/>
              <w:rPr>
                <w:rFonts w:ascii="Times New Roman" w:hAnsi="Times New Roman" w:cs="Times New Roman"/>
              </w:rPr>
            </w:pPr>
          </w:p>
          <w:p w:rsidR="005924B8" w:rsidRPr="009A6D86" w:rsidRDefault="005924B8" w:rsidP="002C343B">
            <w:pPr>
              <w:pStyle w:val="ListeParagraf"/>
              <w:tabs>
                <w:tab w:val="left" w:pos="142"/>
              </w:tabs>
              <w:spacing w:line="240" w:lineRule="atLeast"/>
              <w:ind w:left="0" w:hanging="567"/>
              <w:jc w:val="both"/>
              <w:rPr>
                <w:rFonts w:ascii="Times New Roman" w:hAnsi="Times New Roman" w:cs="Times New Roman"/>
              </w:rPr>
            </w:pPr>
          </w:p>
        </w:tc>
      </w:tr>
    </w:tbl>
    <w:p w:rsidR="00C72D47" w:rsidRPr="00A405E4" w:rsidRDefault="00C72D47" w:rsidP="002C343B">
      <w:pPr>
        <w:tabs>
          <w:tab w:val="left" w:pos="142"/>
          <w:tab w:val="left" w:pos="567"/>
        </w:tabs>
        <w:spacing w:after="0" w:line="240" w:lineRule="atLeast"/>
        <w:ind w:hanging="567"/>
        <w:jc w:val="both"/>
        <w:rPr>
          <w:rFonts w:ascii="Times New Roman" w:hAnsi="Times New Roman" w:cs="Times New Roman"/>
          <w:b/>
          <w:color w:val="FF0000"/>
        </w:rPr>
      </w:pPr>
    </w:p>
    <w:p w:rsidR="003B474B" w:rsidRPr="00A405E4" w:rsidRDefault="003B474B" w:rsidP="002C343B">
      <w:pPr>
        <w:tabs>
          <w:tab w:val="left" w:pos="142"/>
        </w:tabs>
        <w:spacing w:line="240" w:lineRule="atLeast"/>
        <w:ind w:hanging="567"/>
        <w:jc w:val="both"/>
        <w:rPr>
          <w:rFonts w:ascii="Times New Roman" w:eastAsia="Calibri" w:hAnsi="Times New Roman" w:cs="Times New Roman"/>
        </w:rPr>
      </w:pPr>
    </w:p>
    <w:p w:rsidR="00813039" w:rsidRPr="00A405E4" w:rsidRDefault="00813039" w:rsidP="002C343B">
      <w:pPr>
        <w:tabs>
          <w:tab w:val="left" w:pos="142"/>
        </w:tabs>
        <w:spacing w:line="240" w:lineRule="atLeast"/>
        <w:ind w:hanging="567"/>
        <w:jc w:val="both"/>
        <w:rPr>
          <w:rFonts w:ascii="Times New Roman" w:eastAsia="Calibri" w:hAnsi="Times New Roman" w:cs="Times New Roman"/>
        </w:rPr>
      </w:pPr>
    </w:p>
    <w:sectPr w:rsidR="00813039" w:rsidRPr="00A405E4" w:rsidSect="00091DFB">
      <w:footerReference w:type="default" r:id="rId8"/>
      <w:pgSz w:w="11906" w:h="16838" w:code="9"/>
      <w:pgMar w:top="851" w:right="567"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5E4" w:rsidRDefault="003715E4" w:rsidP="00B255A6">
      <w:pPr>
        <w:spacing w:after="0" w:line="240" w:lineRule="auto"/>
      </w:pPr>
      <w:r>
        <w:separator/>
      </w:r>
    </w:p>
  </w:endnote>
  <w:endnote w:type="continuationSeparator" w:id="0">
    <w:p w:rsidR="003715E4" w:rsidRDefault="003715E4" w:rsidP="00B25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912048"/>
      <w:docPartObj>
        <w:docPartGallery w:val="Page Numbers (Bottom of Page)"/>
        <w:docPartUnique/>
      </w:docPartObj>
    </w:sdtPr>
    <w:sdtEndPr/>
    <w:sdtContent>
      <w:p w:rsidR="004904EF" w:rsidRDefault="004904EF">
        <w:pPr>
          <w:pStyle w:val="AltBilgi"/>
          <w:jc w:val="right"/>
        </w:pPr>
        <w:r>
          <w:fldChar w:fldCharType="begin"/>
        </w:r>
        <w:r>
          <w:instrText>PAGE   \* MERGEFORMAT</w:instrText>
        </w:r>
        <w:r>
          <w:fldChar w:fldCharType="separate"/>
        </w:r>
        <w:r w:rsidR="00355A1D">
          <w:rPr>
            <w:noProof/>
          </w:rPr>
          <w:t>37</w:t>
        </w:r>
        <w:r>
          <w:fldChar w:fldCharType="end"/>
        </w:r>
      </w:p>
    </w:sdtContent>
  </w:sdt>
  <w:p w:rsidR="004904EF" w:rsidRDefault="004904E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5E4" w:rsidRDefault="003715E4" w:rsidP="00B255A6">
      <w:pPr>
        <w:spacing w:after="0" w:line="240" w:lineRule="auto"/>
      </w:pPr>
      <w:r>
        <w:separator/>
      </w:r>
    </w:p>
  </w:footnote>
  <w:footnote w:type="continuationSeparator" w:id="0">
    <w:p w:rsidR="003715E4" w:rsidRDefault="003715E4" w:rsidP="00B255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638"/>
    <w:multiLevelType w:val="hybridMultilevel"/>
    <w:tmpl w:val="10AA9CD6"/>
    <w:lvl w:ilvl="0" w:tplc="57083452">
      <w:start w:val="1"/>
      <w:numFmt w:val="decimal"/>
      <w:lvlText w:val="%1."/>
      <w:lvlJc w:val="left"/>
      <w:pPr>
        <w:ind w:left="795" w:hanging="435"/>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EF0D47"/>
    <w:multiLevelType w:val="hybridMultilevel"/>
    <w:tmpl w:val="E8C0C94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3709EA"/>
    <w:multiLevelType w:val="hybridMultilevel"/>
    <w:tmpl w:val="4A1A197E"/>
    <w:lvl w:ilvl="0" w:tplc="70A605EC">
      <w:start w:val="1"/>
      <w:numFmt w:val="decimal"/>
      <w:lvlText w:val="%1."/>
      <w:lvlJc w:val="left"/>
      <w:pPr>
        <w:ind w:left="1429" w:hanging="360"/>
      </w:pPr>
      <w:rPr>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035B6F74"/>
    <w:multiLevelType w:val="hybridMultilevel"/>
    <w:tmpl w:val="5FA2432E"/>
    <w:lvl w:ilvl="0" w:tplc="B1A47598">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6C72D4"/>
    <w:multiLevelType w:val="hybridMultilevel"/>
    <w:tmpl w:val="508A3308"/>
    <w:lvl w:ilvl="0" w:tplc="041F000F">
      <w:start w:val="1"/>
      <w:numFmt w:val="decimal"/>
      <w:lvlText w:val="%1."/>
      <w:lvlJc w:val="left"/>
      <w:pPr>
        <w:ind w:left="153" w:hanging="360"/>
      </w:pPr>
    </w:lvl>
    <w:lvl w:ilvl="1" w:tplc="0CEE65BE">
      <w:start w:val="1"/>
      <w:numFmt w:val="decimal"/>
      <w:lvlText w:val="%2."/>
      <w:lvlJc w:val="left"/>
      <w:pPr>
        <w:ind w:left="873" w:hanging="360"/>
      </w:pPr>
      <w:rPr>
        <w:rFonts w:hint="default"/>
      </w:rPr>
    </w:lvl>
    <w:lvl w:ilvl="2" w:tplc="041F001B">
      <w:start w:val="1"/>
      <w:numFmt w:val="lowerRoman"/>
      <w:lvlText w:val="%3."/>
      <w:lvlJc w:val="right"/>
      <w:pPr>
        <w:ind w:left="1593" w:hanging="180"/>
      </w:pPr>
    </w:lvl>
    <w:lvl w:ilvl="3" w:tplc="041F000F">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5" w15:restartNumberingAfterBreak="0">
    <w:nsid w:val="089B5459"/>
    <w:multiLevelType w:val="hybridMultilevel"/>
    <w:tmpl w:val="458C57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8F12EBE"/>
    <w:multiLevelType w:val="hybridMultilevel"/>
    <w:tmpl w:val="CF6E6F3C"/>
    <w:lvl w:ilvl="0" w:tplc="041F000F">
      <w:start w:val="1"/>
      <w:numFmt w:val="decimal"/>
      <w:lvlText w:val="%1."/>
      <w:lvlJc w:val="left"/>
      <w:pPr>
        <w:ind w:left="96" w:hanging="360"/>
      </w:pPr>
    </w:lvl>
    <w:lvl w:ilvl="1" w:tplc="041F0019" w:tentative="1">
      <w:start w:val="1"/>
      <w:numFmt w:val="lowerLetter"/>
      <w:lvlText w:val="%2."/>
      <w:lvlJc w:val="left"/>
      <w:pPr>
        <w:ind w:left="816" w:hanging="360"/>
      </w:pPr>
    </w:lvl>
    <w:lvl w:ilvl="2" w:tplc="041F001B" w:tentative="1">
      <w:start w:val="1"/>
      <w:numFmt w:val="lowerRoman"/>
      <w:lvlText w:val="%3."/>
      <w:lvlJc w:val="right"/>
      <w:pPr>
        <w:ind w:left="1536" w:hanging="180"/>
      </w:pPr>
    </w:lvl>
    <w:lvl w:ilvl="3" w:tplc="041F000F" w:tentative="1">
      <w:start w:val="1"/>
      <w:numFmt w:val="decimal"/>
      <w:lvlText w:val="%4."/>
      <w:lvlJc w:val="left"/>
      <w:pPr>
        <w:ind w:left="2256" w:hanging="360"/>
      </w:pPr>
    </w:lvl>
    <w:lvl w:ilvl="4" w:tplc="041F0019" w:tentative="1">
      <w:start w:val="1"/>
      <w:numFmt w:val="lowerLetter"/>
      <w:lvlText w:val="%5."/>
      <w:lvlJc w:val="left"/>
      <w:pPr>
        <w:ind w:left="2976" w:hanging="360"/>
      </w:pPr>
    </w:lvl>
    <w:lvl w:ilvl="5" w:tplc="041F001B" w:tentative="1">
      <w:start w:val="1"/>
      <w:numFmt w:val="lowerRoman"/>
      <w:lvlText w:val="%6."/>
      <w:lvlJc w:val="right"/>
      <w:pPr>
        <w:ind w:left="3696" w:hanging="180"/>
      </w:pPr>
    </w:lvl>
    <w:lvl w:ilvl="6" w:tplc="041F000F" w:tentative="1">
      <w:start w:val="1"/>
      <w:numFmt w:val="decimal"/>
      <w:lvlText w:val="%7."/>
      <w:lvlJc w:val="left"/>
      <w:pPr>
        <w:ind w:left="4416" w:hanging="360"/>
      </w:pPr>
    </w:lvl>
    <w:lvl w:ilvl="7" w:tplc="041F0019" w:tentative="1">
      <w:start w:val="1"/>
      <w:numFmt w:val="lowerLetter"/>
      <w:lvlText w:val="%8."/>
      <w:lvlJc w:val="left"/>
      <w:pPr>
        <w:ind w:left="5136" w:hanging="360"/>
      </w:pPr>
    </w:lvl>
    <w:lvl w:ilvl="8" w:tplc="041F001B" w:tentative="1">
      <w:start w:val="1"/>
      <w:numFmt w:val="lowerRoman"/>
      <w:lvlText w:val="%9."/>
      <w:lvlJc w:val="right"/>
      <w:pPr>
        <w:ind w:left="5856" w:hanging="180"/>
      </w:pPr>
    </w:lvl>
  </w:abstractNum>
  <w:abstractNum w:abstractNumId="7" w15:restartNumberingAfterBreak="0">
    <w:nsid w:val="091C1D92"/>
    <w:multiLevelType w:val="hybridMultilevel"/>
    <w:tmpl w:val="984E8ED6"/>
    <w:lvl w:ilvl="0" w:tplc="A150F6BE">
      <w:start w:val="1"/>
      <w:numFmt w:val="decimal"/>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0A9E746F"/>
    <w:multiLevelType w:val="hybridMultilevel"/>
    <w:tmpl w:val="3CAAD0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AA03CA7"/>
    <w:multiLevelType w:val="hybridMultilevel"/>
    <w:tmpl w:val="1B20F5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D582B03"/>
    <w:multiLevelType w:val="hybridMultilevel"/>
    <w:tmpl w:val="8ADE06F8"/>
    <w:lvl w:ilvl="0" w:tplc="041F000F">
      <w:start w:val="1"/>
      <w:numFmt w:val="decimal"/>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1" w15:restartNumberingAfterBreak="0">
    <w:nsid w:val="0D664103"/>
    <w:multiLevelType w:val="hybridMultilevel"/>
    <w:tmpl w:val="AD74E85E"/>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132541A"/>
    <w:multiLevelType w:val="hybridMultilevel"/>
    <w:tmpl w:val="56929240"/>
    <w:lvl w:ilvl="0" w:tplc="E6B0B35C">
      <w:start w:val="1"/>
      <w:numFmt w:val="decimal"/>
      <w:lvlText w:val="%1."/>
      <w:lvlJc w:val="left"/>
      <w:pPr>
        <w:ind w:left="-27" w:hanging="540"/>
      </w:pPr>
      <w:rPr>
        <w:rFonts w:hint="default"/>
      </w:rPr>
    </w:lvl>
    <w:lvl w:ilvl="1" w:tplc="48EE2AE4">
      <w:start w:val="1"/>
      <w:numFmt w:val="decimal"/>
      <w:lvlText w:val="%2."/>
      <w:lvlJc w:val="left"/>
      <w:pPr>
        <w:ind w:left="588" w:hanging="435"/>
      </w:pPr>
      <w:rPr>
        <w:rFonts w:hint="default"/>
        <w:b w:val="0"/>
      </w:rPr>
    </w:lvl>
    <w:lvl w:ilvl="2" w:tplc="90267210">
      <w:start w:val="1"/>
      <w:numFmt w:val="decimal"/>
      <w:lvlText w:val="%3."/>
      <w:lvlJc w:val="left"/>
      <w:pPr>
        <w:ind w:left="1413" w:hanging="360"/>
      </w:pPr>
      <w:rPr>
        <w:rFonts w:hint="default"/>
      </w:r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11A22991"/>
    <w:multiLevelType w:val="hybridMultilevel"/>
    <w:tmpl w:val="B8C4ACF0"/>
    <w:lvl w:ilvl="0" w:tplc="041F000F">
      <w:start w:val="1"/>
      <w:numFmt w:val="decimal"/>
      <w:lvlText w:val="%1."/>
      <w:lvlJc w:val="left"/>
      <w:pPr>
        <w:ind w:left="153" w:hanging="360"/>
      </w:p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14" w15:restartNumberingAfterBreak="0">
    <w:nsid w:val="14925B80"/>
    <w:multiLevelType w:val="hybridMultilevel"/>
    <w:tmpl w:val="2310A874"/>
    <w:lvl w:ilvl="0" w:tplc="041F000F">
      <w:start w:val="1"/>
      <w:numFmt w:val="decimal"/>
      <w:lvlText w:val="%1."/>
      <w:lvlJc w:val="left"/>
      <w:pPr>
        <w:ind w:left="153" w:hanging="360"/>
      </w:p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15" w15:restartNumberingAfterBreak="0">
    <w:nsid w:val="15883165"/>
    <w:multiLevelType w:val="hybridMultilevel"/>
    <w:tmpl w:val="3C0059A8"/>
    <w:lvl w:ilvl="0" w:tplc="176ABA20">
      <w:start w:val="1"/>
      <w:numFmt w:val="decimal"/>
      <w:lvlText w:val="%1."/>
      <w:lvlJc w:val="left"/>
      <w:pPr>
        <w:ind w:left="153" w:hanging="360"/>
      </w:pPr>
      <w:rPr>
        <w:rFonts w:ascii="Times New Roman" w:eastAsiaTheme="minorHAnsi" w:hAnsi="Times New Roman" w:cs="Times New Roman" w:hint="default"/>
      </w:r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16" w15:restartNumberingAfterBreak="0">
    <w:nsid w:val="16CC5784"/>
    <w:multiLevelType w:val="hybridMultilevel"/>
    <w:tmpl w:val="76621E78"/>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7" w15:restartNumberingAfterBreak="0">
    <w:nsid w:val="1702519D"/>
    <w:multiLevelType w:val="hybridMultilevel"/>
    <w:tmpl w:val="5030C6BE"/>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8" w15:restartNumberingAfterBreak="0">
    <w:nsid w:val="17B36F57"/>
    <w:multiLevelType w:val="hybridMultilevel"/>
    <w:tmpl w:val="7658969E"/>
    <w:lvl w:ilvl="0" w:tplc="D0E453DC">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97E3441"/>
    <w:multiLevelType w:val="hybridMultilevel"/>
    <w:tmpl w:val="E0DE6982"/>
    <w:lvl w:ilvl="0" w:tplc="041F000F">
      <w:start w:val="1"/>
      <w:numFmt w:val="decimal"/>
      <w:lvlText w:val="%1."/>
      <w:lvlJc w:val="left"/>
      <w:pPr>
        <w:ind w:left="153" w:hanging="360"/>
      </w:pPr>
    </w:lvl>
    <w:lvl w:ilvl="1" w:tplc="041F0019" w:tentative="1">
      <w:start w:val="1"/>
      <w:numFmt w:val="lowerLetter"/>
      <w:lvlText w:val="%2."/>
      <w:lvlJc w:val="left"/>
      <w:pPr>
        <w:ind w:left="873" w:hanging="360"/>
      </w:pPr>
    </w:lvl>
    <w:lvl w:ilvl="2" w:tplc="041F001B" w:tentative="1">
      <w:start w:val="1"/>
      <w:numFmt w:val="lowerRoman"/>
      <w:lvlText w:val="%3."/>
      <w:lvlJc w:val="right"/>
      <w:pPr>
        <w:ind w:left="1593" w:hanging="180"/>
      </w:pPr>
    </w:lvl>
    <w:lvl w:ilvl="3" w:tplc="041F000F" w:tentative="1">
      <w:start w:val="1"/>
      <w:numFmt w:val="decimal"/>
      <w:lvlText w:val="%4."/>
      <w:lvlJc w:val="left"/>
      <w:pPr>
        <w:ind w:left="2313" w:hanging="360"/>
      </w:pPr>
    </w:lvl>
    <w:lvl w:ilvl="4" w:tplc="041F0019" w:tentative="1">
      <w:start w:val="1"/>
      <w:numFmt w:val="lowerLetter"/>
      <w:lvlText w:val="%5."/>
      <w:lvlJc w:val="left"/>
      <w:pPr>
        <w:ind w:left="3033" w:hanging="360"/>
      </w:pPr>
    </w:lvl>
    <w:lvl w:ilvl="5" w:tplc="041F001B" w:tentative="1">
      <w:start w:val="1"/>
      <w:numFmt w:val="lowerRoman"/>
      <w:lvlText w:val="%6."/>
      <w:lvlJc w:val="right"/>
      <w:pPr>
        <w:ind w:left="3753" w:hanging="180"/>
      </w:pPr>
    </w:lvl>
    <w:lvl w:ilvl="6" w:tplc="041F000F" w:tentative="1">
      <w:start w:val="1"/>
      <w:numFmt w:val="decimal"/>
      <w:lvlText w:val="%7."/>
      <w:lvlJc w:val="left"/>
      <w:pPr>
        <w:ind w:left="4473" w:hanging="360"/>
      </w:pPr>
    </w:lvl>
    <w:lvl w:ilvl="7" w:tplc="041F0019" w:tentative="1">
      <w:start w:val="1"/>
      <w:numFmt w:val="lowerLetter"/>
      <w:lvlText w:val="%8."/>
      <w:lvlJc w:val="left"/>
      <w:pPr>
        <w:ind w:left="5193" w:hanging="360"/>
      </w:pPr>
    </w:lvl>
    <w:lvl w:ilvl="8" w:tplc="041F001B" w:tentative="1">
      <w:start w:val="1"/>
      <w:numFmt w:val="lowerRoman"/>
      <w:lvlText w:val="%9."/>
      <w:lvlJc w:val="right"/>
      <w:pPr>
        <w:ind w:left="5913" w:hanging="180"/>
      </w:pPr>
    </w:lvl>
  </w:abstractNum>
  <w:abstractNum w:abstractNumId="20" w15:restartNumberingAfterBreak="0">
    <w:nsid w:val="1B1D6695"/>
    <w:multiLevelType w:val="hybridMultilevel"/>
    <w:tmpl w:val="459E2DE2"/>
    <w:lvl w:ilvl="0" w:tplc="041F000F">
      <w:start w:val="1"/>
      <w:numFmt w:val="decimal"/>
      <w:lvlText w:val="%1."/>
      <w:lvlJc w:val="left"/>
      <w:pPr>
        <w:ind w:left="96" w:hanging="360"/>
      </w:pPr>
    </w:lvl>
    <w:lvl w:ilvl="1" w:tplc="041F0019" w:tentative="1">
      <w:start w:val="1"/>
      <w:numFmt w:val="lowerLetter"/>
      <w:lvlText w:val="%2."/>
      <w:lvlJc w:val="left"/>
      <w:pPr>
        <w:ind w:left="816" w:hanging="360"/>
      </w:pPr>
    </w:lvl>
    <w:lvl w:ilvl="2" w:tplc="041F001B" w:tentative="1">
      <w:start w:val="1"/>
      <w:numFmt w:val="lowerRoman"/>
      <w:lvlText w:val="%3."/>
      <w:lvlJc w:val="right"/>
      <w:pPr>
        <w:ind w:left="1536" w:hanging="180"/>
      </w:pPr>
    </w:lvl>
    <w:lvl w:ilvl="3" w:tplc="041F000F" w:tentative="1">
      <w:start w:val="1"/>
      <w:numFmt w:val="decimal"/>
      <w:lvlText w:val="%4."/>
      <w:lvlJc w:val="left"/>
      <w:pPr>
        <w:ind w:left="2256" w:hanging="360"/>
      </w:pPr>
    </w:lvl>
    <w:lvl w:ilvl="4" w:tplc="041F0019" w:tentative="1">
      <w:start w:val="1"/>
      <w:numFmt w:val="lowerLetter"/>
      <w:lvlText w:val="%5."/>
      <w:lvlJc w:val="left"/>
      <w:pPr>
        <w:ind w:left="2976" w:hanging="360"/>
      </w:pPr>
    </w:lvl>
    <w:lvl w:ilvl="5" w:tplc="041F001B" w:tentative="1">
      <w:start w:val="1"/>
      <w:numFmt w:val="lowerRoman"/>
      <w:lvlText w:val="%6."/>
      <w:lvlJc w:val="right"/>
      <w:pPr>
        <w:ind w:left="3696" w:hanging="180"/>
      </w:pPr>
    </w:lvl>
    <w:lvl w:ilvl="6" w:tplc="041F000F" w:tentative="1">
      <w:start w:val="1"/>
      <w:numFmt w:val="decimal"/>
      <w:lvlText w:val="%7."/>
      <w:lvlJc w:val="left"/>
      <w:pPr>
        <w:ind w:left="4416" w:hanging="360"/>
      </w:pPr>
    </w:lvl>
    <w:lvl w:ilvl="7" w:tplc="041F0019" w:tentative="1">
      <w:start w:val="1"/>
      <w:numFmt w:val="lowerLetter"/>
      <w:lvlText w:val="%8."/>
      <w:lvlJc w:val="left"/>
      <w:pPr>
        <w:ind w:left="5136" w:hanging="360"/>
      </w:pPr>
    </w:lvl>
    <w:lvl w:ilvl="8" w:tplc="041F001B" w:tentative="1">
      <w:start w:val="1"/>
      <w:numFmt w:val="lowerRoman"/>
      <w:lvlText w:val="%9."/>
      <w:lvlJc w:val="right"/>
      <w:pPr>
        <w:ind w:left="5856" w:hanging="180"/>
      </w:pPr>
    </w:lvl>
  </w:abstractNum>
  <w:abstractNum w:abstractNumId="21" w15:restartNumberingAfterBreak="0">
    <w:nsid w:val="1BEC764C"/>
    <w:multiLevelType w:val="hybridMultilevel"/>
    <w:tmpl w:val="458C57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1BF53A64"/>
    <w:multiLevelType w:val="hybridMultilevel"/>
    <w:tmpl w:val="BEAC62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1C9C458D"/>
    <w:multiLevelType w:val="hybridMultilevel"/>
    <w:tmpl w:val="46383ECE"/>
    <w:lvl w:ilvl="0" w:tplc="E86AC1FE">
      <w:start w:val="1"/>
      <w:numFmt w:val="decimal"/>
      <w:lvlText w:val="%1."/>
      <w:lvlJc w:val="left"/>
      <w:pPr>
        <w:ind w:left="644" w:hanging="360"/>
      </w:pPr>
      <w:rPr>
        <w:rFonts w:ascii="Times New Roman" w:eastAsiaTheme="minorHAnsi" w:hAnsi="Times New Roman" w:cs="Times New Roman"/>
        <w:b w:val="0"/>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1F472C10"/>
    <w:multiLevelType w:val="hybridMultilevel"/>
    <w:tmpl w:val="C2EA0B96"/>
    <w:lvl w:ilvl="0" w:tplc="F0C42D84">
      <w:start w:val="1"/>
      <w:numFmt w:val="decimal"/>
      <w:lvlText w:val="%1."/>
      <w:lvlJc w:val="left"/>
      <w:pPr>
        <w:ind w:left="2149" w:hanging="360"/>
      </w:pPr>
      <w:rPr>
        <w:b w:val="0"/>
      </w:rPr>
    </w:lvl>
    <w:lvl w:ilvl="1" w:tplc="041F0019" w:tentative="1">
      <w:start w:val="1"/>
      <w:numFmt w:val="lowerLetter"/>
      <w:lvlText w:val="%2."/>
      <w:lvlJc w:val="left"/>
      <w:pPr>
        <w:ind w:left="2869" w:hanging="360"/>
      </w:pPr>
    </w:lvl>
    <w:lvl w:ilvl="2" w:tplc="041F001B" w:tentative="1">
      <w:start w:val="1"/>
      <w:numFmt w:val="lowerRoman"/>
      <w:lvlText w:val="%3."/>
      <w:lvlJc w:val="right"/>
      <w:pPr>
        <w:ind w:left="3589" w:hanging="180"/>
      </w:pPr>
    </w:lvl>
    <w:lvl w:ilvl="3" w:tplc="041F000F" w:tentative="1">
      <w:start w:val="1"/>
      <w:numFmt w:val="decimal"/>
      <w:lvlText w:val="%4."/>
      <w:lvlJc w:val="left"/>
      <w:pPr>
        <w:ind w:left="4309" w:hanging="360"/>
      </w:pPr>
    </w:lvl>
    <w:lvl w:ilvl="4" w:tplc="041F0019" w:tentative="1">
      <w:start w:val="1"/>
      <w:numFmt w:val="lowerLetter"/>
      <w:lvlText w:val="%5."/>
      <w:lvlJc w:val="left"/>
      <w:pPr>
        <w:ind w:left="5029" w:hanging="360"/>
      </w:pPr>
    </w:lvl>
    <w:lvl w:ilvl="5" w:tplc="041F001B" w:tentative="1">
      <w:start w:val="1"/>
      <w:numFmt w:val="lowerRoman"/>
      <w:lvlText w:val="%6."/>
      <w:lvlJc w:val="right"/>
      <w:pPr>
        <w:ind w:left="5749" w:hanging="180"/>
      </w:pPr>
    </w:lvl>
    <w:lvl w:ilvl="6" w:tplc="041F000F" w:tentative="1">
      <w:start w:val="1"/>
      <w:numFmt w:val="decimal"/>
      <w:lvlText w:val="%7."/>
      <w:lvlJc w:val="left"/>
      <w:pPr>
        <w:ind w:left="6469" w:hanging="360"/>
      </w:pPr>
    </w:lvl>
    <w:lvl w:ilvl="7" w:tplc="041F0019" w:tentative="1">
      <w:start w:val="1"/>
      <w:numFmt w:val="lowerLetter"/>
      <w:lvlText w:val="%8."/>
      <w:lvlJc w:val="left"/>
      <w:pPr>
        <w:ind w:left="7189" w:hanging="360"/>
      </w:pPr>
    </w:lvl>
    <w:lvl w:ilvl="8" w:tplc="041F001B" w:tentative="1">
      <w:start w:val="1"/>
      <w:numFmt w:val="lowerRoman"/>
      <w:lvlText w:val="%9."/>
      <w:lvlJc w:val="right"/>
      <w:pPr>
        <w:ind w:left="7909" w:hanging="180"/>
      </w:pPr>
    </w:lvl>
  </w:abstractNum>
  <w:abstractNum w:abstractNumId="25" w15:restartNumberingAfterBreak="0">
    <w:nsid w:val="1F4B436F"/>
    <w:multiLevelType w:val="hybridMultilevel"/>
    <w:tmpl w:val="526A3D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203E353C"/>
    <w:multiLevelType w:val="hybridMultilevel"/>
    <w:tmpl w:val="E522D646"/>
    <w:lvl w:ilvl="0" w:tplc="041F000F">
      <w:start w:val="1"/>
      <w:numFmt w:val="decimal"/>
      <w:lvlText w:val="%1."/>
      <w:lvlJc w:val="left"/>
      <w:pPr>
        <w:ind w:left="96" w:hanging="360"/>
      </w:pPr>
    </w:lvl>
    <w:lvl w:ilvl="1" w:tplc="041F0019" w:tentative="1">
      <w:start w:val="1"/>
      <w:numFmt w:val="lowerLetter"/>
      <w:lvlText w:val="%2."/>
      <w:lvlJc w:val="left"/>
      <w:pPr>
        <w:ind w:left="816" w:hanging="360"/>
      </w:pPr>
    </w:lvl>
    <w:lvl w:ilvl="2" w:tplc="041F001B" w:tentative="1">
      <w:start w:val="1"/>
      <w:numFmt w:val="lowerRoman"/>
      <w:lvlText w:val="%3."/>
      <w:lvlJc w:val="right"/>
      <w:pPr>
        <w:ind w:left="1536" w:hanging="180"/>
      </w:pPr>
    </w:lvl>
    <w:lvl w:ilvl="3" w:tplc="041F000F" w:tentative="1">
      <w:start w:val="1"/>
      <w:numFmt w:val="decimal"/>
      <w:lvlText w:val="%4."/>
      <w:lvlJc w:val="left"/>
      <w:pPr>
        <w:ind w:left="2256" w:hanging="360"/>
      </w:pPr>
    </w:lvl>
    <w:lvl w:ilvl="4" w:tplc="041F0019" w:tentative="1">
      <w:start w:val="1"/>
      <w:numFmt w:val="lowerLetter"/>
      <w:lvlText w:val="%5."/>
      <w:lvlJc w:val="left"/>
      <w:pPr>
        <w:ind w:left="2976" w:hanging="360"/>
      </w:pPr>
    </w:lvl>
    <w:lvl w:ilvl="5" w:tplc="041F001B" w:tentative="1">
      <w:start w:val="1"/>
      <w:numFmt w:val="lowerRoman"/>
      <w:lvlText w:val="%6."/>
      <w:lvlJc w:val="right"/>
      <w:pPr>
        <w:ind w:left="3696" w:hanging="180"/>
      </w:pPr>
    </w:lvl>
    <w:lvl w:ilvl="6" w:tplc="041F000F" w:tentative="1">
      <w:start w:val="1"/>
      <w:numFmt w:val="decimal"/>
      <w:lvlText w:val="%7."/>
      <w:lvlJc w:val="left"/>
      <w:pPr>
        <w:ind w:left="4416" w:hanging="360"/>
      </w:pPr>
    </w:lvl>
    <w:lvl w:ilvl="7" w:tplc="041F0019" w:tentative="1">
      <w:start w:val="1"/>
      <w:numFmt w:val="lowerLetter"/>
      <w:lvlText w:val="%8."/>
      <w:lvlJc w:val="left"/>
      <w:pPr>
        <w:ind w:left="5136" w:hanging="360"/>
      </w:pPr>
    </w:lvl>
    <w:lvl w:ilvl="8" w:tplc="041F001B" w:tentative="1">
      <w:start w:val="1"/>
      <w:numFmt w:val="lowerRoman"/>
      <w:lvlText w:val="%9."/>
      <w:lvlJc w:val="right"/>
      <w:pPr>
        <w:ind w:left="5856" w:hanging="180"/>
      </w:pPr>
    </w:lvl>
  </w:abstractNum>
  <w:abstractNum w:abstractNumId="27" w15:restartNumberingAfterBreak="0">
    <w:nsid w:val="206E5C3C"/>
    <w:multiLevelType w:val="hybridMultilevel"/>
    <w:tmpl w:val="65EC63D0"/>
    <w:lvl w:ilvl="0" w:tplc="041F000F">
      <w:start w:val="1"/>
      <w:numFmt w:val="decimal"/>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28" w15:restartNumberingAfterBreak="0">
    <w:nsid w:val="210616C4"/>
    <w:multiLevelType w:val="hybridMultilevel"/>
    <w:tmpl w:val="B4640C14"/>
    <w:lvl w:ilvl="0" w:tplc="00F8A120">
      <w:start w:val="1"/>
      <w:numFmt w:val="decimal"/>
      <w:lvlText w:val="%1."/>
      <w:lvlJc w:val="left"/>
      <w:pPr>
        <w:ind w:left="-87" w:hanging="48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9" w15:restartNumberingAfterBreak="0">
    <w:nsid w:val="22001EB1"/>
    <w:multiLevelType w:val="multilevel"/>
    <w:tmpl w:val="23FCDC3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31B0A24"/>
    <w:multiLevelType w:val="hybridMultilevel"/>
    <w:tmpl w:val="88A831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26D27EE1"/>
    <w:multiLevelType w:val="hybridMultilevel"/>
    <w:tmpl w:val="519A092A"/>
    <w:lvl w:ilvl="0" w:tplc="CE32F3BA">
      <w:start w:val="1"/>
      <w:numFmt w:val="decimal"/>
      <w:lvlText w:val="%1."/>
      <w:lvlJc w:val="left"/>
      <w:pPr>
        <w:ind w:left="720" w:hanging="360"/>
      </w:pPr>
      <w:rPr>
        <w:rFonts w:ascii="Times New Roman" w:eastAsiaTheme="minorHAnsi" w:hAnsi="Times New Roman" w:cs="Times New Roman"/>
        <w:b w:val="0"/>
      </w:rPr>
    </w:lvl>
    <w:lvl w:ilvl="1" w:tplc="5D52AB82">
      <w:numFmt w:val="bullet"/>
      <w:lvlText w:val="-"/>
      <w:lvlJc w:val="left"/>
      <w:pPr>
        <w:ind w:left="1440" w:hanging="360"/>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284E0092"/>
    <w:multiLevelType w:val="hybridMultilevel"/>
    <w:tmpl w:val="077A473E"/>
    <w:lvl w:ilvl="0" w:tplc="041F000F">
      <w:start w:val="1"/>
      <w:numFmt w:val="decimal"/>
      <w:lvlText w:val="%1."/>
      <w:lvlJc w:val="left"/>
      <w:pPr>
        <w:ind w:left="96" w:hanging="360"/>
      </w:pPr>
    </w:lvl>
    <w:lvl w:ilvl="1" w:tplc="041F0019" w:tentative="1">
      <w:start w:val="1"/>
      <w:numFmt w:val="lowerLetter"/>
      <w:lvlText w:val="%2."/>
      <w:lvlJc w:val="left"/>
      <w:pPr>
        <w:ind w:left="816" w:hanging="360"/>
      </w:pPr>
    </w:lvl>
    <w:lvl w:ilvl="2" w:tplc="041F001B">
      <w:start w:val="1"/>
      <w:numFmt w:val="lowerRoman"/>
      <w:lvlText w:val="%3."/>
      <w:lvlJc w:val="right"/>
      <w:pPr>
        <w:ind w:left="1536" w:hanging="180"/>
      </w:pPr>
    </w:lvl>
    <w:lvl w:ilvl="3" w:tplc="041F000F" w:tentative="1">
      <w:start w:val="1"/>
      <w:numFmt w:val="decimal"/>
      <w:lvlText w:val="%4."/>
      <w:lvlJc w:val="left"/>
      <w:pPr>
        <w:ind w:left="2256" w:hanging="360"/>
      </w:pPr>
    </w:lvl>
    <w:lvl w:ilvl="4" w:tplc="041F0019" w:tentative="1">
      <w:start w:val="1"/>
      <w:numFmt w:val="lowerLetter"/>
      <w:lvlText w:val="%5."/>
      <w:lvlJc w:val="left"/>
      <w:pPr>
        <w:ind w:left="2976" w:hanging="360"/>
      </w:pPr>
    </w:lvl>
    <w:lvl w:ilvl="5" w:tplc="041F001B" w:tentative="1">
      <w:start w:val="1"/>
      <w:numFmt w:val="lowerRoman"/>
      <w:lvlText w:val="%6."/>
      <w:lvlJc w:val="right"/>
      <w:pPr>
        <w:ind w:left="3696" w:hanging="180"/>
      </w:pPr>
    </w:lvl>
    <w:lvl w:ilvl="6" w:tplc="041F000F" w:tentative="1">
      <w:start w:val="1"/>
      <w:numFmt w:val="decimal"/>
      <w:lvlText w:val="%7."/>
      <w:lvlJc w:val="left"/>
      <w:pPr>
        <w:ind w:left="4416" w:hanging="360"/>
      </w:pPr>
    </w:lvl>
    <w:lvl w:ilvl="7" w:tplc="041F0019" w:tentative="1">
      <w:start w:val="1"/>
      <w:numFmt w:val="lowerLetter"/>
      <w:lvlText w:val="%8."/>
      <w:lvlJc w:val="left"/>
      <w:pPr>
        <w:ind w:left="5136" w:hanging="360"/>
      </w:pPr>
    </w:lvl>
    <w:lvl w:ilvl="8" w:tplc="041F001B" w:tentative="1">
      <w:start w:val="1"/>
      <w:numFmt w:val="lowerRoman"/>
      <w:lvlText w:val="%9."/>
      <w:lvlJc w:val="right"/>
      <w:pPr>
        <w:ind w:left="5856" w:hanging="180"/>
      </w:pPr>
    </w:lvl>
  </w:abstractNum>
  <w:abstractNum w:abstractNumId="33" w15:restartNumberingAfterBreak="0">
    <w:nsid w:val="285F7CB4"/>
    <w:multiLevelType w:val="hybridMultilevel"/>
    <w:tmpl w:val="C00C31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2AB51941"/>
    <w:multiLevelType w:val="hybridMultilevel"/>
    <w:tmpl w:val="2622600C"/>
    <w:lvl w:ilvl="0" w:tplc="041F000F">
      <w:start w:val="1"/>
      <w:numFmt w:val="decimal"/>
      <w:lvlText w:val="%1."/>
      <w:lvlJc w:val="left"/>
      <w:pPr>
        <w:ind w:left="2149" w:hanging="360"/>
      </w:pPr>
    </w:lvl>
    <w:lvl w:ilvl="1" w:tplc="041F0019" w:tentative="1">
      <w:start w:val="1"/>
      <w:numFmt w:val="lowerLetter"/>
      <w:lvlText w:val="%2."/>
      <w:lvlJc w:val="left"/>
      <w:pPr>
        <w:ind w:left="2869" w:hanging="360"/>
      </w:pPr>
    </w:lvl>
    <w:lvl w:ilvl="2" w:tplc="041F001B" w:tentative="1">
      <w:start w:val="1"/>
      <w:numFmt w:val="lowerRoman"/>
      <w:lvlText w:val="%3."/>
      <w:lvlJc w:val="right"/>
      <w:pPr>
        <w:ind w:left="3589" w:hanging="180"/>
      </w:pPr>
    </w:lvl>
    <w:lvl w:ilvl="3" w:tplc="041F000F" w:tentative="1">
      <w:start w:val="1"/>
      <w:numFmt w:val="decimal"/>
      <w:lvlText w:val="%4."/>
      <w:lvlJc w:val="left"/>
      <w:pPr>
        <w:ind w:left="4309" w:hanging="360"/>
      </w:pPr>
    </w:lvl>
    <w:lvl w:ilvl="4" w:tplc="041F0019" w:tentative="1">
      <w:start w:val="1"/>
      <w:numFmt w:val="lowerLetter"/>
      <w:lvlText w:val="%5."/>
      <w:lvlJc w:val="left"/>
      <w:pPr>
        <w:ind w:left="5029" w:hanging="360"/>
      </w:pPr>
    </w:lvl>
    <w:lvl w:ilvl="5" w:tplc="041F001B" w:tentative="1">
      <w:start w:val="1"/>
      <w:numFmt w:val="lowerRoman"/>
      <w:lvlText w:val="%6."/>
      <w:lvlJc w:val="right"/>
      <w:pPr>
        <w:ind w:left="5749" w:hanging="180"/>
      </w:pPr>
    </w:lvl>
    <w:lvl w:ilvl="6" w:tplc="041F000F" w:tentative="1">
      <w:start w:val="1"/>
      <w:numFmt w:val="decimal"/>
      <w:lvlText w:val="%7."/>
      <w:lvlJc w:val="left"/>
      <w:pPr>
        <w:ind w:left="6469" w:hanging="360"/>
      </w:pPr>
    </w:lvl>
    <w:lvl w:ilvl="7" w:tplc="041F0019" w:tentative="1">
      <w:start w:val="1"/>
      <w:numFmt w:val="lowerLetter"/>
      <w:lvlText w:val="%8."/>
      <w:lvlJc w:val="left"/>
      <w:pPr>
        <w:ind w:left="7189" w:hanging="360"/>
      </w:pPr>
    </w:lvl>
    <w:lvl w:ilvl="8" w:tplc="041F001B" w:tentative="1">
      <w:start w:val="1"/>
      <w:numFmt w:val="lowerRoman"/>
      <w:lvlText w:val="%9."/>
      <w:lvlJc w:val="right"/>
      <w:pPr>
        <w:ind w:left="7909" w:hanging="180"/>
      </w:pPr>
    </w:lvl>
  </w:abstractNum>
  <w:abstractNum w:abstractNumId="35" w15:restartNumberingAfterBreak="0">
    <w:nsid w:val="2CB55E87"/>
    <w:multiLevelType w:val="hybridMultilevel"/>
    <w:tmpl w:val="3F3A1FF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2CD179E0"/>
    <w:multiLevelType w:val="hybridMultilevel"/>
    <w:tmpl w:val="D15C6CC4"/>
    <w:lvl w:ilvl="0" w:tplc="2CC4C8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2EA06729"/>
    <w:multiLevelType w:val="hybridMultilevel"/>
    <w:tmpl w:val="E6DAD644"/>
    <w:lvl w:ilvl="0" w:tplc="729C69D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2F13240F"/>
    <w:multiLevelType w:val="hybridMultilevel"/>
    <w:tmpl w:val="0A547486"/>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9" w15:restartNumberingAfterBreak="0">
    <w:nsid w:val="30ED27AA"/>
    <w:multiLevelType w:val="hybridMultilevel"/>
    <w:tmpl w:val="B9F804B4"/>
    <w:lvl w:ilvl="0" w:tplc="176ABA20">
      <w:start w:val="1"/>
      <w:numFmt w:val="decimal"/>
      <w:lvlText w:val="%1."/>
      <w:lvlJc w:val="left"/>
      <w:pPr>
        <w:ind w:left="720" w:hanging="360"/>
      </w:pPr>
      <w:rPr>
        <w:rFonts w:ascii="Times New Roman" w:eastAsiaTheme="minorHAnsi"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31DE49AC"/>
    <w:multiLevelType w:val="hybridMultilevel"/>
    <w:tmpl w:val="3EB873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32D00765"/>
    <w:multiLevelType w:val="hybridMultilevel"/>
    <w:tmpl w:val="B12EAE68"/>
    <w:lvl w:ilvl="0" w:tplc="80B6427E">
      <w:start w:val="1"/>
      <w:numFmt w:val="decimal"/>
      <w:lvlText w:val="%1."/>
      <w:lvlJc w:val="left"/>
      <w:pPr>
        <w:ind w:left="720" w:hanging="360"/>
      </w:pPr>
      <w:rPr>
        <w:rFonts w:ascii="Times New Roman" w:eastAsiaTheme="minorHAnsi" w:hAnsi="Times New Roman" w:cs="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37D473FB"/>
    <w:multiLevelType w:val="hybridMultilevel"/>
    <w:tmpl w:val="5B508EF6"/>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386C35FF"/>
    <w:multiLevelType w:val="hybridMultilevel"/>
    <w:tmpl w:val="64BAA838"/>
    <w:lvl w:ilvl="0" w:tplc="B482622C">
      <w:start w:val="1"/>
      <w:numFmt w:val="decimal"/>
      <w:lvlText w:val="%1."/>
      <w:lvlJc w:val="left"/>
      <w:pPr>
        <w:ind w:left="720" w:hanging="360"/>
      </w:pPr>
      <w:rPr>
        <w:rFonts w:ascii="Times New Roman" w:eastAsiaTheme="minorHAnsi" w:hAnsi="Times New Roman" w:cs="Times New Roman"/>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39163332"/>
    <w:multiLevelType w:val="hybridMultilevel"/>
    <w:tmpl w:val="9DDA39D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39412ED7"/>
    <w:multiLevelType w:val="hybridMultilevel"/>
    <w:tmpl w:val="6434A30A"/>
    <w:lvl w:ilvl="0" w:tplc="1B20E6E4">
      <w:start w:val="1"/>
      <w:numFmt w:val="decimal"/>
      <w:lvlText w:val="%1."/>
      <w:lvlJc w:val="left"/>
      <w:pPr>
        <w:ind w:left="2160" w:hanging="360"/>
      </w:pPr>
      <w:rPr>
        <w:rFonts w:hint="default"/>
        <w:b w:val="0"/>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46" w15:restartNumberingAfterBreak="0">
    <w:nsid w:val="396D5751"/>
    <w:multiLevelType w:val="hybridMultilevel"/>
    <w:tmpl w:val="CBB0CE40"/>
    <w:lvl w:ilvl="0" w:tplc="0868CC72">
      <w:start w:val="1"/>
      <w:numFmt w:val="decimal"/>
      <w:lvlText w:val="%1."/>
      <w:lvlJc w:val="left"/>
      <w:pPr>
        <w:ind w:left="-132" w:hanging="435"/>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47" w15:restartNumberingAfterBreak="0">
    <w:nsid w:val="3A3240FD"/>
    <w:multiLevelType w:val="hybridMultilevel"/>
    <w:tmpl w:val="B7AA8B96"/>
    <w:lvl w:ilvl="0" w:tplc="A352F638">
      <w:start w:val="1"/>
      <w:numFmt w:val="decimal"/>
      <w:lvlText w:val="%1."/>
      <w:lvlJc w:val="left"/>
      <w:pPr>
        <w:ind w:left="-473" w:hanging="495"/>
      </w:pPr>
      <w:rPr>
        <w:rFonts w:hint="default"/>
      </w:rPr>
    </w:lvl>
    <w:lvl w:ilvl="1" w:tplc="041F0019" w:tentative="1">
      <w:start w:val="1"/>
      <w:numFmt w:val="lowerLetter"/>
      <w:lvlText w:val="%2."/>
      <w:lvlJc w:val="left"/>
      <w:pPr>
        <w:ind w:left="956" w:hanging="360"/>
      </w:pPr>
    </w:lvl>
    <w:lvl w:ilvl="2" w:tplc="041F001B" w:tentative="1">
      <w:start w:val="1"/>
      <w:numFmt w:val="lowerRoman"/>
      <w:lvlText w:val="%3."/>
      <w:lvlJc w:val="right"/>
      <w:pPr>
        <w:ind w:left="1676" w:hanging="180"/>
      </w:pPr>
    </w:lvl>
    <w:lvl w:ilvl="3" w:tplc="041F000F" w:tentative="1">
      <w:start w:val="1"/>
      <w:numFmt w:val="decimal"/>
      <w:lvlText w:val="%4."/>
      <w:lvlJc w:val="left"/>
      <w:pPr>
        <w:ind w:left="2396" w:hanging="360"/>
      </w:pPr>
    </w:lvl>
    <w:lvl w:ilvl="4" w:tplc="041F0019" w:tentative="1">
      <w:start w:val="1"/>
      <w:numFmt w:val="lowerLetter"/>
      <w:lvlText w:val="%5."/>
      <w:lvlJc w:val="left"/>
      <w:pPr>
        <w:ind w:left="3116" w:hanging="360"/>
      </w:pPr>
    </w:lvl>
    <w:lvl w:ilvl="5" w:tplc="041F001B" w:tentative="1">
      <w:start w:val="1"/>
      <w:numFmt w:val="lowerRoman"/>
      <w:lvlText w:val="%6."/>
      <w:lvlJc w:val="right"/>
      <w:pPr>
        <w:ind w:left="3836" w:hanging="180"/>
      </w:pPr>
    </w:lvl>
    <w:lvl w:ilvl="6" w:tplc="041F000F" w:tentative="1">
      <w:start w:val="1"/>
      <w:numFmt w:val="decimal"/>
      <w:lvlText w:val="%7."/>
      <w:lvlJc w:val="left"/>
      <w:pPr>
        <w:ind w:left="4556" w:hanging="360"/>
      </w:pPr>
    </w:lvl>
    <w:lvl w:ilvl="7" w:tplc="041F0019" w:tentative="1">
      <w:start w:val="1"/>
      <w:numFmt w:val="lowerLetter"/>
      <w:lvlText w:val="%8."/>
      <w:lvlJc w:val="left"/>
      <w:pPr>
        <w:ind w:left="5276" w:hanging="360"/>
      </w:pPr>
    </w:lvl>
    <w:lvl w:ilvl="8" w:tplc="041F001B" w:tentative="1">
      <w:start w:val="1"/>
      <w:numFmt w:val="lowerRoman"/>
      <w:lvlText w:val="%9."/>
      <w:lvlJc w:val="right"/>
      <w:pPr>
        <w:ind w:left="5996" w:hanging="180"/>
      </w:pPr>
    </w:lvl>
  </w:abstractNum>
  <w:abstractNum w:abstractNumId="48" w15:restartNumberingAfterBreak="0">
    <w:nsid w:val="3CAB203C"/>
    <w:multiLevelType w:val="hybridMultilevel"/>
    <w:tmpl w:val="CFD82826"/>
    <w:lvl w:ilvl="0" w:tplc="041F000F">
      <w:start w:val="1"/>
      <w:numFmt w:val="decimal"/>
      <w:lvlText w:val="%1."/>
      <w:lvlJc w:val="left"/>
      <w:pPr>
        <w:ind w:left="2149" w:hanging="360"/>
      </w:pPr>
    </w:lvl>
    <w:lvl w:ilvl="1" w:tplc="041F0019" w:tentative="1">
      <w:start w:val="1"/>
      <w:numFmt w:val="lowerLetter"/>
      <w:lvlText w:val="%2."/>
      <w:lvlJc w:val="left"/>
      <w:pPr>
        <w:ind w:left="2869" w:hanging="360"/>
      </w:pPr>
    </w:lvl>
    <w:lvl w:ilvl="2" w:tplc="041F001B" w:tentative="1">
      <w:start w:val="1"/>
      <w:numFmt w:val="lowerRoman"/>
      <w:lvlText w:val="%3."/>
      <w:lvlJc w:val="right"/>
      <w:pPr>
        <w:ind w:left="3589" w:hanging="180"/>
      </w:pPr>
    </w:lvl>
    <w:lvl w:ilvl="3" w:tplc="041F000F" w:tentative="1">
      <w:start w:val="1"/>
      <w:numFmt w:val="decimal"/>
      <w:lvlText w:val="%4."/>
      <w:lvlJc w:val="left"/>
      <w:pPr>
        <w:ind w:left="4309" w:hanging="360"/>
      </w:pPr>
    </w:lvl>
    <w:lvl w:ilvl="4" w:tplc="041F0019" w:tentative="1">
      <w:start w:val="1"/>
      <w:numFmt w:val="lowerLetter"/>
      <w:lvlText w:val="%5."/>
      <w:lvlJc w:val="left"/>
      <w:pPr>
        <w:ind w:left="5029" w:hanging="360"/>
      </w:pPr>
    </w:lvl>
    <w:lvl w:ilvl="5" w:tplc="041F001B" w:tentative="1">
      <w:start w:val="1"/>
      <w:numFmt w:val="lowerRoman"/>
      <w:lvlText w:val="%6."/>
      <w:lvlJc w:val="right"/>
      <w:pPr>
        <w:ind w:left="5749" w:hanging="180"/>
      </w:pPr>
    </w:lvl>
    <w:lvl w:ilvl="6" w:tplc="041F000F" w:tentative="1">
      <w:start w:val="1"/>
      <w:numFmt w:val="decimal"/>
      <w:lvlText w:val="%7."/>
      <w:lvlJc w:val="left"/>
      <w:pPr>
        <w:ind w:left="6469" w:hanging="360"/>
      </w:pPr>
    </w:lvl>
    <w:lvl w:ilvl="7" w:tplc="041F0019" w:tentative="1">
      <w:start w:val="1"/>
      <w:numFmt w:val="lowerLetter"/>
      <w:lvlText w:val="%8."/>
      <w:lvlJc w:val="left"/>
      <w:pPr>
        <w:ind w:left="7189" w:hanging="360"/>
      </w:pPr>
    </w:lvl>
    <w:lvl w:ilvl="8" w:tplc="041F001B" w:tentative="1">
      <w:start w:val="1"/>
      <w:numFmt w:val="lowerRoman"/>
      <w:lvlText w:val="%9."/>
      <w:lvlJc w:val="right"/>
      <w:pPr>
        <w:ind w:left="7909" w:hanging="180"/>
      </w:pPr>
    </w:lvl>
  </w:abstractNum>
  <w:abstractNum w:abstractNumId="49" w15:restartNumberingAfterBreak="0">
    <w:nsid w:val="3D7E4C80"/>
    <w:multiLevelType w:val="hybridMultilevel"/>
    <w:tmpl w:val="71C88476"/>
    <w:lvl w:ilvl="0" w:tplc="1B1EBE7A">
      <w:start w:val="1"/>
      <w:numFmt w:val="decimal"/>
      <w:lvlText w:val="%1."/>
      <w:lvlJc w:val="left"/>
      <w:pPr>
        <w:ind w:left="644" w:hanging="360"/>
      </w:pPr>
      <w:rPr>
        <w:rFonts w:ascii="Times New Roman" w:eastAsiaTheme="minorHAnsi" w:hAnsi="Times New Roman" w:cs="Times New Roman"/>
        <w:b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0" w15:restartNumberingAfterBreak="0">
    <w:nsid w:val="3D970CE3"/>
    <w:multiLevelType w:val="hybridMultilevel"/>
    <w:tmpl w:val="23B8A9CA"/>
    <w:lvl w:ilvl="0" w:tplc="176ABA20">
      <w:start w:val="1"/>
      <w:numFmt w:val="decimal"/>
      <w:lvlText w:val="%1."/>
      <w:lvlJc w:val="left"/>
      <w:pPr>
        <w:ind w:left="938" w:hanging="360"/>
      </w:pPr>
      <w:rPr>
        <w:rFonts w:ascii="Times New Roman" w:eastAsiaTheme="minorHAnsi" w:hAnsi="Times New Roman" w:cs="Times New Roman" w:hint="default"/>
      </w:rPr>
    </w:lvl>
    <w:lvl w:ilvl="1" w:tplc="041F0019">
      <w:start w:val="1"/>
      <w:numFmt w:val="lowerLetter"/>
      <w:lvlText w:val="%2."/>
      <w:lvlJc w:val="left"/>
      <w:pPr>
        <w:ind w:left="1658" w:hanging="360"/>
      </w:pPr>
    </w:lvl>
    <w:lvl w:ilvl="2" w:tplc="041F001B" w:tentative="1">
      <w:start w:val="1"/>
      <w:numFmt w:val="lowerRoman"/>
      <w:lvlText w:val="%3."/>
      <w:lvlJc w:val="right"/>
      <w:pPr>
        <w:ind w:left="2378" w:hanging="180"/>
      </w:pPr>
    </w:lvl>
    <w:lvl w:ilvl="3" w:tplc="041F000F" w:tentative="1">
      <w:start w:val="1"/>
      <w:numFmt w:val="decimal"/>
      <w:lvlText w:val="%4."/>
      <w:lvlJc w:val="left"/>
      <w:pPr>
        <w:ind w:left="3098" w:hanging="360"/>
      </w:pPr>
    </w:lvl>
    <w:lvl w:ilvl="4" w:tplc="041F0019" w:tentative="1">
      <w:start w:val="1"/>
      <w:numFmt w:val="lowerLetter"/>
      <w:lvlText w:val="%5."/>
      <w:lvlJc w:val="left"/>
      <w:pPr>
        <w:ind w:left="3818" w:hanging="360"/>
      </w:pPr>
    </w:lvl>
    <w:lvl w:ilvl="5" w:tplc="041F001B" w:tentative="1">
      <w:start w:val="1"/>
      <w:numFmt w:val="lowerRoman"/>
      <w:lvlText w:val="%6."/>
      <w:lvlJc w:val="right"/>
      <w:pPr>
        <w:ind w:left="4538" w:hanging="180"/>
      </w:pPr>
    </w:lvl>
    <w:lvl w:ilvl="6" w:tplc="041F000F" w:tentative="1">
      <w:start w:val="1"/>
      <w:numFmt w:val="decimal"/>
      <w:lvlText w:val="%7."/>
      <w:lvlJc w:val="left"/>
      <w:pPr>
        <w:ind w:left="5258" w:hanging="360"/>
      </w:pPr>
    </w:lvl>
    <w:lvl w:ilvl="7" w:tplc="041F0019" w:tentative="1">
      <w:start w:val="1"/>
      <w:numFmt w:val="lowerLetter"/>
      <w:lvlText w:val="%8."/>
      <w:lvlJc w:val="left"/>
      <w:pPr>
        <w:ind w:left="5978" w:hanging="360"/>
      </w:pPr>
    </w:lvl>
    <w:lvl w:ilvl="8" w:tplc="041F001B" w:tentative="1">
      <w:start w:val="1"/>
      <w:numFmt w:val="lowerRoman"/>
      <w:lvlText w:val="%9."/>
      <w:lvlJc w:val="right"/>
      <w:pPr>
        <w:ind w:left="6698" w:hanging="180"/>
      </w:pPr>
    </w:lvl>
  </w:abstractNum>
  <w:abstractNum w:abstractNumId="51" w15:restartNumberingAfterBreak="0">
    <w:nsid w:val="3E10310B"/>
    <w:multiLevelType w:val="hybridMultilevel"/>
    <w:tmpl w:val="72767EBA"/>
    <w:lvl w:ilvl="0" w:tplc="041F000F">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41495E40"/>
    <w:multiLevelType w:val="hybridMultilevel"/>
    <w:tmpl w:val="BCDA6686"/>
    <w:lvl w:ilvl="0" w:tplc="176ABA20">
      <w:start w:val="1"/>
      <w:numFmt w:val="decimal"/>
      <w:lvlText w:val="%1."/>
      <w:lvlJc w:val="left"/>
      <w:pPr>
        <w:ind w:left="218" w:hanging="360"/>
      </w:pPr>
      <w:rPr>
        <w:rFonts w:ascii="Times New Roman" w:eastAsiaTheme="minorHAnsi" w:hAnsi="Times New Roman" w:cs="Times New Roman"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53" w15:restartNumberingAfterBreak="0">
    <w:nsid w:val="41FA6368"/>
    <w:multiLevelType w:val="hybridMultilevel"/>
    <w:tmpl w:val="917E05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43AB3437"/>
    <w:multiLevelType w:val="hybridMultilevel"/>
    <w:tmpl w:val="B840084A"/>
    <w:lvl w:ilvl="0" w:tplc="041F000F">
      <w:start w:val="1"/>
      <w:numFmt w:val="decimal"/>
      <w:lvlText w:val="%1."/>
      <w:lvlJc w:val="left"/>
      <w:pPr>
        <w:ind w:left="96" w:hanging="360"/>
      </w:pPr>
    </w:lvl>
    <w:lvl w:ilvl="1" w:tplc="041F0019" w:tentative="1">
      <w:start w:val="1"/>
      <w:numFmt w:val="lowerLetter"/>
      <w:lvlText w:val="%2."/>
      <w:lvlJc w:val="left"/>
      <w:pPr>
        <w:ind w:left="816" w:hanging="360"/>
      </w:pPr>
    </w:lvl>
    <w:lvl w:ilvl="2" w:tplc="041F001B" w:tentative="1">
      <w:start w:val="1"/>
      <w:numFmt w:val="lowerRoman"/>
      <w:lvlText w:val="%3."/>
      <w:lvlJc w:val="right"/>
      <w:pPr>
        <w:ind w:left="1536" w:hanging="180"/>
      </w:pPr>
    </w:lvl>
    <w:lvl w:ilvl="3" w:tplc="041F000F" w:tentative="1">
      <w:start w:val="1"/>
      <w:numFmt w:val="decimal"/>
      <w:lvlText w:val="%4."/>
      <w:lvlJc w:val="left"/>
      <w:pPr>
        <w:ind w:left="2256" w:hanging="360"/>
      </w:pPr>
    </w:lvl>
    <w:lvl w:ilvl="4" w:tplc="041F0019" w:tentative="1">
      <w:start w:val="1"/>
      <w:numFmt w:val="lowerLetter"/>
      <w:lvlText w:val="%5."/>
      <w:lvlJc w:val="left"/>
      <w:pPr>
        <w:ind w:left="2976" w:hanging="360"/>
      </w:pPr>
    </w:lvl>
    <w:lvl w:ilvl="5" w:tplc="041F001B" w:tentative="1">
      <w:start w:val="1"/>
      <w:numFmt w:val="lowerRoman"/>
      <w:lvlText w:val="%6."/>
      <w:lvlJc w:val="right"/>
      <w:pPr>
        <w:ind w:left="3696" w:hanging="180"/>
      </w:pPr>
    </w:lvl>
    <w:lvl w:ilvl="6" w:tplc="041F000F" w:tentative="1">
      <w:start w:val="1"/>
      <w:numFmt w:val="decimal"/>
      <w:lvlText w:val="%7."/>
      <w:lvlJc w:val="left"/>
      <w:pPr>
        <w:ind w:left="4416" w:hanging="360"/>
      </w:pPr>
    </w:lvl>
    <w:lvl w:ilvl="7" w:tplc="041F0019" w:tentative="1">
      <w:start w:val="1"/>
      <w:numFmt w:val="lowerLetter"/>
      <w:lvlText w:val="%8."/>
      <w:lvlJc w:val="left"/>
      <w:pPr>
        <w:ind w:left="5136" w:hanging="360"/>
      </w:pPr>
    </w:lvl>
    <w:lvl w:ilvl="8" w:tplc="041F001B" w:tentative="1">
      <w:start w:val="1"/>
      <w:numFmt w:val="lowerRoman"/>
      <w:lvlText w:val="%9."/>
      <w:lvlJc w:val="right"/>
      <w:pPr>
        <w:ind w:left="5856" w:hanging="180"/>
      </w:pPr>
    </w:lvl>
  </w:abstractNum>
  <w:abstractNum w:abstractNumId="55" w15:restartNumberingAfterBreak="0">
    <w:nsid w:val="44D433F4"/>
    <w:multiLevelType w:val="hybridMultilevel"/>
    <w:tmpl w:val="CEDA2F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46C53574"/>
    <w:multiLevelType w:val="multilevel"/>
    <w:tmpl w:val="46C535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97716A5"/>
    <w:multiLevelType w:val="hybridMultilevel"/>
    <w:tmpl w:val="F39C487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4A223DA2"/>
    <w:multiLevelType w:val="hybridMultilevel"/>
    <w:tmpl w:val="4AD65B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4CA17338"/>
    <w:multiLevelType w:val="hybridMultilevel"/>
    <w:tmpl w:val="3FB0AA34"/>
    <w:lvl w:ilvl="0" w:tplc="56F08F1C">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19EE4974">
      <w:start w:val="1"/>
      <w:numFmt w:val="decimal"/>
      <w:lvlText w:val="%4."/>
      <w:lvlJc w:val="left"/>
      <w:pPr>
        <w:ind w:left="2880" w:hanging="360"/>
      </w:pPr>
      <w:rPr>
        <w:sz w:val="22"/>
      </w:r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0" w15:restartNumberingAfterBreak="0">
    <w:nsid w:val="4FBC2262"/>
    <w:multiLevelType w:val="hybridMultilevel"/>
    <w:tmpl w:val="667C245C"/>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1" w15:restartNumberingAfterBreak="0">
    <w:nsid w:val="4FEE10BD"/>
    <w:multiLevelType w:val="hybridMultilevel"/>
    <w:tmpl w:val="97B2FF42"/>
    <w:lvl w:ilvl="0" w:tplc="041F0001">
      <w:start w:val="1"/>
      <w:numFmt w:val="bullet"/>
      <w:lvlText w:val=""/>
      <w:lvlJc w:val="left"/>
      <w:pPr>
        <w:ind w:left="2859" w:hanging="360"/>
      </w:pPr>
      <w:rPr>
        <w:rFonts w:ascii="Symbol" w:hAnsi="Symbol" w:hint="default"/>
      </w:rPr>
    </w:lvl>
    <w:lvl w:ilvl="1" w:tplc="041F0003" w:tentative="1">
      <w:start w:val="1"/>
      <w:numFmt w:val="bullet"/>
      <w:lvlText w:val="o"/>
      <w:lvlJc w:val="left"/>
      <w:pPr>
        <w:ind w:left="3579" w:hanging="360"/>
      </w:pPr>
      <w:rPr>
        <w:rFonts w:ascii="Courier New" w:hAnsi="Courier New" w:cs="Courier New" w:hint="default"/>
      </w:rPr>
    </w:lvl>
    <w:lvl w:ilvl="2" w:tplc="041F0005" w:tentative="1">
      <w:start w:val="1"/>
      <w:numFmt w:val="bullet"/>
      <w:lvlText w:val=""/>
      <w:lvlJc w:val="left"/>
      <w:pPr>
        <w:ind w:left="4299" w:hanging="360"/>
      </w:pPr>
      <w:rPr>
        <w:rFonts w:ascii="Wingdings" w:hAnsi="Wingdings" w:hint="default"/>
      </w:rPr>
    </w:lvl>
    <w:lvl w:ilvl="3" w:tplc="041F0001" w:tentative="1">
      <w:start w:val="1"/>
      <w:numFmt w:val="bullet"/>
      <w:lvlText w:val=""/>
      <w:lvlJc w:val="left"/>
      <w:pPr>
        <w:ind w:left="5019" w:hanging="360"/>
      </w:pPr>
      <w:rPr>
        <w:rFonts w:ascii="Symbol" w:hAnsi="Symbol" w:hint="default"/>
      </w:rPr>
    </w:lvl>
    <w:lvl w:ilvl="4" w:tplc="041F0003" w:tentative="1">
      <w:start w:val="1"/>
      <w:numFmt w:val="bullet"/>
      <w:lvlText w:val="o"/>
      <w:lvlJc w:val="left"/>
      <w:pPr>
        <w:ind w:left="5739" w:hanging="360"/>
      </w:pPr>
      <w:rPr>
        <w:rFonts w:ascii="Courier New" w:hAnsi="Courier New" w:cs="Courier New" w:hint="default"/>
      </w:rPr>
    </w:lvl>
    <w:lvl w:ilvl="5" w:tplc="041F0005" w:tentative="1">
      <w:start w:val="1"/>
      <w:numFmt w:val="bullet"/>
      <w:lvlText w:val=""/>
      <w:lvlJc w:val="left"/>
      <w:pPr>
        <w:ind w:left="6459" w:hanging="360"/>
      </w:pPr>
      <w:rPr>
        <w:rFonts w:ascii="Wingdings" w:hAnsi="Wingdings" w:hint="default"/>
      </w:rPr>
    </w:lvl>
    <w:lvl w:ilvl="6" w:tplc="041F0001" w:tentative="1">
      <w:start w:val="1"/>
      <w:numFmt w:val="bullet"/>
      <w:lvlText w:val=""/>
      <w:lvlJc w:val="left"/>
      <w:pPr>
        <w:ind w:left="7179" w:hanging="360"/>
      </w:pPr>
      <w:rPr>
        <w:rFonts w:ascii="Symbol" w:hAnsi="Symbol" w:hint="default"/>
      </w:rPr>
    </w:lvl>
    <w:lvl w:ilvl="7" w:tplc="041F0003" w:tentative="1">
      <w:start w:val="1"/>
      <w:numFmt w:val="bullet"/>
      <w:lvlText w:val="o"/>
      <w:lvlJc w:val="left"/>
      <w:pPr>
        <w:ind w:left="7899" w:hanging="360"/>
      </w:pPr>
      <w:rPr>
        <w:rFonts w:ascii="Courier New" w:hAnsi="Courier New" w:cs="Courier New" w:hint="default"/>
      </w:rPr>
    </w:lvl>
    <w:lvl w:ilvl="8" w:tplc="041F0005" w:tentative="1">
      <w:start w:val="1"/>
      <w:numFmt w:val="bullet"/>
      <w:lvlText w:val=""/>
      <w:lvlJc w:val="left"/>
      <w:pPr>
        <w:ind w:left="8619" w:hanging="360"/>
      </w:pPr>
      <w:rPr>
        <w:rFonts w:ascii="Wingdings" w:hAnsi="Wingdings" w:hint="default"/>
      </w:rPr>
    </w:lvl>
  </w:abstractNum>
  <w:abstractNum w:abstractNumId="62" w15:restartNumberingAfterBreak="0">
    <w:nsid w:val="500D53D0"/>
    <w:multiLevelType w:val="hybridMultilevel"/>
    <w:tmpl w:val="C4E2C756"/>
    <w:lvl w:ilvl="0" w:tplc="C612436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50EE10A1"/>
    <w:multiLevelType w:val="hybridMultilevel"/>
    <w:tmpl w:val="F8E61DA6"/>
    <w:lvl w:ilvl="0" w:tplc="BB786B76">
      <w:start w:val="1"/>
      <w:numFmt w:val="decimal"/>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64" w15:restartNumberingAfterBreak="0">
    <w:nsid w:val="520563A8"/>
    <w:multiLevelType w:val="hybridMultilevel"/>
    <w:tmpl w:val="05641A3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52247ACE"/>
    <w:multiLevelType w:val="hybridMultilevel"/>
    <w:tmpl w:val="8994708A"/>
    <w:lvl w:ilvl="0" w:tplc="8FF67E10">
      <w:start w:val="14"/>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66" w15:restartNumberingAfterBreak="0">
    <w:nsid w:val="52850211"/>
    <w:multiLevelType w:val="hybridMultilevel"/>
    <w:tmpl w:val="D55CE9B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15:restartNumberingAfterBreak="0">
    <w:nsid w:val="55637722"/>
    <w:multiLevelType w:val="hybridMultilevel"/>
    <w:tmpl w:val="6D7A81EA"/>
    <w:lvl w:ilvl="0" w:tplc="041F000F">
      <w:start w:val="1"/>
      <w:numFmt w:val="decimal"/>
      <w:lvlText w:val="%1."/>
      <w:lvlJc w:val="left"/>
      <w:pPr>
        <w:ind w:left="2149" w:hanging="360"/>
      </w:pPr>
    </w:lvl>
    <w:lvl w:ilvl="1" w:tplc="041F0019" w:tentative="1">
      <w:start w:val="1"/>
      <w:numFmt w:val="lowerLetter"/>
      <w:lvlText w:val="%2."/>
      <w:lvlJc w:val="left"/>
      <w:pPr>
        <w:ind w:left="2869" w:hanging="360"/>
      </w:pPr>
    </w:lvl>
    <w:lvl w:ilvl="2" w:tplc="041F001B" w:tentative="1">
      <w:start w:val="1"/>
      <w:numFmt w:val="lowerRoman"/>
      <w:lvlText w:val="%3."/>
      <w:lvlJc w:val="right"/>
      <w:pPr>
        <w:ind w:left="3589" w:hanging="180"/>
      </w:pPr>
    </w:lvl>
    <w:lvl w:ilvl="3" w:tplc="041F000F" w:tentative="1">
      <w:start w:val="1"/>
      <w:numFmt w:val="decimal"/>
      <w:lvlText w:val="%4."/>
      <w:lvlJc w:val="left"/>
      <w:pPr>
        <w:ind w:left="4309" w:hanging="360"/>
      </w:pPr>
    </w:lvl>
    <w:lvl w:ilvl="4" w:tplc="041F0019" w:tentative="1">
      <w:start w:val="1"/>
      <w:numFmt w:val="lowerLetter"/>
      <w:lvlText w:val="%5."/>
      <w:lvlJc w:val="left"/>
      <w:pPr>
        <w:ind w:left="5029" w:hanging="360"/>
      </w:pPr>
    </w:lvl>
    <w:lvl w:ilvl="5" w:tplc="041F001B" w:tentative="1">
      <w:start w:val="1"/>
      <w:numFmt w:val="lowerRoman"/>
      <w:lvlText w:val="%6."/>
      <w:lvlJc w:val="right"/>
      <w:pPr>
        <w:ind w:left="5749" w:hanging="180"/>
      </w:pPr>
    </w:lvl>
    <w:lvl w:ilvl="6" w:tplc="041F000F" w:tentative="1">
      <w:start w:val="1"/>
      <w:numFmt w:val="decimal"/>
      <w:lvlText w:val="%7."/>
      <w:lvlJc w:val="left"/>
      <w:pPr>
        <w:ind w:left="6469" w:hanging="360"/>
      </w:pPr>
    </w:lvl>
    <w:lvl w:ilvl="7" w:tplc="041F0019" w:tentative="1">
      <w:start w:val="1"/>
      <w:numFmt w:val="lowerLetter"/>
      <w:lvlText w:val="%8."/>
      <w:lvlJc w:val="left"/>
      <w:pPr>
        <w:ind w:left="7189" w:hanging="360"/>
      </w:pPr>
    </w:lvl>
    <w:lvl w:ilvl="8" w:tplc="041F001B" w:tentative="1">
      <w:start w:val="1"/>
      <w:numFmt w:val="lowerRoman"/>
      <w:lvlText w:val="%9."/>
      <w:lvlJc w:val="right"/>
      <w:pPr>
        <w:ind w:left="7909" w:hanging="180"/>
      </w:pPr>
    </w:lvl>
  </w:abstractNum>
  <w:abstractNum w:abstractNumId="68" w15:restartNumberingAfterBreak="0">
    <w:nsid w:val="564B5446"/>
    <w:multiLevelType w:val="hybridMultilevel"/>
    <w:tmpl w:val="759A0334"/>
    <w:lvl w:ilvl="0" w:tplc="041F000F">
      <w:start w:val="1"/>
      <w:numFmt w:val="decimal"/>
      <w:lvlText w:val="%1."/>
      <w:lvlJc w:val="left"/>
      <w:pPr>
        <w:ind w:left="1789" w:hanging="360"/>
      </w:pPr>
    </w:lvl>
    <w:lvl w:ilvl="1" w:tplc="041F0019" w:tentative="1">
      <w:start w:val="1"/>
      <w:numFmt w:val="lowerLetter"/>
      <w:lvlText w:val="%2."/>
      <w:lvlJc w:val="left"/>
      <w:pPr>
        <w:ind w:left="2509" w:hanging="360"/>
      </w:pPr>
    </w:lvl>
    <w:lvl w:ilvl="2" w:tplc="041F001B" w:tentative="1">
      <w:start w:val="1"/>
      <w:numFmt w:val="lowerRoman"/>
      <w:lvlText w:val="%3."/>
      <w:lvlJc w:val="right"/>
      <w:pPr>
        <w:ind w:left="3229" w:hanging="180"/>
      </w:pPr>
    </w:lvl>
    <w:lvl w:ilvl="3" w:tplc="041F000F" w:tentative="1">
      <w:start w:val="1"/>
      <w:numFmt w:val="decimal"/>
      <w:lvlText w:val="%4."/>
      <w:lvlJc w:val="left"/>
      <w:pPr>
        <w:ind w:left="3949" w:hanging="360"/>
      </w:pPr>
    </w:lvl>
    <w:lvl w:ilvl="4" w:tplc="041F0019" w:tentative="1">
      <w:start w:val="1"/>
      <w:numFmt w:val="lowerLetter"/>
      <w:lvlText w:val="%5."/>
      <w:lvlJc w:val="left"/>
      <w:pPr>
        <w:ind w:left="4669" w:hanging="360"/>
      </w:pPr>
    </w:lvl>
    <w:lvl w:ilvl="5" w:tplc="041F001B" w:tentative="1">
      <w:start w:val="1"/>
      <w:numFmt w:val="lowerRoman"/>
      <w:lvlText w:val="%6."/>
      <w:lvlJc w:val="right"/>
      <w:pPr>
        <w:ind w:left="5389" w:hanging="180"/>
      </w:pPr>
    </w:lvl>
    <w:lvl w:ilvl="6" w:tplc="041F000F" w:tentative="1">
      <w:start w:val="1"/>
      <w:numFmt w:val="decimal"/>
      <w:lvlText w:val="%7."/>
      <w:lvlJc w:val="left"/>
      <w:pPr>
        <w:ind w:left="6109" w:hanging="360"/>
      </w:pPr>
    </w:lvl>
    <w:lvl w:ilvl="7" w:tplc="041F0019" w:tentative="1">
      <w:start w:val="1"/>
      <w:numFmt w:val="lowerLetter"/>
      <w:lvlText w:val="%8."/>
      <w:lvlJc w:val="left"/>
      <w:pPr>
        <w:ind w:left="6829" w:hanging="360"/>
      </w:pPr>
    </w:lvl>
    <w:lvl w:ilvl="8" w:tplc="041F001B" w:tentative="1">
      <w:start w:val="1"/>
      <w:numFmt w:val="lowerRoman"/>
      <w:lvlText w:val="%9."/>
      <w:lvlJc w:val="right"/>
      <w:pPr>
        <w:ind w:left="7549" w:hanging="180"/>
      </w:pPr>
    </w:lvl>
  </w:abstractNum>
  <w:abstractNum w:abstractNumId="69" w15:restartNumberingAfterBreak="0">
    <w:nsid w:val="58FC09FB"/>
    <w:multiLevelType w:val="hybridMultilevel"/>
    <w:tmpl w:val="0472E97C"/>
    <w:lvl w:ilvl="0" w:tplc="83609BDE">
      <w:start w:val="1"/>
      <w:numFmt w:val="decimal"/>
      <w:lvlText w:val="%1."/>
      <w:lvlJc w:val="left"/>
      <w:pPr>
        <w:ind w:left="795" w:hanging="43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59724619"/>
    <w:multiLevelType w:val="hybridMultilevel"/>
    <w:tmpl w:val="260639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5ACD406C"/>
    <w:multiLevelType w:val="hybridMultilevel"/>
    <w:tmpl w:val="8276555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2" w15:restartNumberingAfterBreak="0">
    <w:nsid w:val="5B034C3A"/>
    <w:multiLevelType w:val="hybridMultilevel"/>
    <w:tmpl w:val="549A0E7C"/>
    <w:lvl w:ilvl="0" w:tplc="CC102B10">
      <w:start w:val="1"/>
      <w:numFmt w:val="decimal"/>
      <w:lvlText w:val="%1)"/>
      <w:lvlJc w:val="left"/>
      <w:pPr>
        <w:ind w:left="-207" w:hanging="360"/>
      </w:pPr>
      <w:rPr>
        <w:rFonts w:eastAsiaTheme="minorHAnsi" w:hint="default"/>
        <w:b/>
      </w:rPr>
    </w:lvl>
    <w:lvl w:ilvl="1" w:tplc="041F0019">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3" w15:restartNumberingAfterBreak="0">
    <w:nsid w:val="5CF90557"/>
    <w:multiLevelType w:val="hybridMultilevel"/>
    <w:tmpl w:val="F99450D6"/>
    <w:lvl w:ilvl="0" w:tplc="041F000F">
      <w:start w:val="1"/>
      <w:numFmt w:val="decimal"/>
      <w:lvlText w:val="%1."/>
      <w:lvlJc w:val="left"/>
      <w:pPr>
        <w:ind w:left="1429" w:hanging="360"/>
      </w:pPr>
    </w:lvl>
    <w:lvl w:ilvl="1" w:tplc="041F0019">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4" w15:restartNumberingAfterBreak="0">
    <w:nsid w:val="5D5D126D"/>
    <w:multiLevelType w:val="hybridMultilevel"/>
    <w:tmpl w:val="3A342690"/>
    <w:lvl w:ilvl="0" w:tplc="D5C6ABAE">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5E8B4727"/>
    <w:multiLevelType w:val="hybridMultilevel"/>
    <w:tmpl w:val="8D662B56"/>
    <w:lvl w:ilvl="0" w:tplc="B482622C">
      <w:start w:val="1"/>
      <w:numFmt w:val="decimal"/>
      <w:lvlText w:val="%1."/>
      <w:lvlJc w:val="left"/>
      <w:pPr>
        <w:ind w:left="720" w:hanging="360"/>
      </w:pPr>
      <w:rPr>
        <w:rFonts w:ascii="Times New Roman" w:eastAsiaTheme="minorHAnsi" w:hAnsi="Times New Roman" w:cs="Times New Roman"/>
        <w:b w:val="0"/>
      </w:rPr>
    </w:lvl>
    <w:lvl w:ilvl="1" w:tplc="1B20E6E4">
      <w:start w:val="1"/>
      <w:numFmt w:val="decimal"/>
      <w:lvlText w:val="%2."/>
      <w:lvlJc w:val="left"/>
      <w:pPr>
        <w:ind w:left="1440" w:hanging="360"/>
      </w:pPr>
      <w:rPr>
        <w:rFonts w:hint="default"/>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60E73D0D"/>
    <w:multiLevelType w:val="hybridMultilevel"/>
    <w:tmpl w:val="EAECFE4C"/>
    <w:lvl w:ilvl="0" w:tplc="29C0F07C">
      <w:start w:val="1"/>
      <w:numFmt w:val="decimal"/>
      <w:lvlText w:val="%1."/>
      <w:lvlJc w:val="left"/>
      <w:pPr>
        <w:ind w:left="360" w:hanging="360"/>
      </w:pPr>
      <w:rPr>
        <w:rFonts w:ascii="Calibri" w:eastAsia="Calibri" w:hAnsi="Calibri" w:cs="Times New Roman"/>
      </w:rPr>
    </w:lvl>
    <w:lvl w:ilvl="1" w:tplc="6E8A264C">
      <w:start w:val="1"/>
      <w:numFmt w:val="decimal"/>
      <w:lvlText w:val="%2."/>
      <w:lvlJc w:val="left"/>
      <w:pPr>
        <w:ind w:left="1155" w:hanging="435"/>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7" w15:restartNumberingAfterBreak="0">
    <w:nsid w:val="6179247B"/>
    <w:multiLevelType w:val="hybridMultilevel"/>
    <w:tmpl w:val="DD245D0A"/>
    <w:lvl w:ilvl="0" w:tplc="9F90F528">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62A647E2"/>
    <w:multiLevelType w:val="hybridMultilevel"/>
    <w:tmpl w:val="E836056A"/>
    <w:lvl w:ilvl="0" w:tplc="37C85FD4">
      <w:start w:val="1"/>
      <w:numFmt w:val="decimal"/>
      <w:lvlText w:val="%1."/>
      <w:lvlJc w:val="left"/>
      <w:pPr>
        <w:ind w:left="1095" w:hanging="37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9" w15:restartNumberingAfterBreak="0">
    <w:nsid w:val="62B90FF3"/>
    <w:multiLevelType w:val="hybridMultilevel"/>
    <w:tmpl w:val="38FA407A"/>
    <w:lvl w:ilvl="0" w:tplc="041F000F">
      <w:start w:val="1"/>
      <w:numFmt w:val="decimal"/>
      <w:lvlText w:val="%1."/>
      <w:lvlJc w:val="left"/>
      <w:pPr>
        <w:ind w:left="96" w:hanging="360"/>
      </w:pPr>
    </w:lvl>
    <w:lvl w:ilvl="1" w:tplc="041F0019" w:tentative="1">
      <w:start w:val="1"/>
      <w:numFmt w:val="lowerLetter"/>
      <w:lvlText w:val="%2."/>
      <w:lvlJc w:val="left"/>
      <w:pPr>
        <w:ind w:left="816" w:hanging="360"/>
      </w:pPr>
    </w:lvl>
    <w:lvl w:ilvl="2" w:tplc="041F001B" w:tentative="1">
      <w:start w:val="1"/>
      <w:numFmt w:val="lowerRoman"/>
      <w:lvlText w:val="%3."/>
      <w:lvlJc w:val="right"/>
      <w:pPr>
        <w:ind w:left="1536" w:hanging="180"/>
      </w:pPr>
    </w:lvl>
    <w:lvl w:ilvl="3" w:tplc="041F000F" w:tentative="1">
      <w:start w:val="1"/>
      <w:numFmt w:val="decimal"/>
      <w:lvlText w:val="%4."/>
      <w:lvlJc w:val="left"/>
      <w:pPr>
        <w:ind w:left="2256" w:hanging="360"/>
      </w:pPr>
    </w:lvl>
    <w:lvl w:ilvl="4" w:tplc="041F0019" w:tentative="1">
      <w:start w:val="1"/>
      <w:numFmt w:val="lowerLetter"/>
      <w:lvlText w:val="%5."/>
      <w:lvlJc w:val="left"/>
      <w:pPr>
        <w:ind w:left="2976" w:hanging="360"/>
      </w:pPr>
    </w:lvl>
    <w:lvl w:ilvl="5" w:tplc="041F001B" w:tentative="1">
      <w:start w:val="1"/>
      <w:numFmt w:val="lowerRoman"/>
      <w:lvlText w:val="%6."/>
      <w:lvlJc w:val="right"/>
      <w:pPr>
        <w:ind w:left="3696" w:hanging="180"/>
      </w:pPr>
    </w:lvl>
    <w:lvl w:ilvl="6" w:tplc="041F000F" w:tentative="1">
      <w:start w:val="1"/>
      <w:numFmt w:val="decimal"/>
      <w:lvlText w:val="%7."/>
      <w:lvlJc w:val="left"/>
      <w:pPr>
        <w:ind w:left="4416" w:hanging="360"/>
      </w:pPr>
    </w:lvl>
    <w:lvl w:ilvl="7" w:tplc="041F0019" w:tentative="1">
      <w:start w:val="1"/>
      <w:numFmt w:val="lowerLetter"/>
      <w:lvlText w:val="%8."/>
      <w:lvlJc w:val="left"/>
      <w:pPr>
        <w:ind w:left="5136" w:hanging="360"/>
      </w:pPr>
    </w:lvl>
    <w:lvl w:ilvl="8" w:tplc="041F001B" w:tentative="1">
      <w:start w:val="1"/>
      <w:numFmt w:val="lowerRoman"/>
      <w:lvlText w:val="%9."/>
      <w:lvlJc w:val="right"/>
      <w:pPr>
        <w:ind w:left="5856" w:hanging="180"/>
      </w:pPr>
    </w:lvl>
  </w:abstractNum>
  <w:abstractNum w:abstractNumId="80" w15:restartNumberingAfterBreak="0">
    <w:nsid w:val="62E65070"/>
    <w:multiLevelType w:val="hybridMultilevel"/>
    <w:tmpl w:val="3CB09C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635B6D7E"/>
    <w:multiLevelType w:val="hybridMultilevel"/>
    <w:tmpl w:val="B2CA93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659A00F2"/>
    <w:multiLevelType w:val="hybridMultilevel"/>
    <w:tmpl w:val="5C52361C"/>
    <w:lvl w:ilvl="0" w:tplc="632873F6">
      <w:start w:val="1"/>
      <w:numFmt w:val="decimal"/>
      <w:lvlText w:val="%1."/>
      <w:lvlJc w:val="left"/>
      <w:pPr>
        <w:ind w:left="720" w:hanging="360"/>
      </w:pPr>
      <w:rPr>
        <w:rFonts w:ascii="Times New Roman" w:eastAsiaTheme="minorHAnsi" w:hAnsi="Times New Roman" w:cs="Times New Roman"/>
      </w:rPr>
    </w:lvl>
    <w:lvl w:ilvl="1" w:tplc="5D52AB82">
      <w:numFmt w:val="bullet"/>
      <w:lvlText w:val="-"/>
      <w:lvlJc w:val="left"/>
      <w:pPr>
        <w:ind w:left="1440" w:hanging="360"/>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6A45141F"/>
    <w:multiLevelType w:val="hybridMultilevel"/>
    <w:tmpl w:val="3B8E0A6A"/>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4" w15:restartNumberingAfterBreak="0">
    <w:nsid w:val="6C235B63"/>
    <w:multiLevelType w:val="hybridMultilevel"/>
    <w:tmpl w:val="D14AA770"/>
    <w:lvl w:ilvl="0" w:tplc="1B3C1F02">
      <w:start w:val="1"/>
      <w:numFmt w:val="decimal"/>
      <w:lvlText w:val="%1."/>
      <w:lvlJc w:val="left"/>
      <w:pPr>
        <w:ind w:left="644" w:hanging="360"/>
      </w:pPr>
      <w:rPr>
        <w:rFonts w:ascii="Times New Roman" w:eastAsiaTheme="minorEastAsia" w:hAnsi="Times New Roman" w:cs="Times New Roman"/>
        <w:b w:val="0"/>
        <w:color w:val="080000"/>
        <w:sz w:val="24"/>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5" w15:restartNumberingAfterBreak="0">
    <w:nsid w:val="6CDE610E"/>
    <w:multiLevelType w:val="hybridMultilevel"/>
    <w:tmpl w:val="3E3273AE"/>
    <w:lvl w:ilvl="0" w:tplc="EE783B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6FCB0F9F"/>
    <w:multiLevelType w:val="hybridMultilevel"/>
    <w:tmpl w:val="7054A1D0"/>
    <w:lvl w:ilvl="0" w:tplc="1B20E6E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7129142B"/>
    <w:multiLevelType w:val="hybridMultilevel"/>
    <w:tmpl w:val="BBE8574E"/>
    <w:lvl w:ilvl="0" w:tplc="DCC27BE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73B36434"/>
    <w:multiLevelType w:val="hybridMultilevel"/>
    <w:tmpl w:val="C4C8BEE2"/>
    <w:lvl w:ilvl="0" w:tplc="90FA5D22">
      <w:start w:val="1"/>
      <w:numFmt w:val="decimal"/>
      <w:lvlText w:val="%1."/>
      <w:lvlJc w:val="left"/>
      <w:pPr>
        <w:ind w:left="720" w:hanging="360"/>
      </w:pPr>
      <w:rPr>
        <w:rFonts w:ascii="Times New Roman" w:eastAsia="Calibr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9" w15:restartNumberingAfterBreak="0">
    <w:nsid w:val="75D6759B"/>
    <w:multiLevelType w:val="hybridMultilevel"/>
    <w:tmpl w:val="15967C42"/>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0" w15:restartNumberingAfterBreak="0">
    <w:nsid w:val="774D1610"/>
    <w:multiLevelType w:val="hybridMultilevel"/>
    <w:tmpl w:val="EBB052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77CA657D"/>
    <w:multiLevelType w:val="hybridMultilevel"/>
    <w:tmpl w:val="981E26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77F65CA7"/>
    <w:multiLevelType w:val="hybridMultilevel"/>
    <w:tmpl w:val="616AA6BE"/>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3" w15:restartNumberingAfterBreak="0">
    <w:nsid w:val="78B761E1"/>
    <w:multiLevelType w:val="hybridMultilevel"/>
    <w:tmpl w:val="CF22EBAC"/>
    <w:lvl w:ilvl="0" w:tplc="D434496E">
      <w:start w:val="1"/>
      <w:numFmt w:val="decimal"/>
      <w:lvlText w:val="%1."/>
      <w:lvlJc w:val="left"/>
      <w:pPr>
        <w:ind w:left="-207" w:hanging="360"/>
      </w:pPr>
      <w:rPr>
        <w:rFonts w:hint="default"/>
        <w:b w:val="0"/>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4" w15:restartNumberingAfterBreak="0">
    <w:nsid w:val="78BB68E0"/>
    <w:multiLevelType w:val="hybridMultilevel"/>
    <w:tmpl w:val="7A880E94"/>
    <w:lvl w:ilvl="0" w:tplc="C2549418">
      <w:start w:val="1"/>
      <w:numFmt w:val="decimal"/>
      <w:lvlText w:val="%1."/>
      <w:lvlJc w:val="left"/>
      <w:pPr>
        <w:ind w:left="720" w:hanging="360"/>
      </w:pPr>
      <w:rPr>
        <w:rFonts w:ascii="Times New Roman" w:eastAsia="Times New Roman"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15:restartNumberingAfterBreak="0">
    <w:nsid w:val="7ADA56DA"/>
    <w:multiLevelType w:val="hybridMultilevel"/>
    <w:tmpl w:val="416AE3B2"/>
    <w:lvl w:ilvl="0" w:tplc="176ABA20">
      <w:start w:val="1"/>
      <w:numFmt w:val="decimal"/>
      <w:lvlText w:val="%1."/>
      <w:lvlJc w:val="left"/>
      <w:pPr>
        <w:ind w:left="1080" w:hanging="360"/>
      </w:pPr>
      <w:rPr>
        <w:rFonts w:ascii="Times New Roman" w:eastAsiaTheme="minorHAnsi" w:hAnsi="Times New Roman"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6" w15:restartNumberingAfterBreak="0">
    <w:nsid w:val="7B0C59E0"/>
    <w:multiLevelType w:val="hybridMultilevel"/>
    <w:tmpl w:val="69962334"/>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7" w15:restartNumberingAfterBreak="0">
    <w:nsid w:val="7DE05469"/>
    <w:multiLevelType w:val="hybridMultilevel"/>
    <w:tmpl w:val="0A303BBC"/>
    <w:lvl w:ilvl="0" w:tplc="041F000F">
      <w:start w:val="1"/>
      <w:numFmt w:val="decimal"/>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98" w15:restartNumberingAfterBreak="0">
    <w:nsid w:val="7E28165A"/>
    <w:multiLevelType w:val="hybridMultilevel"/>
    <w:tmpl w:val="76A866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15:restartNumberingAfterBreak="0">
    <w:nsid w:val="7EC517B3"/>
    <w:multiLevelType w:val="hybridMultilevel"/>
    <w:tmpl w:val="33D6F474"/>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0" w15:restartNumberingAfterBreak="0">
    <w:nsid w:val="7F750C7C"/>
    <w:multiLevelType w:val="hybridMultilevel"/>
    <w:tmpl w:val="268C2704"/>
    <w:lvl w:ilvl="0" w:tplc="041F000F">
      <w:start w:val="1"/>
      <w:numFmt w:val="decimal"/>
      <w:lvlText w:val="%1."/>
      <w:lvlJc w:val="left"/>
      <w:pPr>
        <w:ind w:left="2149" w:hanging="360"/>
      </w:pPr>
    </w:lvl>
    <w:lvl w:ilvl="1" w:tplc="041F0019" w:tentative="1">
      <w:start w:val="1"/>
      <w:numFmt w:val="lowerLetter"/>
      <w:lvlText w:val="%2."/>
      <w:lvlJc w:val="left"/>
      <w:pPr>
        <w:ind w:left="2869" w:hanging="360"/>
      </w:pPr>
    </w:lvl>
    <w:lvl w:ilvl="2" w:tplc="041F001B" w:tentative="1">
      <w:start w:val="1"/>
      <w:numFmt w:val="lowerRoman"/>
      <w:lvlText w:val="%3."/>
      <w:lvlJc w:val="right"/>
      <w:pPr>
        <w:ind w:left="3589" w:hanging="180"/>
      </w:pPr>
    </w:lvl>
    <w:lvl w:ilvl="3" w:tplc="041F000F" w:tentative="1">
      <w:start w:val="1"/>
      <w:numFmt w:val="decimal"/>
      <w:lvlText w:val="%4."/>
      <w:lvlJc w:val="left"/>
      <w:pPr>
        <w:ind w:left="4309" w:hanging="360"/>
      </w:pPr>
    </w:lvl>
    <w:lvl w:ilvl="4" w:tplc="041F0019" w:tentative="1">
      <w:start w:val="1"/>
      <w:numFmt w:val="lowerLetter"/>
      <w:lvlText w:val="%5."/>
      <w:lvlJc w:val="left"/>
      <w:pPr>
        <w:ind w:left="5029" w:hanging="360"/>
      </w:pPr>
    </w:lvl>
    <w:lvl w:ilvl="5" w:tplc="041F001B" w:tentative="1">
      <w:start w:val="1"/>
      <w:numFmt w:val="lowerRoman"/>
      <w:lvlText w:val="%6."/>
      <w:lvlJc w:val="right"/>
      <w:pPr>
        <w:ind w:left="5749" w:hanging="180"/>
      </w:pPr>
    </w:lvl>
    <w:lvl w:ilvl="6" w:tplc="041F000F" w:tentative="1">
      <w:start w:val="1"/>
      <w:numFmt w:val="decimal"/>
      <w:lvlText w:val="%7."/>
      <w:lvlJc w:val="left"/>
      <w:pPr>
        <w:ind w:left="6469" w:hanging="360"/>
      </w:pPr>
    </w:lvl>
    <w:lvl w:ilvl="7" w:tplc="041F0019" w:tentative="1">
      <w:start w:val="1"/>
      <w:numFmt w:val="lowerLetter"/>
      <w:lvlText w:val="%8."/>
      <w:lvlJc w:val="left"/>
      <w:pPr>
        <w:ind w:left="7189" w:hanging="360"/>
      </w:pPr>
    </w:lvl>
    <w:lvl w:ilvl="8" w:tplc="041F001B" w:tentative="1">
      <w:start w:val="1"/>
      <w:numFmt w:val="lowerRoman"/>
      <w:lvlText w:val="%9."/>
      <w:lvlJc w:val="right"/>
      <w:pPr>
        <w:ind w:left="7909" w:hanging="180"/>
      </w:pPr>
    </w:lvl>
  </w:abstractNum>
  <w:num w:numId="1">
    <w:abstractNumId w:val="8"/>
  </w:num>
  <w:num w:numId="2">
    <w:abstractNumId w:val="53"/>
  </w:num>
  <w:num w:numId="3">
    <w:abstractNumId w:val="36"/>
  </w:num>
  <w:num w:numId="4">
    <w:abstractNumId w:val="78"/>
  </w:num>
  <w:num w:numId="5">
    <w:abstractNumId w:val="55"/>
  </w:num>
  <w:num w:numId="6">
    <w:abstractNumId w:val="70"/>
  </w:num>
  <w:num w:numId="7">
    <w:abstractNumId w:val="62"/>
  </w:num>
  <w:num w:numId="8">
    <w:abstractNumId w:val="9"/>
  </w:num>
  <w:num w:numId="9">
    <w:abstractNumId w:val="90"/>
  </w:num>
  <w:num w:numId="10">
    <w:abstractNumId w:val="29"/>
  </w:num>
  <w:num w:numId="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6"/>
  </w:num>
  <w:num w:numId="13">
    <w:abstractNumId w:val="10"/>
  </w:num>
  <w:num w:numId="14">
    <w:abstractNumId w:val="1"/>
  </w:num>
  <w:num w:numId="15">
    <w:abstractNumId w:val="64"/>
  </w:num>
  <w:num w:numId="16">
    <w:abstractNumId w:val="21"/>
  </w:num>
  <w:num w:numId="17">
    <w:abstractNumId w:val="5"/>
  </w:num>
  <w:num w:numId="18">
    <w:abstractNumId w:val="25"/>
  </w:num>
  <w:num w:numId="19">
    <w:abstractNumId w:val="30"/>
  </w:num>
  <w:num w:numId="20">
    <w:abstractNumId w:val="88"/>
  </w:num>
  <w:num w:numId="21">
    <w:abstractNumId w:val="86"/>
  </w:num>
  <w:num w:numId="22">
    <w:abstractNumId w:val="75"/>
  </w:num>
  <w:num w:numId="23">
    <w:abstractNumId w:val="45"/>
  </w:num>
  <w:num w:numId="24">
    <w:abstractNumId w:val="51"/>
  </w:num>
  <w:num w:numId="25">
    <w:abstractNumId w:val="99"/>
  </w:num>
  <w:num w:numId="26">
    <w:abstractNumId w:val="68"/>
  </w:num>
  <w:num w:numId="27">
    <w:abstractNumId w:val="100"/>
  </w:num>
  <w:num w:numId="28">
    <w:abstractNumId w:val="67"/>
  </w:num>
  <w:num w:numId="29">
    <w:abstractNumId w:val="48"/>
  </w:num>
  <w:num w:numId="30">
    <w:abstractNumId w:val="34"/>
  </w:num>
  <w:num w:numId="31">
    <w:abstractNumId w:val="24"/>
  </w:num>
  <w:num w:numId="32">
    <w:abstractNumId w:val="37"/>
  </w:num>
  <w:num w:numId="33">
    <w:abstractNumId w:val="80"/>
  </w:num>
  <w:num w:numId="34">
    <w:abstractNumId w:val="40"/>
  </w:num>
  <w:num w:numId="35">
    <w:abstractNumId w:val="57"/>
  </w:num>
  <w:num w:numId="36">
    <w:abstractNumId w:val="22"/>
  </w:num>
  <w:num w:numId="37">
    <w:abstractNumId w:val="35"/>
  </w:num>
  <w:num w:numId="38">
    <w:abstractNumId w:val="4"/>
  </w:num>
  <w:num w:numId="39">
    <w:abstractNumId w:val="97"/>
  </w:num>
  <w:num w:numId="40">
    <w:abstractNumId w:val="19"/>
  </w:num>
  <w:num w:numId="41">
    <w:abstractNumId w:val="13"/>
  </w:num>
  <w:num w:numId="42">
    <w:abstractNumId w:val="14"/>
  </w:num>
  <w:num w:numId="43">
    <w:abstractNumId w:val="27"/>
  </w:num>
  <w:num w:numId="44">
    <w:abstractNumId w:val="66"/>
  </w:num>
  <w:num w:numId="45">
    <w:abstractNumId w:val="56"/>
  </w:num>
  <w:num w:numId="46">
    <w:abstractNumId w:val="63"/>
  </w:num>
  <w:num w:numId="47">
    <w:abstractNumId w:val="0"/>
  </w:num>
  <w:num w:numId="48">
    <w:abstractNumId w:val="7"/>
  </w:num>
  <w:num w:numId="49">
    <w:abstractNumId w:val="12"/>
  </w:num>
  <w:num w:numId="50">
    <w:abstractNumId w:val="28"/>
  </w:num>
  <w:num w:numId="51">
    <w:abstractNumId w:val="46"/>
  </w:num>
  <w:num w:numId="52">
    <w:abstractNumId w:val="69"/>
  </w:num>
  <w:num w:numId="53">
    <w:abstractNumId w:val="3"/>
  </w:num>
  <w:num w:numId="54">
    <w:abstractNumId w:val="33"/>
  </w:num>
  <w:num w:numId="55">
    <w:abstractNumId w:val="43"/>
  </w:num>
  <w:num w:numId="56">
    <w:abstractNumId w:val="98"/>
  </w:num>
  <w:num w:numId="57">
    <w:abstractNumId w:val="50"/>
  </w:num>
  <w:num w:numId="58">
    <w:abstractNumId w:val="71"/>
  </w:num>
  <w:num w:numId="59">
    <w:abstractNumId w:val="39"/>
  </w:num>
  <w:num w:numId="60">
    <w:abstractNumId w:val="52"/>
  </w:num>
  <w:num w:numId="61">
    <w:abstractNumId w:val="47"/>
  </w:num>
  <w:num w:numId="62">
    <w:abstractNumId w:val="95"/>
  </w:num>
  <w:num w:numId="63">
    <w:abstractNumId w:val="15"/>
  </w:num>
  <w:num w:numId="64">
    <w:abstractNumId w:val="32"/>
  </w:num>
  <w:num w:numId="65">
    <w:abstractNumId w:val="54"/>
  </w:num>
  <w:num w:numId="66">
    <w:abstractNumId w:val="20"/>
  </w:num>
  <w:num w:numId="67">
    <w:abstractNumId w:val="6"/>
  </w:num>
  <w:num w:numId="68">
    <w:abstractNumId w:val="26"/>
  </w:num>
  <w:num w:numId="69">
    <w:abstractNumId w:val="79"/>
  </w:num>
  <w:num w:numId="70">
    <w:abstractNumId w:val="11"/>
  </w:num>
  <w:num w:numId="71">
    <w:abstractNumId w:val="18"/>
  </w:num>
  <w:num w:numId="72">
    <w:abstractNumId w:val="72"/>
  </w:num>
  <w:num w:numId="73">
    <w:abstractNumId w:val="81"/>
  </w:num>
  <w:num w:numId="74">
    <w:abstractNumId w:val="87"/>
  </w:num>
  <w:num w:numId="75">
    <w:abstractNumId w:val="44"/>
  </w:num>
  <w:num w:numId="76">
    <w:abstractNumId w:val="61"/>
  </w:num>
  <w:num w:numId="77">
    <w:abstractNumId w:val="58"/>
  </w:num>
  <w:num w:numId="78">
    <w:abstractNumId w:val="84"/>
  </w:num>
  <w:num w:numId="79">
    <w:abstractNumId w:val="49"/>
  </w:num>
  <w:num w:numId="80">
    <w:abstractNumId w:val="65"/>
  </w:num>
  <w:num w:numId="81">
    <w:abstractNumId w:val="31"/>
  </w:num>
  <w:num w:numId="82">
    <w:abstractNumId w:val="82"/>
  </w:num>
  <w:num w:numId="83">
    <w:abstractNumId w:val="41"/>
  </w:num>
  <w:num w:numId="84">
    <w:abstractNumId w:val="23"/>
  </w:num>
  <w:num w:numId="85">
    <w:abstractNumId w:val="74"/>
  </w:num>
  <w:num w:numId="86">
    <w:abstractNumId w:val="94"/>
  </w:num>
  <w:num w:numId="87">
    <w:abstractNumId w:val="42"/>
  </w:num>
  <w:num w:numId="88">
    <w:abstractNumId w:val="77"/>
  </w:num>
  <w:num w:numId="89">
    <w:abstractNumId w:val="93"/>
  </w:num>
  <w:num w:numId="90">
    <w:abstractNumId w:val="76"/>
  </w:num>
  <w:num w:numId="91">
    <w:abstractNumId w:val="38"/>
  </w:num>
  <w:num w:numId="92">
    <w:abstractNumId w:val="17"/>
  </w:num>
  <w:num w:numId="93">
    <w:abstractNumId w:val="16"/>
  </w:num>
  <w:num w:numId="94">
    <w:abstractNumId w:val="2"/>
  </w:num>
  <w:num w:numId="95">
    <w:abstractNumId w:val="89"/>
  </w:num>
  <w:num w:numId="96">
    <w:abstractNumId w:val="92"/>
  </w:num>
  <w:num w:numId="97">
    <w:abstractNumId w:val="60"/>
  </w:num>
  <w:num w:numId="98">
    <w:abstractNumId w:val="73"/>
  </w:num>
  <w:num w:numId="99">
    <w:abstractNumId w:val="85"/>
  </w:num>
  <w:num w:numId="100">
    <w:abstractNumId w:val="83"/>
  </w:num>
  <w:num w:numId="101">
    <w:abstractNumId w:val="9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AF"/>
    <w:rsid w:val="0000022E"/>
    <w:rsid w:val="0000157A"/>
    <w:rsid w:val="00002F23"/>
    <w:rsid w:val="00003C67"/>
    <w:rsid w:val="00004BC9"/>
    <w:rsid w:val="00004BF5"/>
    <w:rsid w:val="00005A53"/>
    <w:rsid w:val="00005B46"/>
    <w:rsid w:val="00006022"/>
    <w:rsid w:val="00007592"/>
    <w:rsid w:val="00010C29"/>
    <w:rsid w:val="00010CC5"/>
    <w:rsid w:val="00011812"/>
    <w:rsid w:val="00012591"/>
    <w:rsid w:val="00012F83"/>
    <w:rsid w:val="0001456E"/>
    <w:rsid w:val="000149A8"/>
    <w:rsid w:val="0001771F"/>
    <w:rsid w:val="000178D2"/>
    <w:rsid w:val="000213F2"/>
    <w:rsid w:val="000218F4"/>
    <w:rsid w:val="00021FA3"/>
    <w:rsid w:val="000223D0"/>
    <w:rsid w:val="00023477"/>
    <w:rsid w:val="00023D19"/>
    <w:rsid w:val="000246DB"/>
    <w:rsid w:val="00024C79"/>
    <w:rsid w:val="00024F3C"/>
    <w:rsid w:val="00025517"/>
    <w:rsid w:val="00025AB7"/>
    <w:rsid w:val="00033876"/>
    <w:rsid w:val="0003403F"/>
    <w:rsid w:val="00034F55"/>
    <w:rsid w:val="00035054"/>
    <w:rsid w:val="000368D5"/>
    <w:rsid w:val="00037E3A"/>
    <w:rsid w:val="00040913"/>
    <w:rsid w:val="000409BD"/>
    <w:rsid w:val="00041A7F"/>
    <w:rsid w:val="00041B3F"/>
    <w:rsid w:val="00042807"/>
    <w:rsid w:val="0004585F"/>
    <w:rsid w:val="00045BFB"/>
    <w:rsid w:val="00046919"/>
    <w:rsid w:val="000471A4"/>
    <w:rsid w:val="00047BB7"/>
    <w:rsid w:val="0005014B"/>
    <w:rsid w:val="0005065D"/>
    <w:rsid w:val="00050E9C"/>
    <w:rsid w:val="00052007"/>
    <w:rsid w:val="0005323B"/>
    <w:rsid w:val="00053AE1"/>
    <w:rsid w:val="000541CD"/>
    <w:rsid w:val="00054E35"/>
    <w:rsid w:val="000556C5"/>
    <w:rsid w:val="0005685C"/>
    <w:rsid w:val="00057C02"/>
    <w:rsid w:val="00057C03"/>
    <w:rsid w:val="00060B73"/>
    <w:rsid w:val="00060ED2"/>
    <w:rsid w:val="00061F70"/>
    <w:rsid w:val="00062F23"/>
    <w:rsid w:val="000635BB"/>
    <w:rsid w:val="00063B6D"/>
    <w:rsid w:val="00066FF5"/>
    <w:rsid w:val="00070ED3"/>
    <w:rsid w:val="00071701"/>
    <w:rsid w:val="000721BC"/>
    <w:rsid w:val="000721C0"/>
    <w:rsid w:val="0007303F"/>
    <w:rsid w:val="000758C5"/>
    <w:rsid w:val="0007646C"/>
    <w:rsid w:val="00076A57"/>
    <w:rsid w:val="00076E49"/>
    <w:rsid w:val="00077C0C"/>
    <w:rsid w:val="000806CE"/>
    <w:rsid w:val="0008182B"/>
    <w:rsid w:val="00081C40"/>
    <w:rsid w:val="00081FC8"/>
    <w:rsid w:val="00082594"/>
    <w:rsid w:val="000844AE"/>
    <w:rsid w:val="000913BB"/>
    <w:rsid w:val="000919BB"/>
    <w:rsid w:val="00091DFB"/>
    <w:rsid w:val="000920AA"/>
    <w:rsid w:val="00094449"/>
    <w:rsid w:val="00094589"/>
    <w:rsid w:val="00094736"/>
    <w:rsid w:val="00094BA2"/>
    <w:rsid w:val="00095736"/>
    <w:rsid w:val="00095A14"/>
    <w:rsid w:val="000963AC"/>
    <w:rsid w:val="00096A46"/>
    <w:rsid w:val="00096B4E"/>
    <w:rsid w:val="000972FE"/>
    <w:rsid w:val="000A0214"/>
    <w:rsid w:val="000A0B14"/>
    <w:rsid w:val="000A0C62"/>
    <w:rsid w:val="000A251B"/>
    <w:rsid w:val="000A2552"/>
    <w:rsid w:val="000A2B11"/>
    <w:rsid w:val="000A578B"/>
    <w:rsid w:val="000A59CF"/>
    <w:rsid w:val="000A6F6E"/>
    <w:rsid w:val="000A771C"/>
    <w:rsid w:val="000A7EC8"/>
    <w:rsid w:val="000B4CB8"/>
    <w:rsid w:val="000B59A8"/>
    <w:rsid w:val="000B619C"/>
    <w:rsid w:val="000B7808"/>
    <w:rsid w:val="000C0A10"/>
    <w:rsid w:val="000C0BAB"/>
    <w:rsid w:val="000C1904"/>
    <w:rsid w:val="000C38D0"/>
    <w:rsid w:val="000C3AAD"/>
    <w:rsid w:val="000C3FC1"/>
    <w:rsid w:val="000C55F6"/>
    <w:rsid w:val="000C59F7"/>
    <w:rsid w:val="000D10F5"/>
    <w:rsid w:val="000D399B"/>
    <w:rsid w:val="000D3FEA"/>
    <w:rsid w:val="000D4260"/>
    <w:rsid w:val="000D51C9"/>
    <w:rsid w:val="000D6608"/>
    <w:rsid w:val="000D7568"/>
    <w:rsid w:val="000E03A5"/>
    <w:rsid w:val="000E0A11"/>
    <w:rsid w:val="000E0F3A"/>
    <w:rsid w:val="000E19A0"/>
    <w:rsid w:val="000E1C34"/>
    <w:rsid w:val="000E21B7"/>
    <w:rsid w:val="000E2DB6"/>
    <w:rsid w:val="000E308D"/>
    <w:rsid w:val="000E663F"/>
    <w:rsid w:val="000E6CF7"/>
    <w:rsid w:val="000E77E5"/>
    <w:rsid w:val="000F01A5"/>
    <w:rsid w:val="000F087C"/>
    <w:rsid w:val="000F1895"/>
    <w:rsid w:val="000F1ED2"/>
    <w:rsid w:val="000F3C5B"/>
    <w:rsid w:val="000F3D9F"/>
    <w:rsid w:val="000F3DCB"/>
    <w:rsid w:val="000F3EE1"/>
    <w:rsid w:val="000F7EAC"/>
    <w:rsid w:val="000F7EC4"/>
    <w:rsid w:val="001001FE"/>
    <w:rsid w:val="00102CF3"/>
    <w:rsid w:val="001049FD"/>
    <w:rsid w:val="00104F92"/>
    <w:rsid w:val="0011062C"/>
    <w:rsid w:val="00110987"/>
    <w:rsid w:val="001118A7"/>
    <w:rsid w:val="0011320F"/>
    <w:rsid w:val="00113627"/>
    <w:rsid w:val="0011491C"/>
    <w:rsid w:val="00114E3D"/>
    <w:rsid w:val="001154A6"/>
    <w:rsid w:val="001154E7"/>
    <w:rsid w:val="0011558B"/>
    <w:rsid w:val="00116611"/>
    <w:rsid w:val="00117D47"/>
    <w:rsid w:val="00117E03"/>
    <w:rsid w:val="00120918"/>
    <w:rsid w:val="00120E80"/>
    <w:rsid w:val="001212DA"/>
    <w:rsid w:val="00122165"/>
    <w:rsid w:val="001228F6"/>
    <w:rsid w:val="00124ECC"/>
    <w:rsid w:val="00124F01"/>
    <w:rsid w:val="00125E9D"/>
    <w:rsid w:val="00126177"/>
    <w:rsid w:val="00127D3E"/>
    <w:rsid w:val="00130F1B"/>
    <w:rsid w:val="00132F5C"/>
    <w:rsid w:val="00134F3B"/>
    <w:rsid w:val="00136903"/>
    <w:rsid w:val="00136B77"/>
    <w:rsid w:val="0013718C"/>
    <w:rsid w:val="00144E7C"/>
    <w:rsid w:val="0014530A"/>
    <w:rsid w:val="00145DBB"/>
    <w:rsid w:val="00146AC0"/>
    <w:rsid w:val="00146AC9"/>
    <w:rsid w:val="00147806"/>
    <w:rsid w:val="00147E7E"/>
    <w:rsid w:val="0015050F"/>
    <w:rsid w:val="001505EF"/>
    <w:rsid w:val="00151337"/>
    <w:rsid w:val="0015144E"/>
    <w:rsid w:val="00152C53"/>
    <w:rsid w:val="00153D46"/>
    <w:rsid w:val="00154A4F"/>
    <w:rsid w:val="0015507F"/>
    <w:rsid w:val="001557AA"/>
    <w:rsid w:val="001571A9"/>
    <w:rsid w:val="001571EE"/>
    <w:rsid w:val="001574CF"/>
    <w:rsid w:val="00157E06"/>
    <w:rsid w:val="001612EC"/>
    <w:rsid w:val="001623C6"/>
    <w:rsid w:val="00162CDE"/>
    <w:rsid w:val="00163408"/>
    <w:rsid w:val="00163932"/>
    <w:rsid w:val="0016405E"/>
    <w:rsid w:val="00165408"/>
    <w:rsid w:val="00165D2B"/>
    <w:rsid w:val="00165E84"/>
    <w:rsid w:val="00167D20"/>
    <w:rsid w:val="00170DB2"/>
    <w:rsid w:val="001715C2"/>
    <w:rsid w:val="001731EC"/>
    <w:rsid w:val="0017465A"/>
    <w:rsid w:val="00174D93"/>
    <w:rsid w:val="0017542B"/>
    <w:rsid w:val="001765C0"/>
    <w:rsid w:val="00177144"/>
    <w:rsid w:val="00177150"/>
    <w:rsid w:val="00177578"/>
    <w:rsid w:val="0018038C"/>
    <w:rsid w:val="00182631"/>
    <w:rsid w:val="00182F7E"/>
    <w:rsid w:val="0018442F"/>
    <w:rsid w:val="00184627"/>
    <w:rsid w:val="00184A58"/>
    <w:rsid w:val="00185F6B"/>
    <w:rsid w:val="001865B8"/>
    <w:rsid w:val="001876F0"/>
    <w:rsid w:val="001945B2"/>
    <w:rsid w:val="0019482B"/>
    <w:rsid w:val="00195F5B"/>
    <w:rsid w:val="00196EB7"/>
    <w:rsid w:val="001979FC"/>
    <w:rsid w:val="001A06D5"/>
    <w:rsid w:val="001A19D2"/>
    <w:rsid w:val="001A1A54"/>
    <w:rsid w:val="001A396A"/>
    <w:rsid w:val="001A405E"/>
    <w:rsid w:val="001A4573"/>
    <w:rsid w:val="001A4E60"/>
    <w:rsid w:val="001A70D3"/>
    <w:rsid w:val="001A783A"/>
    <w:rsid w:val="001B09A4"/>
    <w:rsid w:val="001B254D"/>
    <w:rsid w:val="001B2592"/>
    <w:rsid w:val="001B463A"/>
    <w:rsid w:val="001B4767"/>
    <w:rsid w:val="001B56B8"/>
    <w:rsid w:val="001B5E4E"/>
    <w:rsid w:val="001B7619"/>
    <w:rsid w:val="001C0B0A"/>
    <w:rsid w:val="001C118F"/>
    <w:rsid w:val="001C11A3"/>
    <w:rsid w:val="001C5649"/>
    <w:rsid w:val="001C7084"/>
    <w:rsid w:val="001D03E8"/>
    <w:rsid w:val="001D09CB"/>
    <w:rsid w:val="001D15C1"/>
    <w:rsid w:val="001D17FA"/>
    <w:rsid w:val="001D2832"/>
    <w:rsid w:val="001D328F"/>
    <w:rsid w:val="001D3EAD"/>
    <w:rsid w:val="001D51A1"/>
    <w:rsid w:val="001D71D1"/>
    <w:rsid w:val="001D7C90"/>
    <w:rsid w:val="001E232D"/>
    <w:rsid w:val="001E2783"/>
    <w:rsid w:val="001E3147"/>
    <w:rsid w:val="001E3EDF"/>
    <w:rsid w:val="001E43DA"/>
    <w:rsid w:val="001E50C0"/>
    <w:rsid w:val="001E5AB6"/>
    <w:rsid w:val="001E5E3D"/>
    <w:rsid w:val="001E6B96"/>
    <w:rsid w:val="001E77C8"/>
    <w:rsid w:val="001F1B80"/>
    <w:rsid w:val="001F439A"/>
    <w:rsid w:val="001F4860"/>
    <w:rsid w:val="001F5546"/>
    <w:rsid w:val="001F7273"/>
    <w:rsid w:val="001F7416"/>
    <w:rsid w:val="001F7C24"/>
    <w:rsid w:val="001F7F9C"/>
    <w:rsid w:val="00200FBD"/>
    <w:rsid w:val="00201364"/>
    <w:rsid w:val="002027A2"/>
    <w:rsid w:val="00202D47"/>
    <w:rsid w:val="002031CC"/>
    <w:rsid w:val="00204705"/>
    <w:rsid w:val="00204F50"/>
    <w:rsid w:val="0020640A"/>
    <w:rsid w:val="002069DE"/>
    <w:rsid w:val="00207B86"/>
    <w:rsid w:val="00210148"/>
    <w:rsid w:val="00210B91"/>
    <w:rsid w:val="0021207B"/>
    <w:rsid w:val="00213133"/>
    <w:rsid w:val="0021368F"/>
    <w:rsid w:val="002156B3"/>
    <w:rsid w:val="0021575C"/>
    <w:rsid w:val="00217D1D"/>
    <w:rsid w:val="00217F3C"/>
    <w:rsid w:val="00220277"/>
    <w:rsid w:val="002236B0"/>
    <w:rsid w:val="00225016"/>
    <w:rsid w:val="00225783"/>
    <w:rsid w:val="00225BF8"/>
    <w:rsid w:val="00225DA9"/>
    <w:rsid w:val="002260B3"/>
    <w:rsid w:val="00226653"/>
    <w:rsid w:val="002277CA"/>
    <w:rsid w:val="00227C38"/>
    <w:rsid w:val="00232533"/>
    <w:rsid w:val="00232A6B"/>
    <w:rsid w:val="00233217"/>
    <w:rsid w:val="0023446F"/>
    <w:rsid w:val="002344F7"/>
    <w:rsid w:val="002353EE"/>
    <w:rsid w:val="00235776"/>
    <w:rsid w:val="0023683B"/>
    <w:rsid w:val="002369CB"/>
    <w:rsid w:val="002432C8"/>
    <w:rsid w:val="00245C79"/>
    <w:rsid w:val="00246181"/>
    <w:rsid w:val="00246629"/>
    <w:rsid w:val="00247A96"/>
    <w:rsid w:val="00250174"/>
    <w:rsid w:val="00251AE1"/>
    <w:rsid w:val="00252108"/>
    <w:rsid w:val="00252466"/>
    <w:rsid w:val="00252577"/>
    <w:rsid w:val="002528CE"/>
    <w:rsid w:val="0025417D"/>
    <w:rsid w:val="00255B58"/>
    <w:rsid w:val="00260BCB"/>
    <w:rsid w:val="00261076"/>
    <w:rsid w:val="00261786"/>
    <w:rsid w:val="00261B4C"/>
    <w:rsid w:val="00262A6A"/>
    <w:rsid w:val="002654C2"/>
    <w:rsid w:val="00265F92"/>
    <w:rsid w:val="00266C60"/>
    <w:rsid w:val="00267808"/>
    <w:rsid w:val="00267E2F"/>
    <w:rsid w:val="002704C5"/>
    <w:rsid w:val="00270588"/>
    <w:rsid w:val="00271D75"/>
    <w:rsid w:val="00273896"/>
    <w:rsid w:val="00274037"/>
    <w:rsid w:val="00274622"/>
    <w:rsid w:val="0027528F"/>
    <w:rsid w:val="0027552C"/>
    <w:rsid w:val="00275F9D"/>
    <w:rsid w:val="002764BF"/>
    <w:rsid w:val="002769EA"/>
    <w:rsid w:val="0027744F"/>
    <w:rsid w:val="00277B27"/>
    <w:rsid w:val="002802AF"/>
    <w:rsid w:val="00280959"/>
    <w:rsid w:val="00281993"/>
    <w:rsid w:val="00283D11"/>
    <w:rsid w:val="00285AAE"/>
    <w:rsid w:val="00290480"/>
    <w:rsid w:val="00290A1D"/>
    <w:rsid w:val="00291222"/>
    <w:rsid w:val="002943B7"/>
    <w:rsid w:val="002956B2"/>
    <w:rsid w:val="00296320"/>
    <w:rsid w:val="0029746C"/>
    <w:rsid w:val="00297E15"/>
    <w:rsid w:val="00297ECF"/>
    <w:rsid w:val="002A204B"/>
    <w:rsid w:val="002A2517"/>
    <w:rsid w:val="002A40F3"/>
    <w:rsid w:val="002A4281"/>
    <w:rsid w:val="002A442B"/>
    <w:rsid w:val="002A4A2A"/>
    <w:rsid w:val="002A4DC1"/>
    <w:rsid w:val="002A55E6"/>
    <w:rsid w:val="002B0C24"/>
    <w:rsid w:val="002B10C5"/>
    <w:rsid w:val="002B1C84"/>
    <w:rsid w:val="002B21F0"/>
    <w:rsid w:val="002B4267"/>
    <w:rsid w:val="002B44AF"/>
    <w:rsid w:val="002B4814"/>
    <w:rsid w:val="002B53AA"/>
    <w:rsid w:val="002B5481"/>
    <w:rsid w:val="002B6817"/>
    <w:rsid w:val="002B7212"/>
    <w:rsid w:val="002C0056"/>
    <w:rsid w:val="002C0879"/>
    <w:rsid w:val="002C0951"/>
    <w:rsid w:val="002C0A5A"/>
    <w:rsid w:val="002C2A68"/>
    <w:rsid w:val="002C343B"/>
    <w:rsid w:val="002C34AB"/>
    <w:rsid w:val="002C4D39"/>
    <w:rsid w:val="002C5422"/>
    <w:rsid w:val="002C6E4D"/>
    <w:rsid w:val="002D098A"/>
    <w:rsid w:val="002D0EC2"/>
    <w:rsid w:val="002D18AF"/>
    <w:rsid w:val="002D262B"/>
    <w:rsid w:val="002D2BB6"/>
    <w:rsid w:val="002D3F74"/>
    <w:rsid w:val="002D4A7A"/>
    <w:rsid w:val="002D5057"/>
    <w:rsid w:val="002D6AF4"/>
    <w:rsid w:val="002E20DC"/>
    <w:rsid w:val="002E31E3"/>
    <w:rsid w:val="002E3B52"/>
    <w:rsid w:val="002E43B9"/>
    <w:rsid w:val="002E4B4E"/>
    <w:rsid w:val="002E5444"/>
    <w:rsid w:val="002E5BC7"/>
    <w:rsid w:val="002E61BA"/>
    <w:rsid w:val="002E6F64"/>
    <w:rsid w:val="002E736C"/>
    <w:rsid w:val="002E738C"/>
    <w:rsid w:val="002F02C3"/>
    <w:rsid w:val="002F03DF"/>
    <w:rsid w:val="002F0715"/>
    <w:rsid w:val="002F6517"/>
    <w:rsid w:val="002F708A"/>
    <w:rsid w:val="002F7687"/>
    <w:rsid w:val="002F77E8"/>
    <w:rsid w:val="00300434"/>
    <w:rsid w:val="00300932"/>
    <w:rsid w:val="003015BF"/>
    <w:rsid w:val="0030213A"/>
    <w:rsid w:val="0030245E"/>
    <w:rsid w:val="00302910"/>
    <w:rsid w:val="00302DBA"/>
    <w:rsid w:val="003037E7"/>
    <w:rsid w:val="003043E0"/>
    <w:rsid w:val="00304A6F"/>
    <w:rsid w:val="0030747E"/>
    <w:rsid w:val="00307E8D"/>
    <w:rsid w:val="00307F08"/>
    <w:rsid w:val="00310359"/>
    <w:rsid w:val="0031097F"/>
    <w:rsid w:val="00310C7D"/>
    <w:rsid w:val="00312C92"/>
    <w:rsid w:val="0031351E"/>
    <w:rsid w:val="00313738"/>
    <w:rsid w:val="00315873"/>
    <w:rsid w:val="00315BD5"/>
    <w:rsid w:val="00316C7B"/>
    <w:rsid w:val="00317B98"/>
    <w:rsid w:val="00321C62"/>
    <w:rsid w:val="00321FE1"/>
    <w:rsid w:val="003234C2"/>
    <w:rsid w:val="0032448D"/>
    <w:rsid w:val="0032612F"/>
    <w:rsid w:val="003265CB"/>
    <w:rsid w:val="00327492"/>
    <w:rsid w:val="003321AC"/>
    <w:rsid w:val="00333395"/>
    <w:rsid w:val="00333757"/>
    <w:rsid w:val="00333B04"/>
    <w:rsid w:val="00334BFA"/>
    <w:rsid w:val="00337258"/>
    <w:rsid w:val="00337825"/>
    <w:rsid w:val="00337B56"/>
    <w:rsid w:val="003412A0"/>
    <w:rsid w:val="00341303"/>
    <w:rsid w:val="003415F7"/>
    <w:rsid w:val="00343D0A"/>
    <w:rsid w:val="00344078"/>
    <w:rsid w:val="00344C44"/>
    <w:rsid w:val="00345566"/>
    <w:rsid w:val="00345904"/>
    <w:rsid w:val="003466AF"/>
    <w:rsid w:val="0034683D"/>
    <w:rsid w:val="00346BAE"/>
    <w:rsid w:val="00346F4E"/>
    <w:rsid w:val="00347508"/>
    <w:rsid w:val="0034765E"/>
    <w:rsid w:val="00351E0D"/>
    <w:rsid w:val="003525EC"/>
    <w:rsid w:val="00353E27"/>
    <w:rsid w:val="00354289"/>
    <w:rsid w:val="00354B1E"/>
    <w:rsid w:val="00355A1D"/>
    <w:rsid w:val="00355FC2"/>
    <w:rsid w:val="003561B8"/>
    <w:rsid w:val="00357462"/>
    <w:rsid w:val="00360209"/>
    <w:rsid w:val="00360360"/>
    <w:rsid w:val="00362656"/>
    <w:rsid w:val="0036320C"/>
    <w:rsid w:val="003635E8"/>
    <w:rsid w:val="003656AE"/>
    <w:rsid w:val="00366A2D"/>
    <w:rsid w:val="00367A99"/>
    <w:rsid w:val="0037017A"/>
    <w:rsid w:val="003715E4"/>
    <w:rsid w:val="00371600"/>
    <w:rsid w:val="00373366"/>
    <w:rsid w:val="00373762"/>
    <w:rsid w:val="00373938"/>
    <w:rsid w:val="003744E0"/>
    <w:rsid w:val="00374FCF"/>
    <w:rsid w:val="00375C1A"/>
    <w:rsid w:val="003768A9"/>
    <w:rsid w:val="00376A13"/>
    <w:rsid w:val="00377134"/>
    <w:rsid w:val="003775CF"/>
    <w:rsid w:val="00377B7E"/>
    <w:rsid w:val="003812D1"/>
    <w:rsid w:val="00381445"/>
    <w:rsid w:val="003814F6"/>
    <w:rsid w:val="00381737"/>
    <w:rsid w:val="0038207B"/>
    <w:rsid w:val="00382EF5"/>
    <w:rsid w:val="003832FC"/>
    <w:rsid w:val="00383AA0"/>
    <w:rsid w:val="00383BB2"/>
    <w:rsid w:val="00383C7D"/>
    <w:rsid w:val="003849FD"/>
    <w:rsid w:val="003851ED"/>
    <w:rsid w:val="00387803"/>
    <w:rsid w:val="00387BF7"/>
    <w:rsid w:val="00391020"/>
    <w:rsid w:val="00392222"/>
    <w:rsid w:val="003929CC"/>
    <w:rsid w:val="00392B38"/>
    <w:rsid w:val="00392E2D"/>
    <w:rsid w:val="003931A6"/>
    <w:rsid w:val="003936FB"/>
    <w:rsid w:val="00393C0F"/>
    <w:rsid w:val="00394150"/>
    <w:rsid w:val="00394296"/>
    <w:rsid w:val="00394511"/>
    <w:rsid w:val="0039497C"/>
    <w:rsid w:val="0039513C"/>
    <w:rsid w:val="00396395"/>
    <w:rsid w:val="0039739F"/>
    <w:rsid w:val="003A17AA"/>
    <w:rsid w:val="003A22F7"/>
    <w:rsid w:val="003A3BBC"/>
    <w:rsid w:val="003A3D58"/>
    <w:rsid w:val="003A4DE5"/>
    <w:rsid w:val="003A5291"/>
    <w:rsid w:val="003A5C1F"/>
    <w:rsid w:val="003B16B4"/>
    <w:rsid w:val="003B1993"/>
    <w:rsid w:val="003B1ADA"/>
    <w:rsid w:val="003B2E55"/>
    <w:rsid w:val="003B3F05"/>
    <w:rsid w:val="003B41AB"/>
    <w:rsid w:val="003B437E"/>
    <w:rsid w:val="003B474B"/>
    <w:rsid w:val="003B5010"/>
    <w:rsid w:val="003B59EC"/>
    <w:rsid w:val="003B6DEF"/>
    <w:rsid w:val="003B6F0B"/>
    <w:rsid w:val="003C2CF8"/>
    <w:rsid w:val="003C34C2"/>
    <w:rsid w:val="003C3763"/>
    <w:rsid w:val="003C37EE"/>
    <w:rsid w:val="003C3864"/>
    <w:rsid w:val="003C5082"/>
    <w:rsid w:val="003C50DF"/>
    <w:rsid w:val="003C542D"/>
    <w:rsid w:val="003C7942"/>
    <w:rsid w:val="003D0F5F"/>
    <w:rsid w:val="003D1863"/>
    <w:rsid w:val="003D1924"/>
    <w:rsid w:val="003D2255"/>
    <w:rsid w:val="003D258C"/>
    <w:rsid w:val="003D3778"/>
    <w:rsid w:val="003D3859"/>
    <w:rsid w:val="003D41F7"/>
    <w:rsid w:val="003D4EB4"/>
    <w:rsid w:val="003D51EF"/>
    <w:rsid w:val="003D54EA"/>
    <w:rsid w:val="003D6220"/>
    <w:rsid w:val="003E0C7B"/>
    <w:rsid w:val="003E21EB"/>
    <w:rsid w:val="003E291C"/>
    <w:rsid w:val="003E37A7"/>
    <w:rsid w:val="003E460D"/>
    <w:rsid w:val="003E4984"/>
    <w:rsid w:val="003E4B01"/>
    <w:rsid w:val="003E5721"/>
    <w:rsid w:val="003E6B45"/>
    <w:rsid w:val="003E7B77"/>
    <w:rsid w:val="003F0F5D"/>
    <w:rsid w:val="003F305C"/>
    <w:rsid w:val="003F44F7"/>
    <w:rsid w:val="003F47F7"/>
    <w:rsid w:val="003F539C"/>
    <w:rsid w:val="003F621C"/>
    <w:rsid w:val="004005FC"/>
    <w:rsid w:val="00400D09"/>
    <w:rsid w:val="00401EB8"/>
    <w:rsid w:val="004023F1"/>
    <w:rsid w:val="00404014"/>
    <w:rsid w:val="00405EFE"/>
    <w:rsid w:val="004073E2"/>
    <w:rsid w:val="0040787E"/>
    <w:rsid w:val="004114F9"/>
    <w:rsid w:val="00411662"/>
    <w:rsid w:val="004155AD"/>
    <w:rsid w:val="00415820"/>
    <w:rsid w:val="00416926"/>
    <w:rsid w:val="00416F6B"/>
    <w:rsid w:val="00420845"/>
    <w:rsid w:val="0042140E"/>
    <w:rsid w:val="004217E7"/>
    <w:rsid w:val="004219EB"/>
    <w:rsid w:val="0042382A"/>
    <w:rsid w:val="00423A7B"/>
    <w:rsid w:val="00424664"/>
    <w:rsid w:val="00424EE3"/>
    <w:rsid w:val="004250FF"/>
    <w:rsid w:val="00425A27"/>
    <w:rsid w:val="00426136"/>
    <w:rsid w:val="00426E3C"/>
    <w:rsid w:val="00427CBA"/>
    <w:rsid w:val="00427F05"/>
    <w:rsid w:val="0043001C"/>
    <w:rsid w:val="004301D4"/>
    <w:rsid w:val="0043199A"/>
    <w:rsid w:val="00431D07"/>
    <w:rsid w:val="00432451"/>
    <w:rsid w:val="00433F7E"/>
    <w:rsid w:val="00434616"/>
    <w:rsid w:val="00434C43"/>
    <w:rsid w:val="004363AF"/>
    <w:rsid w:val="00436511"/>
    <w:rsid w:val="00441A3D"/>
    <w:rsid w:val="00441FE8"/>
    <w:rsid w:val="00442811"/>
    <w:rsid w:val="00443828"/>
    <w:rsid w:val="004442EB"/>
    <w:rsid w:val="004445B6"/>
    <w:rsid w:val="00444DA9"/>
    <w:rsid w:val="0044762F"/>
    <w:rsid w:val="00447E65"/>
    <w:rsid w:val="00450DCA"/>
    <w:rsid w:val="00451BBF"/>
    <w:rsid w:val="0045275B"/>
    <w:rsid w:val="00452F7D"/>
    <w:rsid w:val="0045336A"/>
    <w:rsid w:val="0045359E"/>
    <w:rsid w:val="00454124"/>
    <w:rsid w:val="004551A8"/>
    <w:rsid w:val="0045664A"/>
    <w:rsid w:val="00456802"/>
    <w:rsid w:val="004607B6"/>
    <w:rsid w:val="00461740"/>
    <w:rsid w:val="00461BC4"/>
    <w:rsid w:val="004623CA"/>
    <w:rsid w:val="0046291A"/>
    <w:rsid w:val="0046337E"/>
    <w:rsid w:val="00463727"/>
    <w:rsid w:val="00463CF1"/>
    <w:rsid w:val="00465C50"/>
    <w:rsid w:val="004661F5"/>
    <w:rsid w:val="00466916"/>
    <w:rsid w:val="004671DC"/>
    <w:rsid w:val="004673D0"/>
    <w:rsid w:val="0046770F"/>
    <w:rsid w:val="0047017A"/>
    <w:rsid w:val="004705C9"/>
    <w:rsid w:val="00471093"/>
    <w:rsid w:val="004710AB"/>
    <w:rsid w:val="004713DA"/>
    <w:rsid w:val="00471500"/>
    <w:rsid w:val="0047165D"/>
    <w:rsid w:val="00474338"/>
    <w:rsid w:val="00474644"/>
    <w:rsid w:val="004747AE"/>
    <w:rsid w:val="004777B0"/>
    <w:rsid w:val="00477D82"/>
    <w:rsid w:val="00480488"/>
    <w:rsid w:val="00480DCB"/>
    <w:rsid w:val="00481A3E"/>
    <w:rsid w:val="00487180"/>
    <w:rsid w:val="00487331"/>
    <w:rsid w:val="004874A0"/>
    <w:rsid w:val="004901B1"/>
    <w:rsid w:val="004904EF"/>
    <w:rsid w:val="004907C3"/>
    <w:rsid w:val="00490CC9"/>
    <w:rsid w:val="00496003"/>
    <w:rsid w:val="00496A68"/>
    <w:rsid w:val="004A00F3"/>
    <w:rsid w:val="004A0211"/>
    <w:rsid w:val="004A0A91"/>
    <w:rsid w:val="004A15AA"/>
    <w:rsid w:val="004A2956"/>
    <w:rsid w:val="004A2CC9"/>
    <w:rsid w:val="004A3165"/>
    <w:rsid w:val="004A4E38"/>
    <w:rsid w:val="004A7878"/>
    <w:rsid w:val="004B3BF5"/>
    <w:rsid w:val="004B3D0A"/>
    <w:rsid w:val="004B428B"/>
    <w:rsid w:val="004B6051"/>
    <w:rsid w:val="004C34FD"/>
    <w:rsid w:val="004C3B20"/>
    <w:rsid w:val="004C546B"/>
    <w:rsid w:val="004C5AF7"/>
    <w:rsid w:val="004C6A6D"/>
    <w:rsid w:val="004C6DEA"/>
    <w:rsid w:val="004C6E72"/>
    <w:rsid w:val="004D11C2"/>
    <w:rsid w:val="004D23DC"/>
    <w:rsid w:val="004D3B9D"/>
    <w:rsid w:val="004D3D6C"/>
    <w:rsid w:val="004D41C9"/>
    <w:rsid w:val="004D52D5"/>
    <w:rsid w:val="004D55FA"/>
    <w:rsid w:val="004D62DC"/>
    <w:rsid w:val="004D639F"/>
    <w:rsid w:val="004D6428"/>
    <w:rsid w:val="004E0D11"/>
    <w:rsid w:val="004E0DAA"/>
    <w:rsid w:val="004E1ADB"/>
    <w:rsid w:val="004E2AF5"/>
    <w:rsid w:val="004E3420"/>
    <w:rsid w:val="004E51A4"/>
    <w:rsid w:val="004E54E8"/>
    <w:rsid w:val="004E594B"/>
    <w:rsid w:val="004E73EA"/>
    <w:rsid w:val="004E74FB"/>
    <w:rsid w:val="004E7C08"/>
    <w:rsid w:val="004F124D"/>
    <w:rsid w:val="004F1425"/>
    <w:rsid w:val="004F1658"/>
    <w:rsid w:val="004F1DA0"/>
    <w:rsid w:val="004F33FF"/>
    <w:rsid w:val="004F5347"/>
    <w:rsid w:val="004F5C64"/>
    <w:rsid w:val="004F5D01"/>
    <w:rsid w:val="004F5DC5"/>
    <w:rsid w:val="004F6DF9"/>
    <w:rsid w:val="004F7984"/>
    <w:rsid w:val="005047FC"/>
    <w:rsid w:val="00504D14"/>
    <w:rsid w:val="0050569B"/>
    <w:rsid w:val="00506F9C"/>
    <w:rsid w:val="00507242"/>
    <w:rsid w:val="00507A9C"/>
    <w:rsid w:val="00507BC0"/>
    <w:rsid w:val="00510396"/>
    <w:rsid w:val="00510BBE"/>
    <w:rsid w:val="00511518"/>
    <w:rsid w:val="00511A23"/>
    <w:rsid w:val="00511F17"/>
    <w:rsid w:val="00513CAF"/>
    <w:rsid w:val="00514457"/>
    <w:rsid w:val="005163C6"/>
    <w:rsid w:val="005165A7"/>
    <w:rsid w:val="0052023C"/>
    <w:rsid w:val="00521239"/>
    <w:rsid w:val="00523A62"/>
    <w:rsid w:val="00524C40"/>
    <w:rsid w:val="00525137"/>
    <w:rsid w:val="00525897"/>
    <w:rsid w:val="00526F4B"/>
    <w:rsid w:val="00527D35"/>
    <w:rsid w:val="00530361"/>
    <w:rsid w:val="005308AD"/>
    <w:rsid w:val="00531612"/>
    <w:rsid w:val="005324C2"/>
    <w:rsid w:val="0053492F"/>
    <w:rsid w:val="00534CFA"/>
    <w:rsid w:val="00535BEE"/>
    <w:rsid w:val="005378B8"/>
    <w:rsid w:val="00540BA2"/>
    <w:rsid w:val="00541EC0"/>
    <w:rsid w:val="0054215F"/>
    <w:rsid w:val="00542FEC"/>
    <w:rsid w:val="0054622D"/>
    <w:rsid w:val="00546C76"/>
    <w:rsid w:val="0054723A"/>
    <w:rsid w:val="00550868"/>
    <w:rsid w:val="0055271D"/>
    <w:rsid w:val="00553F4B"/>
    <w:rsid w:val="005553AD"/>
    <w:rsid w:val="005557BF"/>
    <w:rsid w:val="00555C1A"/>
    <w:rsid w:val="005568DA"/>
    <w:rsid w:val="005603FB"/>
    <w:rsid w:val="00561727"/>
    <w:rsid w:val="00561F91"/>
    <w:rsid w:val="00567860"/>
    <w:rsid w:val="00567E25"/>
    <w:rsid w:val="005715BC"/>
    <w:rsid w:val="00571E5D"/>
    <w:rsid w:val="00574372"/>
    <w:rsid w:val="0057539E"/>
    <w:rsid w:val="00575AE1"/>
    <w:rsid w:val="0057616A"/>
    <w:rsid w:val="0057630E"/>
    <w:rsid w:val="00576D12"/>
    <w:rsid w:val="00577D68"/>
    <w:rsid w:val="00582A62"/>
    <w:rsid w:val="00582FB3"/>
    <w:rsid w:val="00583490"/>
    <w:rsid w:val="005841F6"/>
    <w:rsid w:val="005848C7"/>
    <w:rsid w:val="005858D5"/>
    <w:rsid w:val="0058788A"/>
    <w:rsid w:val="00587D3B"/>
    <w:rsid w:val="0059009C"/>
    <w:rsid w:val="0059027A"/>
    <w:rsid w:val="00591CEE"/>
    <w:rsid w:val="005924B8"/>
    <w:rsid w:val="005925AE"/>
    <w:rsid w:val="005925D9"/>
    <w:rsid w:val="0059265B"/>
    <w:rsid w:val="00592A7F"/>
    <w:rsid w:val="00592B9A"/>
    <w:rsid w:val="0059368F"/>
    <w:rsid w:val="00593C12"/>
    <w:rsid w:val="005953FD"/>
    <w:rsid w:val="00595E83"/>
    <w:rsid w:val="0059647D"/>
    <w:rsid w:val="00596FC2"/>
    <w:rsid w:val="0059705B"/>
    <w:rsid w:val="005975AC"/>
    <w:rsid w:val="00597A05"/>
    <w:rsid w:val="005A0BB0"/>
    <w:rsid w:val="005A26B5"/>
    <w:rsid w:val="005A6F7C"/>
    <w:rsid w:val="005A7563"/>
    <w:rsid w:val="005B006C"/>
    <w:rsid w:val="005B0E50"/>
    <w:rsid w:val="005B2556"/>
    <w:rsid w:val="005B3027"/>
    <w:rsid w:val="005B4EAB"/>
    <w:rsid w:val="005B60E2"/>
    <w:rsid w:val="005B76D3"/>
    <w:rsid w:val="005C1CDD"/>
    <w:rsid w:val="005C2139"/>
    <w:rsid w:val="005C302A"/>
    <w:rsid w:val="005C5449"/>
    <w:rsid w:val="005C55EF"/>
    <w:rsid w:val="005C5E7E"/>
    <w:rsid w:val="005C5F3B"/>
    <w:rsid w:val="005C7182"/>
    <w:rsid w:val="005C7DF1"/>
    <w:rsid w:val="005D265E"/>
    <w:rsid w:val="005D3309"/>
    <w:rsid w:val="005D406D"/>
    <w:rsid w:val="005D5FE8"/>
    <w:rsid w:val="005D7765"/>
    <w:rsid w:val="005E0D1E"/>
    <w:rsid w:val="005E20DB"/>
    <w:rsid w:val="005E27F2"/>
    <w:rsid w:val="005E3A21"/>
    <w:rsid w:val="005E557E"/>
    <w:rsid w:val="005E5E48"/>
    <w:rsid w:val="005E6F72"/>
    <w:rsid w:val="005E6FBB"/>
    <w:rsid w:val="005F01B0"/>
    <w:rsid w:val="005F26A8"/>
    <w:rsid w:val="005F3C32"/>
    <w:rsid w:val="005F71E7"/>
    <w:rsid w:val="005F7F54"/>
    <w:rsid w:val="00600BF8"/>
    <w:rsid w:val="00600E89"/>
    <w:rsid w:val="006043D7"/>
    <w:rsid w:val="00604649"/>
    <w:rsid w:val="006046D2"/>
    <w:rsid w:val="00604C5F"/>
    <w:rsid w:val="00604DC6"/>
    <w:rsid w:val="00610C9B"/>
    <w:rsid w:val="006111F9"/>
    <w:rsid w:val="00612629"/>
    <w:rsid w:val="00613946"/>
    <w:rsid w:val="00620D6C"/>
    <w:rsid w:val="00620F02"/>
    <w:rsid w:val="0062105A"/>
    <w:rsid w:val="006216CB"/>
    <w:rsid w:val="006224A5"/>
    <w:rsid w:val="006227E4"/>
    <w:rsid w:val="00623226"/>
    <w:rsid w:val="0062367B"/>
    <w:rsid w:val="0062452E"/>
    <w:rsid w:val="0062523E"/>
    <w:rsid w:val="00626E7F"/>
    <w:rsid w:val="00627CAF"/>
    <w:rsid w:val="006306AC"/>
    <w:rsid w:val="00631E14"/>
    <w:rsid w:val="006321F8"/>
    <w:rsid w:val="00633C71"/>
    <w:rsid w:val="00634223"/>
    <w:rsid w:val="00634F5F"/>
    <w:rsid w:val="006354D9"/>
    <w:rsid w:val="00635802"/>
    <w:rsid w:val="00635A74"/>
    <w:rsid w:val="00635C1B"/>
    <w:rsid w:val="00636485"/>
    <w:rsid w:val="00636E0C"/>
    <w:rsid w:val="00637430"/>
    <w:rsid w:val="006378DF"/>
    <w:rsid w:val="00640D62"/>
    <w:rsid w:val="00641E2A"/>
    <w:rsid w:val="0064252F"/>
    <w:rsid w:val="00642C1D"/>
    <w:rsid w:val="006435BE"/>
    <w:rsid w:val="0064399A"/>
    <w:rsid w:val="00644415"/>
    <w:rsid w:val="00645173"/>
    <w:rsid w:val="006466EA"/>
    <w:rsid w:val="00652354"/>
    <w:rsid w:val="00652ED6"/>
    <w:rsid w:val="00653080"/>
    <w:rsid w:val="006544DC"/>
    <w:rsid w:val="006559D6"/>
    <w:rsid w:val="00655A09"/>
    <w:rsid w:val="006578E2"/>
    <w:rsid w:val="00657F50"/>
    <w:rsid w:val="0066047D"/>
    <w:rsid w:val="006607A2"/>
    <w:rsid w:val="00660F4A"/>
    <w:rsid w:val="00662796"/>
    <w:rsid w:val="006627E4"/>
    <w:rsid w:val="00662832"/>
    <w:rsid w:val="0066287A"/>
    <w:rsid w:val="00663409"/>
    <w:rsid w:val="00664819"/>
    <w:rsid w:val="006649C4"/>
    <w:rsid w:val="00666322"/>
    <w:rsid w:val="00667B9B"/>
    <w:rsid w:val="0067191D"/>
    <w:rsid w:val="00672336"/>
    <w:rsid w:val="0067265E"/>
    <w:rsid w:val="006726A5"/>
    <w:rsid w:val="00673459"/>
    <w:rsid w:val="006744BC"/>
    <w:rsid w:val="006744F4"/>
    <w:rsid w:val="00674A74"/>
    <w:rsid w:val="00674F4A"/>
    <w:rsid w:val="00675970"/>
    <w:rsid w:val="00675EEA"/>
    <w:rsid w:val="00676E54"/>
    <w:rsid w:val="00681C4A"/>
    <w:rsid w:val="00681D7E"/>
    <w:rsid w:val="00683DB1"/>
    <w:rsid w:val="00684944"/>
    <w:rsid w:val="00685D16"/>
    <w:rsid w:val="00686036"/>
    <w:rsid w:val="00686277"/>
    <w:rsid w:val="006867F8"/>
    <w:rsid w:val="00690A14"/>
    <w:rsid w:val="00694FE9"/>
    <w:rsid w:val="0069519D"/>
    <w:rsid w:val="00695782"/>
    <w:rsid w:val="00696160"/>
    <w:rsid w:val="0069628F"/>
    <w:rsid w:val="006A0B6B"/>
    <w:rsid w:val="006A17BF"/>
    <w:rsid w:val="006A2436"/>
    <w:rsid w:val="006A3A04"/>
    <w:rsid w:val="006A57A2"/>
    <w:rsid w:val="006A5E29"/>
    <w:rsid w:val="006A6D63"/>
    <w:rsid w:val="006A6EC3"/>
    <w:rsid w:val="006B0B28"/>
    <w:rsid w:val="006B0FCA"/>
    <w:rsid w:val="006B433C"/>
    <w:rsid w:val="006B50DA"/>
    <w:rsid w:val="006B6E93"/>
    <w:rsid w:val="006B74E2"/>
    <w:rsid w:val="006B7D92"/>
    <w:rsid w:val="006C0FD5"/>
    <w:rsid w:val="006C67D1"/>
    <w:rsid w:val="006C6A2B"/>
    <w:rsid w:val="006C7285"/>
    <w:rsid w:val="006D3074"/>
    <w:rsid w:val="006D3AAF"/>
    <w:rsid w:val="006D4061"/>
    <w:rsid w:val="006D417C"/>
    <w:rsid w:val="006D6FA3"/>
    <w:rsid w:val="006D7241"/>
    <w:rsid w:val="006D7506"/>
    <w:rsid w:val="006E0866"/>
    <w:rsid w:val="006E0A2D"/>
    <w:rsid w:val="006E0D3C"/>
    <w:rsid w:val="006E1940"/>
    <w:rsid w:val="006E20B3"/>
    <w:rsid w:val="006E2F81"/>
    <w:rsid w:val="006E4A1C"/>
    <w:rsid w:val="006E5625"/>
    <w:rsid w:val="006E5722"/>
    <w:rsid w:val="006E5F8D"/>
    <w:rsid w:val="006E739D"/>
    <w:rsid w:val="006E73A8"/>
    <w:rsid w:val="006E7728"/>
    <w:rsid w:val="006F114E"/>
    <w:rsid w:val="006F253F"/>
    <w:rsid w:val="006F503E"/>
    <w:rsid w:val="006F52D9"/>
    <w:rsid w:val="006F5325"/>
    <w:rsid w:val="006F57CF"/>
    <w:rsid w:val="006F6318"/>
    <w:rsid w:val="006F674A"/>
    <w:rsid w:val="006F723D"/>
    <w:rsid w:val="00700C65"/>
    <w:rsid w:val="007013C9"/>
    <w:rsid w:val="00701B5A"/>
    <w:rsid w:val="00703C96"/>
    <w:rsid w:val="00704D64"/>
    <w:rsid w:val="007052E1"/>
    <w:rsid w:val="00705E72"/>
    <w:rsid w:val="00705FB1"/>
    <w:rsid w:val="00707B31"/>
    <w:rsid w:val="0071113D"/>
    <w:rsid w:val="00711894"/>
    <w:rsid w:val="00713E00"/>
    <w:rsid w:val="00714EAF"/>
    <w:rsid w:val="007157B2"/>
    <w:rsid w:val="00716047"/>
    <w:rsid w:val="00716C05"/>
    <w:rsid w:val="007175FD"/>
    <w:rsid w:val="0071783D"/>
    <w:rsid w:val="007207B6"/>
    <w:rsid w:val="00721413"/>
    <w:rsid w:val="00722BAB"/>
    <w:rsid w:val="00722BBE"/>
    <w:rsid w:val="007242BB"/>
    <w:rsid w:val="00724483"/>
    <w:rsid w:val="00724667"/>
    <w:rsid w:val="00724BA8"/>
    <w:rsid w:val="0072589E"/>
    <w:rsid w:val="00725A37"/>
    <w:rsid w:val="00726700"/>
    <w:rsid w:val="007273F1"/>
    <w:rsid w:val="0072791B"/>
    <w:rsid w:val="00727F63"/>
    <w:rsid w:val="007308F4"/>
    <w:rsid w:val="00732597"/>
    <w:rsid w:val="00733514"/>
    <w:rsid w:val="00733AD2"/>
    <w:rsid w:val="00734E0C"/>
    <w:rsid w:val="00735D32"/>
    <w:rsid w:val="007370F7"/>
    <w:rsid w:val="0073726B"/>
    <w:rsid w:val="007378EA"/>
    <w:rsid w:val="007403D4"/>
    <w:rsid w:val="00740CE1"/>
    <w:rsid w:val="00740FC2"/>
    <w:rsid w:val="00741309"/>
    <w:rsid w:val="00741AD4"/>
    <w:rsid w:val="0074261A"/>
    <w:rsid w:val="007428F9"/>
    <w:rsid w:val="007439BF"/>
    <w:rsid w:val="00746902"/>
    <w:rsid w:val="00746FF2"/>
    <w:rsid w:val="0074733D"/>
    <w:rsid w:val="00747425"/>
    <w:rsid w:val="00747658"/>
    <w:rsid w:val="00747AC2"/>
    <w:rsid w:val="00747DD0"/>
    <w:rsid w:val="00750DE5"/>
    <w:rsid w:val="007510DA"/>
    <w:rsid w:val="00751557"/>
    <w:rsid w:val="007519C5"/>
    <w:rsid w:val="0075437F"/>
    <w:rsid w:val="00754FF3"/>
    <w:rsid w:val="0075509D"/>
    <w:rsid w:val="00755A1A"/>
    <w:rsid w:val="00756216"/>
    <w:rsid w:val="00757FEC"/>
    <w:rsid w:val="00760D40"/>
    <w:rsid w:val="00760FEA"/>
    <w:rsid w:val="00761648"/>
    <w:rsid w:val="00762409"/>
    <w:rsid w:val="00763404"/>
    <w:rsid w:val="00764346"/>
    <w:rsid w:val="00764F65"/>
    <w:rsid w:val="00766377"/>
    <w:rsid w:val="00767A7F"/>
    <w:rsid w:val="00771F38"/>
    <w:rsid w:val="00772528"/>
    <w:rsid w:val="00772F40"/>
    <w:rsid w:val="007741A5"/>
    <w:rsid w:val="007744E7"/>
    <w:rsid w:val="00774649"/>
    <w:rsid w:val="00774980"/>
    <w:rsid w:val="00776578"/>
    <w:rsid w:val="00776A29"/>
    <w:rsid w:val="00776BDF"/>
    <w:rsid w:val="007776FB"/>
    <w:rsid w:val="00777C98"/>
    <w:rsid w:val="00781778"/>
    <w:rsid w:val="00781CBF"/>
    <w:rsid w:val="00781ED5"/>
    <w:rsid w:val="00783AB1"/>
    <w:rsid w:val="00787685"/>
    <w:rsid w:val="00790529"/>
    <w:rsid w:val="00792BAE"/>
    <w:rsid w:val="007932E0"/>
    <w:rsid w:val="007944CF"/>
    <w:rsid w:val="0079483D"/>
    <w:rsid w:val="007949ED"/>
    <w:rsid w:val="00794E4E"/>
    <w:rsid w:val="007958B6"/>
    <w:rsid w:val="00795BDB"/>
    <w:rsid w:val="00796012"/>
    <w:rsid w:val="00797864"/>
    <w:rsid w:val="007A17DC"/>
    <w:rsid w:val="007A1C3E"/>
    <w:rsid w:val="007A227D"/>
    <w:rsid w:val="007A23AB"/>
    <w:rsid w:val="007A336E"/>
    <w:rsid w:val="007A36AA"/>
    <w:rsid w:val="007A4166"/>
    <w:rsid w:val="007A4480"/>
    <w:rsid w:val="007A4A34"/>
    <w:rsid w:val="007A662A"/>
    <w:rsid w:val="007B033C"/>
    <w:rsid w:val="007B073E"/>
    <w:rsid w:val="007B0B2E"/>
    <w:rsid w:val="007B0CF7"/>
    <w:rsid w:val="007B10C3"/>
    <w:rsid w:val="007B3370"/>
    <w:rsid w:val="007B397A"/>
    <w:rsid w:val="007B41D1"/>
    <w:rsid w:val="007B569C"/>
    <w:rsid w:val="007B6BC9"/>
    <w:rsid w:val="007B7414"/>
    <w:rsid w:val="007B7BAE"/>
    <w:rsid w:val="007C069B"/>
    <w:rsid w:val="007C11C4"/>
    <w:rsid w:val="007C1FD7"/>
    <w:rsid w:val="007C2037"/>
    <w:rsid w:val="007C3B68"/>
    <w:rsid w:val="007C503D"/>
    <w:rsid w:val="007C5192"/>
    <w:rsid w:val="007C5AC8"/>
    <w:rsid w:val="007C5EB5"/>
    <w:rsid w:val="007C7034"/>
    <w:rsid w:val="007C7329"/>
    <w:rsid w:val="007C76D0"/>
    <w:rsid w:val="007C7FFB"/>
    <w:rsid w:val="007D2952"/>
    <w:rsid w:val="007D4619"/>
    <w:rsid w:val="007D5CE4"/>
    <w:rsid w:val="007D5D77"/>
    <w:rsid w:val="007D5DD3"/>
    <w:rsid w:val="007D65FD"/>
    <w:rsid w:val="007D6987"/>
    <w:rsid w:val="007D7EF3"/>
    <w:rsid w:val="007E0780"/>
    <w:rsid w:val="007E254E"/>
    <w:rsid w:val="007E2A49"/>
    <w:rsid w:val="007E5EA3"/>
    <w:rsid w:val="007E6438"/>
    <w:rsid w:val="007E6709"/>
    <w:rsid w:val="007E7C8A"/>
    <w:rsid w:val="007F0158"/>
    <w:rsid w:val="007F31F9"/>
    <w:rsid w:val="007F3CCD"/>
    <w:rsid w:val="007F3EEB"/>
    <w:rsid w:val="007F4428"/>
    <w:rsid w:val="007F60FF"/>
    <w:rsid w:val="00800638"/>
    <w:rsid w:val="00800D9F"/>
    <w:rsid w:val="00801796"/>
    <w:rsid w:val="008017CD"/>
    <w:rsid w:val="00802879"/>
    <w:rsid w:val="0080424D"/>
    <w:rsid w:val="00805229"/>
    <w:rsid w:val="00806AFF"/>
    <w:rsid w:val="0080738C"/>
    <w:rsid w:val="008073FC"/>
    <w:rsid w:val="00807FB8"/>
    <w:rsid w:val="00811053"/>
    <w:rsid w:val="008118B7"/>
    <w:rsid w:val="008129DE"/>
    <w:rsid w:val="00813039"/>
    <w:rsid w:val="00815939"/>
    <w:rsid w:val="00815D50"/>
    <w:rsid w:val="008166B8"/>
    <w:rsid w:val="00820649"/>
    <w:rsid w:val="00821396"/>
    <w:rsid w:val="008226E7"/>
    <w:rsid w:val="00822A07"/>
    <w:rsid w:val="00823698"/>
    <w:rsid w:val="008242BE"/>
    <w:rsid w:val="0082530D"/>
    <w:rsid w:val="00825DD6"/>
    <w:rsid w:val="00826036"/>
    <w:rsid w:val="00827BEB"/>
    <w:rsid w:val="00827E25"/>
    <w:rsid w:val="0083005B"/>
    <w:rsid w:val="00832085"/>
    <w:rsid w:val="008324AD"/>
    <w:rsid w:val="0083320D"/>
    <w:rsid w:val="00833446"/>
    <w:rsid w:val="00835713"/>
    <w:rsid w:val="008361DC"/>
    <w:rsid w:val="008369BE"/>
    <w:rsid w:val="0084147C"/>
    <w:rsid w:val="008414AE"/>
    <w:rsid w:val="00841929"/>
    <w:rsid w:val="0084196E"/>
    <w:rsid w:val="00842C12"/>
    <w:rsid w:val="008430DD"/>
    <w:rsid w:val="008439AD"/>
    <w:rsid w:val="00843B9F"/>
    <w:rsid w:val="0084472F"/>
    <w:rsid w:val="00845391"/>
    <w:rsid w:val="00845A00"/>
    <w:rsid w:val="008476C0"/>
    <w:rsid w:val="00847F11"/>
    <w:rsid w:val="00851F95"/>
    <w:rsid w:val="008520B1"/>
    <w:rsid w:val="00852BF7"/>
    <w:rsid w:val="00853AAC"/>
    <w:rsid w:val="00854066"/>
    <w:rsid w:val="008545A0"/>
    <w:rsid w:val="00854D92"/>
    <w:rsid w:val="008550A1"/>
    <w:rsid w:val="00855F41"/>
    <w:rsid w:val="00857323"/>
    <w:rsid w:val="00857FF4"/>
    <w:rsid w:val="00860B1B"/>
    <w:rsid w:val="008619BD"/>
    <w:rsid w:val="00862499"/>
    <w:rsid w:val="0086320B"/>
    <w:rsid w:val="00863E0F"/>
    <w:rsid w:val="00864B4E"/>
    <w:rsid w:val="00864CC7"/>
    <w:rsid w:val="00864D89"/>
    <w:rsid w:val="00865061"/>
    <w:rsid w:val="0086642D"/>
    <w:rsid w:val="0087101B"/>
    <w:rsid w:val="008715E8"/>
    <w:rsid w:val="00872E14"/>
    <w:rsid w:val="00872EC8"/>
    <w:rsid w:val="00872F5D"/>
    <w:rsid w:val="00873DB1"/>
    <w:rsid w:val="008757E4"/>
    <w:rsid w:val="00875DB5"/>
    <w:rsid w:val="008760D9"/>
    <w:rsid w:val="0087693C"/>
    <w:rsid w:val="0087720F"/>
    <w:rsid w:val="00877AC3"/>
    <w:rsid w:val="00881D82"/>
    <w:rsid w:val="00881E54"/>
    <w:rsid w:val="00883F72"/>
    <w:rsid w:val="008842A9"/>
    <w:rsid w:val="00884C86"/>
    <w:rsid w:val="00885F3D"/>
    <w:rsid w:val="0088720C"/>
    <w:rsid w:val="00890B50"/>
    <w:rsid w:val="00890DA3"/>
    <w:rsid w:val="008919B0"/>
    <w:rsid w:val="00891FB2"/>
    <w:rsid w:val="008949F0"/>
    <w:rsid w:val="00895ED4"/>
    <w:rsid w:val="00896B0A"/>
    <w:rsid w:val="00896BEE"/>
    <w:rsid w:val="00896DC3"/>
    <w:rsid w:val="00897B1F"/>
    <w:rsid w:val="008A005D"/>
    <w:rsid w:val="008A24CD"/>
    <w:rsid w:val="008A2F7C"/>
    <w:rsid w:val="008A5648"/>
    <w:rsid w:val="008A5CAF"/>
    <w:rsid w:val="008A62C7"/>
    <w:rsid w:val="008A72EE"/>
    <w:rsid w:val="008A75B9"/>
    <w:rsid w:val="008A76D4"/>
    <w:rsid w:val="008A79A8"/>
    <w:rsid w:val="008B0045"/>
    <w:rsid w:val="008B0328"/>
    <w:rsid w:val="008B49D3"/>
    <w:rsid w:val="008B4BD2"/>
    <w:rsid w:val="008B4FD4"/>
    <w:rsid w:val="008B53ED"/>
    <w:rsid w:val="008B5719"/>
    <w:rsid w:val="008B5E28"/>
    <w:rsid w:val="008B6481"/>
    <w:rsid w:val="008B75DC"/>
    <w:rsid w:val="008B76F1"/>
    <w:rsid w:val="008B7F97"/>
    <w:rsid w:val="008C00F7"/>
    <w:rsid w:val="008C1F67"/>
    <w:rsid w:val="008C235E"/>
    <w:rsid w:val="008C46C0"/>
    <w:rsid w:val="008D0146"/>
    <w:rsid w:val="008D1030"/>
    <w:rsid w:val="008D34FC"/>
    <w:rsid w:val="008D53EC"/>
    <w:rsid w:val="008D75BD"/>
    <w:rsid w:val="008D7A8E"/>
    <w:rsid w:val="008E0FC0"/>
    <w:rsid w:val="008E46DD"/>
    <w:rsid w:val="008E4A64"/>
    <w:rsid w:val="008E69C8"/>
    <w:rsid w:val="008E78CD"/>
    <w:rsid w:val="008F0A43"/>
    <w:rsid w:val="008F1D47"/>
    <w:rsid w:val="008F2DF2"/>
    <w:rsid w:val="008F4898"/>
    <w:rsid w:val="008F509D"/>
    <w:rsid w:val="008F606B"/>
    <w:rsid w:val="008F65E1"/>
    <w:rsid w:val="008F6823"/>
    <w:rsid w:val="008F6F4B"/>
    <w:rsid w:val="008F76C4"/>
    <w:rsid w:val="009001C0"/>
    <w:rsid w:val="009002FB"/>
    <w:rsid w:val="00900D3E"/>
    <w:rsid w:val="0090241C"/>
    <w:rsid w:val="009031FF"/>
    <w:rsid w:val="00903D81"/>
    <w:rsid w:val="00903E21"/>
    <w:rsid w:val="0090401E"/>
    <w:rsid w:val="00904593"/>
    <w:rsid w:val="009055DE"/>
    <w:rsid w:val="009065BA"/>
    <w:rsid w:val="009110C7"/>
    <w:rsid w:val="009113CE"/>
    <w:rsid w:val="00911FAC"/>
    <w:rsid w:val="00914B18"/>
    <w:rsid w:val="00914CEF"/>
    <w:rsid w:val="00914E3B"/>
    <w:rsid w:val="009166A1"/>
    <w:rsid w:val="009170F6"/>
    <w:rsid w:val="00917FE2"/>
    <w:rsid w:val="009201FC"/>
    <w:rsid w:val="00920F15"/>
    <w:rsid w:val="009212F4"/>
    <w:rsid w:val="009222C2"/>
    <w:rsid w:val="00923F37"/>
    <w:rsid w:val="00924EA2"/>
    <w:rsid w:val="00926050"/>
    <w:rsid w:val="00926D73"/>
    <w:rsid w:val="00927121"/>
    <w:rsid w:val="00927633"/>
    <w:rsid w:val="009308F4"/>
    <w:rsid w:val="00933591"/>
    <w:rsid w:val="009338DC"/>
    <w:rsid w:val="00933DFD"/>
    <w:rsid w:val="00933E6F"/>
    <w:rsid w:val="00935023"/>
    <w:rsid w:val="00935DBA"/>
    <w:rsid w:val="00937408"/>
    <w:rsid w:val="00937C72"/>
    <w:rsid w:val="0094058F"/>
    <w:rsid w:val="0094239F"/>
    <w:rsid w:val="009429A1"/>
    <w:rsid w:val="0094467B"/>
    <w:rsid w:val="00947B46"/>
    <w:rsid w:val="00950847"/>
    <w:rsid w:val="00950AC2"/>
    <w:rsid w:val="00950F92"/>
    <w:rsid w:val="00951A1B"/>
    <w:rsid w:val="0095267C"/>
    <w:rsid w:val="009528D8"/>
    <w:rsid w:val="00953C65"/>
    <w:rsid w:val="00954652"/>
    <w:rsid w:val="00954CCD"/>
    <w:rsid w:val="009572C9"/>
    <w:rsid w:val="00957E18"/>
    <w:rsid w:val="009617D7"/>
    <w:rsid w:val="00961801"/>
    <w:rsid w:val="00961E3C"/>
    <w:rsid w:val="00961EDB"/>
    <w:rsid w:val="00962135"/>
    <w:rsid w:val="00963016"/>
    <w:rsid w:val="0096309C"/>
    <w:rsid w:val="00963580"/>
    <w:rsid w:val="0096568B"/>
    <w:rsid w:val="009656E3"/>
    <w:rsid w:val="00967088"/>
    <w:rsid w:val="00967F34"/>
    <w:rsid w:val="009708E4"/>
    <w:rsid w:val="009715A6"/>
    <w:rsid w:val="00971895"/>
    <w:rsid w:val="00971ABB"/>
    <w:rsid w:val="009735CB"/>
    <w:rsid w:val="00973E92"/>
    <w:rsid w:val="009750D5"/>
    <w:rsid w:val="00975148"/>
    <w:rsid w:val="009756BC"/>
    <w:rsid w:val="0097739B"/>
    <w:rsid w:val="00977AC0"/>
    <w:rsid w:val="00977CBA"/>
    <w:rsid w:val="009811D0"/>
    <w:rsid w:val="0098143D"/>
    <w:rsid w:val="00982180"/>
    <w:rsid w:val="00983137"/>
    <w:rsid w:val="00984614"/>
    <w:rsid w:val="009846A4"/>
    <w:rsid w:val="00985613"/>
    <w:rsid w:val="00986B0C"/>
    <w:rsid w:val="0099040E"/>
    <w:rsid w:val="00991651"/>
    <w:rsid w:val="00992146"/>
    <w:rsid w:val="0099233E"/>
    <w:rsid w:val="00992806"/>
    <w:rsid w:val="00992DAE"/>
    <w:rsid w:val="00994A61"/>
    <w:rsid w:val="00995C7D"/>
    <w:rsid w:val="0099642F"/>
    <w:rsid w:val="0099677F"/>
    <w:rsid w:val="009A092A"/>
    <w:rsid w:val="009A1E37"/>
    <w:rsid w:val="009A2D04"/>
    <w:rsid w:val="009A5178"/>
    <w:rsid w:val="009A6381"/>
    <w:rsid w:val="009A656D"/>
    <w:rsid w:val="009A6D86"/>
    <w:rsid w:val="009A7A40"/>
    <w:rsid w:val="009B0A60"/>
    <w:rsid w:val="009B1793"/>
    <w:rsid w:val="009B1C35"/>
    <w:rsid w:val="009B2980"/>
    <w:rsid w:val="009B39A8"/>
    <w:rsid w:val="009B53A2"/>
    <w:rsid w:val="009B563E"/>
    <w:rsid w:val="009B568E"/>
    <w:rsid w:val="009B5ECA"/>
    <w:rsid w:val="009B6E95"/>
    <w:rsid w:val="009C1623"/>
    <w:rsid w:val="009C2988"/>
    <w:rsid w:val="009C33AE"/>
    <w:rsid w:val="009C3A0C"/>
    <w:rsid w:val="009C4251"/>
    <w:rsid w:val="009C6935"/>
    <w:rsid w:val="009D14CD"/>
    <w:rsid w:val="009D1EEB"/>
    <w:rsid w:val="009D3119"/>
    <w:rsid w:val="009D34BD"/>
    <w:rsid w:val="009D4CD9"/>
    <w:rsid w:val="009D53EC"/>
    <w:rsid w:val="009D5716"/>
    <w:rsid w:val="009D5AAC"/>
    <w:rsid w:val="009D75AF"/>
    <w:rsid w:val="009E1946"/>
    <w:rsid w:val="009E2BDF"/>
    <w:rsid w:val="009E2D97"/>
    <w:rsid w:val="009E3E6A"/>
    <w:rsid w:val="009E4548"/>
    <w:rsid w:val="009E4930"/>
    <w:rsid w:val="009E4CC1"/>
    <w:rsid w:val="009E61D7"/>
    <w:rsid w:val="009E77C8"/>
    <w:rsid w:val="009E7825"/>
    <w:rsid w:val="009E7B4E"/>
    <w:rsid w:val="009F0325"/>
    <w:rsid w:val="009F09A9"/>
    <w:rsid w:val="009F09D2"/>
    <w:rsid w:val="009F25B3"/>
    <w:rsid w:val="009F6430"/>
    <w:rsid w:val="009F689A"/>
    <w:rsid w:val="009F6B38"/>
    <w:rsid w:val="00A02811"/>
    <w:rsid w:val="00A03CCC"/>
    <w:rsid w:val="00A0584C"/>
    <w:rsid w:val="00A05FBF"/>
    <w:rsid w:val="00A10488"/>
    <w:rsid w:val="00A10912"/>
    <w:rsid w:val="00A10BB8"/>
    <w:rsid w:val="00A112EC"/>
    <w:rsid w:val="00A118E5"/>
    <w:rsid w:val="00A1193A"/>
    <w:rsid w:val="00A142BD"/>
    <w:rsid w:val="00A14572"/>
    <w:rsid w:val="00A15B3E"/>
    <w:rsid w:val="00A1641D"/>
    <w:rsid w:val="00A164D9"/>
    <w:rsid w:val="00A16A14"/>
    <w:rsid w:val="00A173FA"/>
    <w:rsid w:val="00A17536"/>
    <w:rsid w:val="00A209DB"/>
    <w:rsid w:val="00A20A6A"/>
    <w:rsid w:val="00A20EFF"/>
    <w:rsid w:val="00A21517"/>
    <w:rsid w:val="00A23784"/>
    <w:rsid w:val="00A2537F"/>
    <w:rsid w:val="00A25673"/>
    <w:rsid w:val="00A25DF7"/>
    <w:rsid w:val="00A26331"/>
    <w:rsid w:val="00A26742"/>
    <w:rsid w:val="00A30873"/>
    <w:rsid w:val="00A34A8A"/>
    <w:rsid w:val="00A36C6A"/>
    <w:rsid w:val="00A36C6D"/>
    <w:rsid w:val="00A37744"/>
    <w:rsid w:val="00A405E4"/>
    <w:rsid w:val="00A411AF"/>
    <w:rsid w:val="00A415D9"/>
    <w:rsid w:val="00A4442E"/>
    <w:rsid w:val="00A44CE0"/>
    <w:rsid w:val="00A4509C"/>
    <w:rsid w:val="00A45BD2"/>
    <w:rsid w:val="00A46BED"/>
    <w:rsid w:val="00A46D56"/>
    <w:rsid w:val="00A50B32"/>
    <w:rsid w:val="00A50C96"/>
    <w:rsid w:val="00A50ED2"/>
    <w:rsid w:val="00A50FF8"/>
    <w:rsid w:val="00A5270C"/>
    <w:rsid w:val="00A52AA9"/>
    <w:rsid w:val="00A5309E"/>
    <w:rsid w:val="00A5409A"/>
    <w:rsid w:val="00A545A7"/>
    <w:rsid w:val="00A5488F"/>
    <w:rsid w:val="00A549D9"/>
    <w:rsid w:val="00A5520F"/>
    <w:rsid w:val="00A5629E"/>
    <w:rsid w:val="00A567D3"/>
    <w:rsid w:val="00A57522"/>
    <w:rsid w:val="00A57BA8"/>
    <w:rsid w:val="00A602F1"/>
    <w:rsid w:val="00A61069"/>
    <w:rsid w:val="00A61976"/>
    <w:rsid w:val="00A62A1E"/>
    <w:rsid w:val="00A62F8D"/>
    <w:rsid w:val="00A645C5"/>
    <w:rsid w:val="00A64D2C"/>
    <w:rsid w:val="00A66733"/>
    <w:rsid w:val="00A66BEE"/>
    <w:rsid w:val="00A70A25"/>
    <w:rsid w:val="00A71135"/>
    <w:rsid w:val="00A71474"/>
    <w:rsid w:val="00A72F56"/>
    <w:rsid w:val="00A74907"/>
    <w:rsid w:val="00A74AAB"/>
    <w:rsid w:val="00A7503F"/>
    <w:rsid w:val="00A753F5"/>
    <w:rsid w:val="00A75B24"/>
    <w:rsid w:val="00A763AB"/>
    <w:rsid w:val="00A7684C"/>
    <w:rsid w:val="00A77727"/>
    <w:rsid w:val="00A77971"/>
    <w:rsid w:val="00A80B03"/>
    <w:rsid w:val="00A80CF7"/>
    <w:rsid w:val="00A83018"/>
    <w:rsid w:val="00A8371B"/>
    <w:rsid w:val="00A84E1B"/>
    <w:rsid w:val="00A9039E"/>
    <w:rsid w:val="00A91150"/>
    <w:rsid w:val="00A917AD"/>
    <w:rsid w:val="00A94215"/>
    <w:rsid w:val="00A943F3"/>
    <w:rsid w:val="00A94E35"/>
    <w:rsid w:val="00A96193"/>
    <w:rsid w:val="00A969E7"/>
    <w:rsid w:val="00A97B85"/>
    <w:rsid w:val="00AA188E"/>
    <w:rsid w:val="00AA3F3D"/>
    <w:rsid w:val="00AA502D"/>
    <w:rsid w:val="00AA5F3B"/>
    <w:rsid w:val="00AA730D"/>
    <w:rsid w:val="00AA74C1"/>
    <w:rsid w:val="00AA7A2E"/>
    <w:rsid w:val="00AA7DE5"/>
    <w:rsid w:val="00AB076A"/>
    <w:rsid w:val="00AB088B"/>
    <w:rsid w:val="00AB148F"/>
    <w:rsid w:val="00AB1C70"/>
    <w:rsid w:val="00AB2C4C"/>
    <w:rsid w:val="00AB35E7"/>
    <w:rsid w:val="00AB3DDB"/>
    <w:rsid w:val="00AB4085"/>
    <w:rsid w:val="00AB56D9"/>
    <w:rsid w:val="00AB75A0"/>
    <w:rsid w:val="00AC180D"/>
    <w:rsid w:val="00AC2590"/>
    <w:rsid w:val="00AC2AE2"/>
    <w:rsid w:val="00AC33B4"/>
    <w:rsid w:val="00AC37AB"/>
    <w:rsid w:val="00AC5D3F"/>
    <w:rsid w:val="00AC65ED"/>
    <w:rsid w:val="00AC69D7"/>
    <w:rsid w:val="00AD116D"/>
    <w:rsid w:val="00AD1B9A"/>
    <w:rsid w:val="00AD3F11"/>
    <w:rsid w:val="00AD46EC"/>
    <w:rsid w:val="00AD59D1"/>
    <w:rsid w:val="00AD5AC5"/>
    <w:rsid w:val="00AD5E09"/>
    <w:rsid w:val="00AD6198"/>
    <w:rsid w:val="00AD6CDD"/>
    <w:rsid w:val="00AD7E48"/>
    <w:rsid w:val="00AE0152"/>
    <w:rsid w:val="00AE0D7F"/>
    <w:rsid w:val="00AE10B8"/>
    <w:rsid w:val="00AE16B5"/>
    <w:rsid w:val="00AE1B1A"/>
    <w:rsid w:val="00AE1C7F"/>
    <w:rsid w:val="00AE4C5B"/>
    <w:rsid w:val="00AE5022"/>
    <w:rsid w:val="00AE541A"/>
    <w:rsid w:val="00AE6BFD"/>
    <w:rsid w:val="00AE6F39"/>
    <w:rsid w:val="00AF2258"/>
    <w:rsid w:val="00AF2532"/>
    <w:rsid w:val="00AF2A7C"/>
    <w:rsid w:val="00AF314A"/>
    <w:rsid w:val="00AF5F19"/>
    <w:rsid w:val="00AF6939"/>
    <w:rsid w:val="00B009F6"/>
    <w:rsid w:val="00B01620"/>
    <w:rsid w:val="00B03AAB"/>
    <w:rsid w:val="00B059D9"/>
    <w:rsid w:val="00B06790"/>
    <w:rsid w:val="00B069A8"/>
    <w:rsid w:val="00B109D6"/>
    <w:rsid w:val="00B10C74"/>
    <w:rsid w:val="00B1164A"/>
    <w:rsid w:val="00B11BFD"/>
    <w:rsid w:val="00B12F72"/>
    <w:rsid w:val="00B1473F"/>
    <w:rsid w:val="00B1524A"/>
    <w:rsid w:val="00B20E86"/>
    <w:rsid w:val="00B21D85"/>
    <w:rsid w:val="00B227E1"/>
    <w:rsid w:val="00B23377"/>
    <w:rsid w:val="00B23954"/>
    <w:rsid w:val="00B24BF8"/>
    <w:rsid w:val="00B255A6"/>
    <w:rsid w:val="00B261E2"/>
    <w:rsid w:val="00B26FBE"/>
    <w:rsid w:val="00B27DE2"/>
    <w:rsid w:val="00B30752"/>
    <w:rsid w:val="00B319E0"/>
    <w:rsid w:val="00B32BDA"/>
    <w:rsid w:val="00B32E6D"/>
    <w:rsid w:val="00B33E21"/>
    <w:rsid w:val="00B342F0"/>
    <w:rsid w:val="00B34712"/>
    <w:rsid w:val="00B35214"/>
    <w:rsid w:val="00B36AF4"/>
    <w:rsid w:val="00B36F61"/>
    <w:rsid w:val="00B3731B"/>
    <w:rsid w:val="00B37B26"/>
    <w:rsid w:val="00B40970"/>
    <w:rsid w:val="00B40BBD"/>
    <w:rsid w:val="00B44BE3"/>
    <w:rsid w:val="00B45EC4"/>
    <w:rsid w:val="00B46141"/>
    <w:rsid w:val="00B4681F"/>
    <w:rsid w:val="00B4732F"/>
    <w:rsid w:val="00B47449"/>
    <w:rsid w:val="00B519AA"/>
    <w:rsid w:val="00B52054"/>
    <w:rsid w:val="00B53B1B"/>
    <w:rsid w:val="00B5459E"/>
    <w:rsid w:val="00B55BD8"/>
    <w:rsid w:val="00B562FB"/>
    <w:rsid w:val="00B5701F"/>
    <w:rsid w:val="00B579A0"/>
    <w:rsid w:val="00B60022"/>
    <w:rsid w:val="00B60DD3"/>
    <w:rsid w:val="00B61E3C"/>
    <w:rsid w:val="00B6394A"/>
    <w:rsid w:val="00B650C7"/>
    <w:rsid w:val="00B65155"/>
    <w:rsid w:val="00B67A44"/>
    <w:rsid w:val="00B704B8"/>
    <w:rsid w:val="00B726B4"/>
    <w:rsid w:val="00B74D98"/>
    <w:rsid w:val="00B755C3"/>
    <w:rsid w:val="00B759A4"/>
    <w:rsid w:val="00B77644"/>
    <w:rsid w:val="00B778A7"/>
    <w:rsid w:val="00B820CD"/>
    <w:rsid w:val="00B86AC6"/>
    <w:rsid w:val="00B86E4A"/>
    <w:rsid w:val="00B905F7"/>
    <w:rsid w:val="00B910B3"/>
    <w:rsid w:val="00B92041"/>
    <w:rsid w:val="00B92FD6"/>
    <w:rsid w:val="00B93156"/>
    <w:rsid w:val="00B945AB"/>
    <w:rsid w:val="00B954C4"/>
    <w:rsid w:val="00B95B10"/>
    <w:rsid w:val="00B95E90"/>
    <w:rsid w:val="00B96B10"/>
    <w:rsid w:val="00B96C06"/>
    <w:rsid w:val="00B96C1D"/>
    <w:rsid w:val="00B96E58"/>
    <w:rsid w:val="00B97731"/>
    <w:rsid w:val="00BA0ECE"/>
    <w:rsid w:val="00BA10BB"/>
    <w:rsid w:val="00BA3CCA"/>
    <w:rsid w:val="00BA4121"/>
    <w:rsid w:val="00BA4C55"/>
    <w:rsid w:val="00BA5087"/>
    <w:rsid w:val="00BA6B0E"/>
    <w:rsid w:val="00BA71F4"/>
    <w:rsid w:val="00BA766C"/>
    <w:rsid w:val="00BB1056"/>
    <w:rsid w:val="00BB1F7F"/>
    <w:rsid w:val="00BB3A04"/>
    <w:rsid w:val="00BB3E0B"/>
    <w:rsid w:val="00BB678B"/>
    <w:rsid w:val="00BC18D1"/>
    <w:rsid w:val="00BC1E51"/>
    <w:rsid w:val="00BC268E"/>
    <w:rsid w:val="00BC29BA"/>
    <w:rsid w:val="00BC38AF"/>
    <w:rsid w:val="00BC3A0B"/>
    <w:rsid w:val="00BC5214"/>
    <w:rsid w:val="00BD1307"/>
    <w:rsid w:val="00BD3A09"/>
    <w:rsid w:val="00BD5D51"/>
    <w:rsid w:val="00BD65B8"/>
    <w:rsid w:val="00BD6B28"/>
    <w:rsid w:val="00BE04F1"/>
    <w:rsid w:val="00BE3A0F"/>
    <w:rsid w:val="00BE5B64"/>
    <w:rsid w:val="00BE5C0E"/>
    <w:rsid w:val="00BE6255"/>
    <w:rsid w:val="00BE6E69"/>
    <w:rsid w:val="00BF0545"/>
    <w:rsid w:val="00BF0AC4"/>
    <w:rsid w:val="00BF1B65"/>
    <w:rsid w:val="00BF38CB"/>
    <w:rsid w:val="00BF4043"/>
    <w:rsid w:val="00BF4DA0"/>
    <w:rsid w:val="00BF5829"/>
    <w:rsid w:val="00BF5A53"/>
    <w:rsid w:val="00BF6491"/>
    <w:rsid w:val="00BF78E0"/>
    <w:rsid w:val="00BF7C89"/>
    <w:rsid w:val="00C01A6D"/>
    <w:rsid w:val="00C02496"/>
    <w:rsid w:val="00C0260F"/>
    <w:rsid w:val="00C02CAE"/>
    <w:rsid w:val="00C0348E"/>
    <w:rsid w:val="00C03E69"/>
    <w:rsid w:val="00C04A3D"/>
    <w:rsid w:val="00C05497"/>
    <w:rsid w:val="00C061AB"/>
    <w:rsid w:val="00C07F8A"/>
    <w:rsid w:val="00C1036D"/>
    <w:rsid w:val="00C113A8"/>
    <w:rsid w:val="00C11D34"/>
    <w:rsid w:val="00C11E2B"/>
    <w:rsid w:val="00C132D8"/>
    <w:rsid w:val="00C23217"/>
    <w:rsid w:val="00C24937"/>
    <w:rsid w:val="00C273DD"/>
    <w:rsid w:val="00C27D50"/>
    <w:rsid w:val="00C30CBA"/>
    <w:rsid w:val="00C316B4"/>
    <w:rsid w:val="00C318B3"/>
    <w:rsid w:val="00C346F8"/>
    <w:rsid w:val="00C34F52"/>
    <w:rsid w:val="00C35C56"/>
    <w:rsid w:val="00C36215"/>
    <w:rsid w:val="00C3651D"/>
    <w:rsid w:val="00C36878"/>
    <w:rsid w:val="00C36AF0"/>
    <w:rsid w:val="00C376FD"/>
    <w:rsid w:val="00C419B9"/>
    <w:rsid w:val="00C4204B"/>
    <w:rsid w:val="00C43764"/>
    <w:rsid w:val="00C4414D"/>
    <w:rsid w:val="00C44E64"/>
    <w:rsid w:val="00C45E14"/>
    <w:rsid w:val="00C47ED7"/>
    <w:rsid w:val="00C50540"/>
    <w:rsid w:val="00C50767"/>
    <w:rsid w:val="00C51E44"/>
    <w:rsid w:val="00C54DA8"/>
    <w:rsid w:val="00C562E3"/>
    <w:rsid w:val="00C56F00"/>
    <w:rsid w:val="00C56FB2"/>
    <w:rsid w:val="00C63A5D"/>
    <w:rsid w:val="00C640FA"/>
    <w:rsid w:val="00C64DC5"/>
    <w:rsid w:val="00C654B4"/>
    <w:rsid w:val="00C66605"/>
    <w:rsid w:val="00C66D59"/>
    <w:rsid w:val="00C673E2"/>
    <w:rsid w:val="00C70548"/>
    <w:rsid w:val="00C70B42"/>
    <w:rsid w:val="00C716C0"/>
    <w:rsid w:val="00C7228E"/>
    <w:rsid w:val="00C72D47"/>
    <w:rsid w:val="00C72E45"/>
    <w:rsid w:val="00C7432D"/>
    <w:rsid w:val="00C7480F"/>
    <w:rsid w:val="00C75AD8"/>
    <w:rsid w:val="00C767A3"/>
    <w:rsid w:val="00C77F8D"/>
    <w:rsid w:val="00C8122A"/>
    <w:rsid w:val="00C81AC8"/>
    <w:rsid w:val="00C826C1"/>
    <w:rsid w:val="00C827E2"/>
    <w:rsid w:val="00C83448"/>
    <w:rsid w:val="00C84115"/>
    <w:rsid w:val="00C85412"/>
    <w:rsid w:val="00C8695D"/>
    <w:rsid w:val="00C906B5"/>
    <w:rsid w:val="00C910FA"/>
    <w:rsid w:val="00C91300"/>
    <w:rsid w:val="00C918FE"/>
    <w:rsid w:val="00C92E44"/>
    <w:rsid w:val="00C9398F"/>
    <w:rsid w:val="00C94490"/>
    <w:rsid w:val="00C963A3"/>
    <w:rsid w:val="00C967AC"/>
    <w:rsid w:val="00C9689C"/>
    <w:rsid w:val="00C96DC4"/>
    <w:rsid w:val="00C97C70"/>
    <w:rsid w:val="00C97CE1"/>
    <w:rsid w:val="00C97F1C"/>
    <w:rsid w:val="00CA3FBB"/>
    <w:rsid w:val="00CA49CD"/>
    <w:rsid w:val="00CA66F3"/>
    <w:rsid w:val="00CA7118"/>
    <w:rsid w:val="00CB1194"/>
    <w:rsid w:val="00CB2449"/>
    <w:rsid w:val="00CB2CE3"/>
    <w:rsid w:val="00CB31C0"/>
    <w:rsid w:val="00CB521E"/>
    <w:rsid w:val="00CB55A8"/>
    <w:rsid w:val="00CB5A9F"/>
    <w:rsid w:val="00CB664F"/>
    <w:rsid w:val="00CB66C4"/>
    <w:rsid w:val="00CB66CC"/>
    <w:rsid w:val="00CB695B"/>
    <w:rsid w:val="00CC0691"/>
    <w:rsid w:val="00CC0D70"/>
    <w:rsid w:val="00CC48F4"/>
    <w:rsid w:val="00CC4951"/>
    <w:rsid w:val="00CC520A"/>
    <w:rsid w:val="00CC69E4"/>
    <w:rsid w:val="00CC6C3A"/>
    <w:rsid w:val="00CC6F4C"/>
    <w:rsid w:val="00CC7A85"/>
    <w:rsid w:val="00CC7B72"/>
    <w:rsid w:val="00CD1539"/>
    <w:rsid w:val="00CD3371"/>
    <w:rsid w:val="00CD3859"/>
    <w:rsid w:val="00CD4195"/>
    <w:rsid w:val="00CD4D72"/>
    <w:rsid w:val="00CD58B2"/>
    <w:rsid w:val="00CD64FB"/>
    <w:rsid w:val="00CD73D1"/>
    <w:rsid w:val="00CD7716"/>
    <w:rsid w:val="00CE07ED"/>
    <w:rsid w:val="00CE4CB0"/>
    <w:rsid w:val="00CE756E"/>
    <w:rsid w:val="00CE7F43"/>
    <w:rsid w:val="00CF2EF7"/>
    <w:rsid w:val="00CF373F"/>
    <w:rsid w:val="00CF4030"/>
    <w:rsid w:val="00CF443F"/>
    <w:rsid w:val="00CF453C"/>
    <w:rsid w:val="00CF4AC8"/>
    <w:rsid w:val="00CF4E88"/>
    <w:rsid w:val="00CF5B49"/>
    <w:rsid w:val="00CF7FF4"/>
    <w:rsid w:val="00D0046A"/>
    <w:rsid w:val="00D0075A"/>
    <w:rsid w:val="00D01581"/>
    <w:rsid w:val="00D02935"/>
    <w:rsid w:val="00D034E8"/>
    <w:rsid w:val="00D03C94"/>
    <w:rsid w:val="00D0433B"/>
    <w:rsid w:val="00D05A91"/>
    <w:rsid w:val="00D06058"/>
    <w:rsid w:val="00D06747"/>
    <w:rsid w:val="00D07CCE"/>
    <w:rsid w:val="00D10228"/>
    <w:rsid w:val="00D102AF"/>
    <w:rsid w:val="00D10544"/>
    <w:rsid w:val="00D1180C"/>
    <w:rsid w:val="00D11A0B"/>
    <w:rsid w:val="00D11FE0"/>
    <w:rsid w:val="00D129FB"/>
    <w:rsid w:val="00D1357C"/>
    <w:rsid w:val="00D1381D"/>
    <w:rsid w:val="00D14F57"/>
    <w:rsid w:val="00D1585C"/>
    <w:rsid w:val="00D158A8"/>
    <w:rsid w:val="00D15D1C"/>
    <w:rsid w:val="00D16957"/>
    <w:rsid w:val="00D16F39"/>
    <w:rsid w:val="00D1774E"/>
    <w:rsid w:val="00D21FFA"/>
    <w:rsid w:val="00D2209F"/>
    <w:rsid w:val="00D23ECF"/>
    <w:rsid w:val="00D23F7A"/>
    <w:rsid w:val="00D252A9"/>
    <w:rsid w:val="00D257DC"/>
    <w:rsid w:val="00D2736C"/>
    <w:rsid w:val="00D3159C"/>
    <w:rsid w:val="00D32F6C"/>
    <w:rsid w:val="00D32FAB"/>
    <w:rsid w:val="00D3317A"/>
    <w:rsid w:val="00D33321"/>
    <w:rsid w:val="00D34CAA"/>
    <w:rsid w:val="00D34D9F"/>
    <w:rsid w:val="00D35EAE"/>
    <w:rsid w:val="00D3647B"/>
    <w:rsid w:val="00D36990"/>
    <w:rsid w:val="00D407EA"/>
    <w:rsid w:val="00D40958"/>
    <w:rsid w:val="00D42662"/>
    <w:rsid w:val="00D4297B"/>
    <w:rsid w:val="00D43D03"/>
    <w:rsid w:val="00D4456C"/>
    <w:rsid w:val="00D455CD"/>
    <w:rsid w:val="00D4692F"/>
    <w:rsid w:val="00D5114A"/>
    <w:rsid w:val="00D51C8A"/>
    <w:rsid w:val="00D526FC"/>
    <w:rsid w:val="00D53086"/>
    <w:rsid w:val="00D53C10"/>
    <w:rsid w:val="00D5576C"/>
    <w:rsid w:val="00D559FE"/>
    <w:rsid w:val="00D563E0"/>
    <w:rsid w:val="00D5704E"/>
    <w:rsid w:val="00D57972"/>
    <w:rsid w:val="00D61AD2"/>
    <w:rsid w:val="00D61C78"/>
    <w:rsid w:val="00D61D8B"/>
    <w:rsid w:val="00D62CA3"/>
    <w:rsid w:val="00D63D6C"/>
    <w:rsid w:val="00D64140"/>
    <w:rsid w:val="00D64ED3"/>
    <w:rsid w:val="00D66D57"/>
    <w:rsid w:val="00D672C5"/>
    <w:rsid w:val="00D71039"/>
    <w:rsid w:val="00D730C1"/>
    <w:rsid w:val="00D73EAC"/>
    <w:rsid w:val="00D744F6"/>
    <w:rsid w:val="00D7509F"/>
    <w:rsid w:val="00D75AA4"/>
    <w:rsid w:val="00D77369"/>
    <w:rsid w:val="00D8190A"/>
    <w:rsid w:val="00D82258"/>
    <w:rsid w:val="00D829C1"/>
    <w:rsid w:val="00D84D36"/>
    <w:rsid w:val="00D853D9"/>
    <w:rsid w:val="00D85C14"/>
    <w:rsid w:val="00D85E3C"/>
    <w:rsid w:val="00D85F73"/>
    <w:rsid w:val="00D864A0"/>
    <w:rsid w:val="00D868A7"/>
    <w:rsid w:val="00D868E5"/>
    <w:rsid w:val="00D87092"/>
    <w:rsid w:val="00D87D8D"/>
    <w:rsid w:val="00D90502"/>
    <w:rsid w:val="00D910C4"/>
    <w:rsid w:val="00D91833"/>
    <w:rsid w:val="00D924D9"/>
    <w:rsid w:val="00D927CF"/>
    <w:rsid w:val="00D927DB"/>
    <w:rsid w:val="00D92A50"/>
    <w:rsid w:val="00D9545B"/>
    <w:rsid w:val="00D9692D"/>
    <w:rsid w:val="00DA1DE6"/>
    <w:rsid w:val="00DA3509"/>
    <w:rsid w:val="00DA6047"/>
    <w:rsid w:val="00DA62AC"/>
    <w:rsid w:val="00DA733D"/>
    <w:rsid w:val="00DA7E52"/>
    <w:rsid w:val="00DB0E64"/>
    <w:rsid w:val="00DB111F"/>
    <w:rsid w:val="00DB143B"/>
    <w:rsid w:val="00DB197D"/>
    <w:rsid w:val="00DB2677"/>
    <w:rsid w:val="00DB2ABC"/>
    <w:rsid w:val="00DB5657"/>
    <w:rsid w:val="00DB56C4"/>
    <w:rsid w:val="00DB5A18"/>
    <w:rsid w:val="00DB6470"/>
    <w:rsid w:val="00DB7799"/>
    <w:rsid w:val="00DC175A"/>
    <w:rsid w:val="00DC7208"/>
    <w:rsid w:val="00DD0071"/>
    <w:rsid w:val="00DD2583"/>
    <w:rsid w:val="00DD25B9"/>
    <w:rsid w:val="00DD4AAA"/>
    <w:rsid w:val="00DD4AFD"/>
    <w:rsid w:val="00DD5759"/>
    <w:rsid w:val="00DD5BC6"/>
    <w:rsid w:val="00DD695E"/>
    <w:rsid w:val="00DE087F"/>
    <w:rsid w:val="00DE09C9"/>
    <w:rsid w:val="00DE0C9F"/>
    <w:rsid w:val="00DE2351"/>
    <w:rsid w:val="00DE2FCC"/>
    <w:rsid w:val="00DE4319"/>
    <w:rsid w:val="00DE4455"/>
    <w:rsid w:val="00DE4A20"/>
    <w:rsid w:val="00DE4FB6"/>
    <w:rsid w:val="00DE6E2A"/>
    <w:rsid w:val="00DE7466"/>
    <w:rsid w:val="00DE75EF"/>
    <w:rsid w:val="00DE7A78"/>
    <w:rsid w:val="00DE7C41"/>
    <w:rsid w:val="00DE7DA3"/>
    <w:rsid w:val="00DF02FE"/>
    <w:rsid w:val="00DF082A"/>
    <w:rsid w:val="00DF1C8F"/>
    <w:rsid w:val="00DF26D7"/>
    <w:rsid w:val="00DF2768"/>
    <w:rsid w:val="00DF32F2"/>
    <w:rsid w:val="00DF3412"/>
    <w:rsid w:val="00DF389B"/>
    <w:rsid w:val="00DF49FC"/>
    <w:rsid w:val="00DF54D5"/>
    <w:rsid w:val="00DF5D29"/>
    <w:rsid w:val="00DF64FB"/>
    <w:rsid w:val="00E00485"/>
    <w:rsid w:val="00E00733"/>
    <w:rsid w:val="00E01898"/>
    <w:rsid w:val="00E0243C"/>
    <w:rsid w:val="00E0299E"/>
    <w:rsid w:val="00E02EB0"/>
    <w:rsid w:val="00E03457"/>
    <w:rsid w:val="00E064C5"/>
    <w:rsid w:val="00E066B8"/>
    <w:rsid w:val="00E0744E"/>
    <w:rsid w:val="00E103E2"/>
    <w:rsid w:val="00E12D40"/>
    <w:rsid w:val="00E134CD"/>
    <w:rsid w:val="00E20BCF"/>
    <w:rsid w:val="00E2189F"/>
    <w:rsid w:val="00E218C7"/>
    <w:rsid w:val="00E222F1"/>
    <w:rsid w:val="00E22DAC"/>
    <w:rsid w:val="00E230C5"/>
    <w:rsid w:val="00E23A80"/>
    <w:rsid w:val="00E24D27"/>
    <w:rsid w:val="00E253F4"/>
    <w:rsid w:val="00E26197"/>
    <w:rsid w:val="00E264E1"/>
    <w:rsid w:val="00E266E5"/>
    <w:rsid w:val="00E26A10"/>
    <w:rsid w:val="00E3005F"/>
    <w:rsid w:val="00E30E57"/>
    <w:rsid w:val="00E313C4"/>
    <w:rsid w:val="00E31CE5"/>
    <w:rsid w:val="00E321FD"/>
    <w:rsid w:val="00E33CBB"/>
    <w:rsid w:val="00E33F58"/>
    <w:rsid w:val="00E344C5"/>
    <w:rsid w:val="00E3577D"/>
    <w:rsid w:val="00E37F0B"/>
    <w:rsid w:val="00E40B6C"/>
    <w:rsid w:val="00E41D26"/>
    <w:rsid w:val="00E42362"/>
    <w:rsid w:val="00E4251A"/>
    <w:rsid w:val="00E428D3"/>
    <w:rsid w:val="00E43018"/>
    <w:rsid w:val="00E436A0"/>
    <w:rsid w:val="00E436F9"/>
    <w:rsid w:val="00E444C9"/>
    <w:rsid w:val="00E46450"/>
    <w:rsid w:val="00E46535"/>
    <w:rsid w:val="00E465EB"/>
    <w:rsid w:val="00E4711B"/>
    <w:rsid w:val="00E47518"/>
    <w:rsid w:val="00E47E9D"/>
    <w:rsid w:val="00E51847"/>
    <w:rsid w:val="00E51BDD"/>
    <w:rsid w:val="00E53245"/>
    <w:rsid w:val="00E53807"/>
    <w:rsid w:val="00E54D45"/>
    <w:rsid w:val="00E54FF0"/>
    <w:rsid w:val="00E55BAA"/>
    <w:rsid w:val="00E6253E"/>
    <w:rsid w:val="00E64C90"/>
    <w:rsid w:val="00E662E0"/>
    <w:rsid w:val="00E665BF"/>
    <w:rsid w:val="00E66A2B"/>
    <w:rsid w:val="00E71F09"/>
    <w:rsid w:val="00E720F6"/>
    <w:rsid w:val="00E724FB"/>
    <w:rsid w:val="00E7263A"/>
    <w:rsid w:val="00E733A1"/>
    <w:rsid w:val="00E736B2"/>
    <w:rsid w:val="00E73A1B"/>
    <w:rsid w:val="00E745D8"/>
    <w:rsid w:val="00E747A6"/>
    <w:rsid w:val="00E7792D"/>
    <w:rsid w:val="00E77F9A"/>
    <w:rsid w:val="00E83806"/>
    <w:rsid w:val="00E83854"/>
    <w:rsid w:val="00E84D1F"/>
    <w:rsid w:val="00E87A11"/>
    <w:rsid w:val="00E911E3"/>
    <w:rsid w:val="00E91970"/>
    <w:rsid w:val="00E92807"/>
    <w:rsid w:val="00E954A3"/>
    <w:rsid w:val="00E967AE"/>
    <w:rsid w:val="00E97574"/>
    <w:rsid w:val="00E97785"/>
    <w:rsid w:val="00EA0432"/>
    <w:rsid w:val="00EA26FA"/>
    <w:rsid w:val="00EA420F"/>
    <w:rsid w:val="00EA5251"/>
    <w:rsid w:val="00EA548B"/>
    <w:rsid w:val="00EA5560"/>
    <w:rsid w:val="00EA590A"/>
    <w:rsid w:val="00EA643B"/>
    <w:rsid w:val="00EA6AEF"/>
    <w:rsid w:val="00EB061D"/>
    <w:rsid w:val="00EB13BD"/>
    <w:rsid w:val="00EB3A51"/>
    <w:rsid w:val="00EB3AC9"/>
    <w:rsid w:val="00EB3C11"/>
    <w:rsid w:val="00EB51C5"/>
    <w:rsid w:val="00EB55DB"/>
    <w:rsid w:val="00EB611F"/>
    <w:rsid w:val="00EB6239"/>
    <w:rsid w:val="00EB6296"/>
    <w:rsid w:val="00EB7EE2"/>
    <w:rsid w:val="00EC0287"/>
    <w:rsid w:val="00EC0C28"/>
    <w:rsid w:val="00EC0CB4"/>
    <w:rsid w:val="00EC1DF4"/>
    <w:rsid w:val="00EC4C11"/>
    <w:rsid w:val="00EC552D"/>
    <w:rsid w:val="00ED1F12"/>
    <w:rsid w:val="00ED1F8C"/>
    <w:rsid w:val="00ED2FF8"/>
    <w:rsid w:val="00ED4874"/>
    <w:rsid w:val="00ED6819"/>
    <w:rsid w:val="00ED6B28"/>
    <w:rsid w:val="00ED7081"/>
    <w:rsid w:val="00EE0D7C"/>
    <w:rsid w:val="00EE17A1"/>
    <w:rsid w:val="00EE208B"/>
    <w:rsid w:val="00EE2277"/>
    <w:rsid w:val="00EE2DA6"/>
    <w:rsid w:val="00EE307B"/>
    <w:rsid w:val="00EE48C5"/>
    <w:rsid w:val="00EE4FF9"/>
    <w:rsid w:val="00EF086F"/>
    <w:rsid w:val="00EF0ECB"/>
    <w:rsid w:val="00EF3D76"/>
    <w:rsid w:val="00EF4226"/>
    <w:rsid w:val="00EF635F"/>
    <w:rsid w:val="00EF66C8"/>
    <w:rsid w:val="00EF6961"/>
    <w:rsid w:val="00EF6AB7"/>
    <w:rsid w:val="00EF72D1"/>
    <w:rsid w:val="00F00235"/>
    <w:rsid w:val="00F01571"/>
    <w:rsid w:val="00F01809"/>
    <w:rsid w:val="00F023EA"/>
    <w:rsid w:val="00F051C4"/>
    <w:rsid w:val="00F05277"/>
    <w:rsid w:val="00F05F74"/>
    <w:rsid w:val="00F061BC"/>
    <w:rsid w:val="00F10510"/>
    <w:rsid w:val="00F12692"/>
    <w:rsid w:val="00F12DF2"/>
    <w:rsid w:val="00F14E31"/>
    <w:rsid w:val="00F152DA"/>
    <w:rsid w:val="00F1633D"/>
    <w:rsid w:val="00F17B94"/>
    <w:rsid w:val="00F225B4"/>
    <w:rsid w:val="00F2563F"/>
    <w:rsid w:val="00F25FD3"/>
    <w:rsid w:val="00F26696"/>
    <w:rsid w:val="00F266E8"/>
    <w:rsid w:val="00F26CE3"/>
    <w:rsid w:val="00F27811"/>
    <w:rsid w:val="00F319BC"/>
    <w:rsid w:val="00F33043"/>
    <w:rsid w:val="00F33889"/>
    <w:rsid w:val="00F33890"/>
    <w:rsid w:val="00F353D1"/>
    <w:rsid w:val="00F356E8"/>
    <w:rsid w:val="00F371B2"/>
    <w:rsid w:val="00F37AA9"/>
    <w:rsid w:val="00F4045F"/>
    <w:rsid w:val="00F411BE"/>
    <w:rsid w:val="00F41978"/>
    <w:rsid w:val="00F4235B"/>
    <w:rsid w:val="00F42C7A"/>
    <w:rsid w:val="00F43524"/>
    <w:rsid w:val="00F43881"/>
    <w:rsid w:val="00F45031"/>
    <w:rsid w:val="00F4595B"/>
    <w:rsid w:val="00F45C7C"/>
    <w:rsid w:val="00F465D1"/>
    <w:rsid w:val="00F46AB0"/>
    <w:rsid w:val="00F4738A"/>
    <w:rsid w:val="00F50603"/>
    <w:rsid w:val="00F5069F"/>
    <w:rsid w:val="00F51105"/>
    <w:rsid w:val="00F51CE0"/>
    <w:rsid w:val="00F52387"/>
    <w:rsid w:val="00F53E05"/>
    <w:rsid w:val="00F54401"/>
    <w:rsid w:val="00F60325"/>
    <w:rsid w:val="00F60932"/>
    <w:rsid w:val="00F615B7"/>
    <w:rsid w:val="00F61DA4"/>
    <w:rsid w:val="00F62896"/>
    <w:rsid w:val="00F62EA7"/>
    <w:rsid w:val="00F6336F"/>
    <w:rsid w:val="00F640BA"/>
    <w:rsid w:val="00F6451B"/>
    <w:rsid w:val="00F64D1D"/>
    <w:rsid w:val="00F64D9F"/>
    <w:rsid w:val="00F64F6D"/>
    <w:rsid w:val="00F65889"/>
    <w:rsid w:val="00F66722"/>
    <w:rsid w:val="00F66C9B"/>
    <w:rsid w:val="00F678F6"/>
    <w:rsid w:val="00F67C7D"/>
    <w:rsid w:val="00F71307"/>
    <w:rsid w:val="00F72623"/>
    <w:rsid w:val="00F73878"/>
    <w:rsid w:val="00F73920"/>
    <w:rsid w:val="00F74238"/>
    <w:rsid w:val="00F749F7"/>
    <w:rsid w:val="00F74BA5"/>
    <w:rsid w:val="00F760AD"/>
    <w:rsid w:val="00F800F8"/>
    <w:rsid w:val="00F8039C"/>
    <w:rsid w:val="00F80774"/>
    <w:rsid w:val="00F816F0"/>
    <w:rsid w:val="00F824C0"/>
    <w:rsid w:val="00F825E9"/>
    <w:rsid w:val="00F82723"/>
    <w:rsid w:val="00F827E7"/>
    <w:rsid w:val="00F82A91"/>
    <w:rsid w:val="00F8372E"/>
    <w:rsid w:val="00F83F74"/>
    <w:rsid w:val="00F843EB"/>
    <w:rsid w:val="00F846C9"/>
    <w:rsid w:val="00F85254"/>
    <w:rsid w:val="00F8552A"/>
    <w:rsid w:val="00F862B9"/>
    <w:rsid w:val="00F87B24"/>
    <w:rsid w:val="00F91DCA"/>
    <w:rsid w:val="00F921F3"/>
    <w:rsid w:val="00F923E1"/>
    <w:rsid w:val="00F96F85"/>
    <w:rsid w:val="00F975CD"/>
    <w:rsid w:val="00F975E8"/>
    <w:rsid w:val="00F97FA8"/>
    <w:rsid w:val="00FA044E"/>
    <w:rsid w:val="00FA210B"/>
    <w:rsid w:val="00FA3D09"/>
    <w:rsid w:val="00FA7203"/>
    <w:rsid w:val="00FA72EF"/>
    <w:rsid w:val="00FA730F"/>
    <w:rsid w:val="00FB0174"/>
    <w:rsid w:val="00FB12BC"/>
    <w:rsid w:val="00FB21FC"/>
    <w:rsid w:val="00FB232F"/>
    <w:rsid w:val="00FB3AB4"/>
    <w:rsid w:val="00FB5C25"/>
    <w:rsid w:val="00FB6CFE"/>
    <w:rsid w:val="00FB75CA"/>
    <w:rsid w:val="00FC0273"/>
    <w:rsid w:val="00FC0D32"/>
    <w:rsid w:val="00FC1095"/>
    <w:rsid w:val="00FC13CF"/>
    <w:rsid w:val="00FC26E5"/>
    <w:rsid w:val="00FC4187"/>
    <w:rsid w:val="00FC4939"/>
    <w:rsid w:val="00FC67C6"/>
    <w:rsid w:val="00FC6823"/>
    <w:rsid w:val="00FC7049"/>
    <w:rsid w:val="00FC7061"/>
    <w:rsid w:val="00FC727E"/>
    <w:rsid w:val="00FC7E9D"/>
    <w:rsid w:val="00FD11B0"/>
    <w:rsid w:val="00FD121A"/>
    <w:rsid w:val="00FD4050"/>
    <w:rsid w:val="00FD4748"/>
    <w:rsid w:val="00FD47A4"/>
    <w:rsid w:val="00FD6210"/>
    <w:rsid w:val="00FE1C1A"/>
    <w:rsid w:val="00FE1DFF"/>
    <w:rsid w:val="00FE1F79"/>
    <w:rsid w:val="00FE2527"/>
    <w:rsid w:val="00FE400C"/>
    <w:rsid w:val="00FE4D8C"/>
    <w:rsid w:val="00FE4E02"/>
    <w:rsid w:val="00FE6362"/>
    <w:rsid w:val="00FF0F68"/>
    <w:rsid w:val="00FF2627"/>
    <w:rsid w:val="00FF3831"/>
    <w:rsid w:val="00FF3D40"/>
    <w:rsid w:val="00FF44DB"/>
    <w:rsid w:val="00FF6E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25BCA"/>
  <w15:chartTrackingRefBased/>
  <w15:docId w15:val="{0DD2018C-4E13-44C0-8836-E7AE9206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qFormat/>
    <w:rsid w:val="00576D12"/>
    <w:pPr>
      <w:widowControl w:val="0"/>
      <w:autoSpaceDE w:val="0"/>
      <w:autoSpaceDN w:val="0"/>
      <w:spacing w:after="0" w:line="240" w:lineRule="auto"/>
      <w:ind w:left="880"/>
      <w:outlineLvl w:val="0"/>
    </w:pPr>
    <w:rPr>
      <w:rFonts w:ascii="Times New Roman" w:eastAsia="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90502"/>
    <w:pPr>
      <w:ind w:left="720"/>
      <w:contextualSpacing/>
    </w:pPr>
  </w:style>
  <w:style w:type="paragraph" w:styleId="NormalWeb">
    <w:name w:val="Normal (Web)"/>
    <w:basedOn w:val="Normal"/>
    <w:uiPriority w:val="99"/>
    <w:unhideWhenUsed/>
    <w:rsid w:val="00A05FBF"/>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C72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F5B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F5B49"/>
    <w:rPr>
      <w:rFonts w:ascii="Segoe UI" w:hAnsi="Segoe UI" w:cs="Segoe UI"/>
      <w:sz w:val="18"/>
      <w:szCs w:val="18"/>
    </w:rPr>
  </w:style>
  <w:style w:type="paragraph" w:customStyle="1" w:styleId="Default">
    <w:name w:val="Default"/>
    <w:rsid w:val="00302910"/>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B255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55A6"/>
  </w:style>
  <w:style w:type="paragraph" w:styleId="AltBilgi">
    <w:name w:val="footer"/>
    <w:basedOn w:val="Normal"/>
    <w:link w:val="AltBilgiChar"/>
    <w:uiPriority w:val="99"/>
    <w:unhideWhenUsed/>
    <w:rsid w:val="00B255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55A6"/>
  </w:style>
  <w:style w:type="paragraph" w:styleId="AralkYok">
    <w:name w:val="No Spacing"/>
    <w:link w:val="AralkYokChar"/>
    <w:uiPriority w:val="1"/>
    <w:qFormat/>
    <w:rsid w:val="00B10C74"/>
    <w:pPr>
      <w:spacing w:after="0" w:line="240" w:lineRule="auto"/>
    </w:pPr>
  </w:style>
  <w:style w:type="character" w:customStyle="1" w:styleId="AralkYokChar">
    <w:name w:val="Aralık Yok Char"/>
    <w:link w:val="AralkYok"/>
    <w:locked/>
    <w:rsid w:val="007E2A49"/>
  </w:style>
  <w:style w:type="paragraph" w:styleId="GvdeMetni">
    <w:name w:val="Body Text"/>
    <w:basedOn w:val="Normal"/>
    <w:link w:val="GvdeMetniChar"/>
    <w:uiPriority w:val="1"/>
    <w:qFormat/>
    <w:rsid w:val="00D21FFA"/>
    <w:pPr>
      <w:widowControl w:val="0"/>
      <w:autoSpaceDE w:val="0"/>
      <w:autoSpaceDN w:val="0"/>
      <w:spacing w:after="0" w:line="240" w:lineRule="auto"/>
    </w:pPr>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D21FFA"/>
    <w:rPr>
      <w:rFonts w:ascii="Times New Roman" w:eastAsia="Times New Roman" w:hAnsi="Times New Roman" w:cs="Times New Roman"/>
    </w:rPr>
  </w:style>
  <w:style w:type="paragraph" w:styleId="DzMetin">
    <w:name w:val="Plain Text"/>
    <w:basedOn w:val="Normal"/>
    <w:link w:val="DzMetinChar"/>
    <w:uiPriority w:val="99"/>
    <w:semiHidden/>
    <w:unhideWhenUsed/>
    <w:rsid w:val="00F33043"/>
    <w:pPr>
      <w:spacing w:after="0" w:line="240" w:lineRule="auto"/>
    </w:pPr>
    <w:rPr>
      <w:rFonts w:ascii="Consolas" w:hAnsi="Consolas"/>
      <w:sz w:val="21"/>
      <w:szCs w:val="21"/>
    </w:rPr>
  </w:style>
  <w:style w:type="character" w:customStyle="1" w:styleId="DzMetinChar">
    <w:name w:val="Düz Metin Char"/>
    <w:basedOn w:val="VarsaylanParagrafYazTipi"/>
    <w:link w:val="DzMetin"/>
    <w:uiPriority w:val="99"/>
    <w:semiHidden/>
    <w:rsid w:val="00F33043"/>
    <w:rPr>
      <w:rFonts w:ascii="Consolas" w:hAnsi="Consolas"/>
      <w:sz w:val="21"/>
      <w:szCs w:val="21"/>
    </w:rPr>
  </w:style>
  <w:style w:type="character" w:customStyle="1" w:styleId="Balk1Char">
    <w:name w:val="Başlık 1 Char"/>
    <w:basedOn w:val="VarsaylanParagrafYazTipi"/>
    <w:link w:val="Balk1"/>
    <w:rsid w:val="00576D12"/>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9">
      <w:bodyDiv w:val="1"/>
      <w:marLeft w:val="0"/>
      <w:marRight w:val="0"/>
      <w:marTop w:val="0"/>
      <w:marBottom w:val="0"/>
      <w:divBdr>
        <w:top w:val="none" w:sz="0" w:space="0" w:color="auto"/>
        <w:left w:val="none" w:sz="0" w:space="0" w:color="auto"/>
        <w:bottom w:val="none" w:sz="0" w:space="0" w:color="auto"/>
        <w:right w:val="none" w:sz="0" w:space="0" w:color="auto"/>
      </w:divBdr>
    </w:div>
    <w:div w:id="99954534">
      <w:bodyDiv w:val="1"/>
      <w:marLeft w:val="0"/>
      <w:marRight w:val="0"/>
      <w:marTop w:val="0"/>
      <w:marBottom w:val="0"/>
      <w:divBdr>
        <w:top w:val="none" w:sz="0" w:space="0" w:color="auto"/>
        <w:left w:val="none" w:sz="0" w:space="0" w:color="auto"/>
        <w:bottom w:val="none" w:sz="0" w:space="0" w:color="auto"/>
        <w:right w:val="none" w:sz="0" w:space="0" w:color="auto"/>
      </w:divBdr>
    </w:div>
    <w:div w:id="105394396">
      <w:bodyDiv w:val="1"/>
      <w:marLeft w:val="0"/>
      <w:marRight w:val="0"/>
      <w:marTop w:val="0"/>
      <w:marBottom w:val="0"/>
      <w:divBdr>
        <w:top w:val="none" w:sz="0" w:space="0" w:color="auto"/>
        <w:left w:val="none" w:sz="0" w:space="0" w:color="auto"/>
        <w:bottom w:val="none" w:sz="0" w:space="0" w:color="auto"/>
        <w:right w:val="none" w:sz="0" w:space="0" w:color="auto"/>
      </w:divBdr>
    </w:div>
    <w:div w:id="123155045">
      <w:bodyDiv w:val="1"/>
      <w:marLeft w:val="0"/>
      <w:marRight w:val="0"/>
      <w:marTop w:val="0"/>
      <w:marBottom w:val="0"/>
      <w:divBdr>
        <w:top w:val="none" w:sz="0" w:space="0" w:color="auto"/>
        <w:left w:val="none" w:sz="0" w:space="0" w:color="auto"/>
        <w:bottom w:val="none" w:sz="0" w:space="0" w:color="auto"/>
        <w:right w:val="none" w:sz="0" w:space="0" w:color="auto"/>
      </w:divBdr>
    </w:div>
    <w:div w:id="157188042">
      <w:bodyDiv w:val="1"/>
      <w:marLeft w:val="0"/>
      <w:marRight w:val="0"/>
      <w:marTop w:val="0"/>
      <w:marBottom w:val="0"/>
      <w:divBdr>
        <w:top w:val="none" w:sz="0" w:space="0" w:color="auto"/>
        <w:left w:val="none" w:sz="0" w:space="0" w:color="auto"/>
        <w:bottom w:val="none" w:sz="0" w:space="0" w:color="auto"/>
        <w:right w:val="none" w:sz="0" w:space="0" w:color="auto"/>
      </w:divBdr>
    </w:div>
    <w:div w:id="164126246">
      <w:bodyDiv w:val="1"/>
      <w:marLeft w:val="0"/>
      <w:marRight w:val="0"/>
      <w:marTop w:val="0"/>
      <w:marBottom w:val="0"/>
      <w:divBdr>
        <w:top w:val="none" w:sz="0" w:space="0" w:color="auto"/>
        <w:left w:val="none" w:sz="0" w:space="0" w:color="auto"/>
        <w:bottom w:val="none" w:sz="0" w:space="0" w:color="auto"/>
        <w:right w:val="none" w:sz="0" w:space="0" w:color="auto"/>
      </w:divBdr>
    </w:div>
    <w:div w:id="219943310">
      <w:bodyDiv w:val="1"/>
      <w:marLeft w:val="0"/>
      <w:marRight w:val="0"/>
      <w:marTop w:val="0"/>
      <w:marBottom w:val="0"/>
      <w:divBdr>
        <w:top w:val="none" w:sz="0" w:space="0" w:color="auto"/>
        <w:left w:val="none" w:sz="0" w:space="0" w:color="auto"/>
        <w:bottom w:val="none" w:sz="0" w:space="0" w:color="auto"/>
        <w:right w:val="none" w:sz="0" w:space="0" w:color="auto"/>
      </w:divBdr>
    </w:div>
    <w:div w:id="281496869">
      <w:bodyDiv w:val="1"/>
      <w:marLeft w:val="0"/>
      <w:marRight w:val="0"/>
      <w:marTop w:val="0"/>
      <w:marBottom w:val="0"/>
      <w:divBdr>
        <w:top w:val="none" w:sz="0" w:space="0" w:color="auto"/>
        <w:left w:val="none" w:sz="0" w:space="0" w:color="auto"/>
        <w:bottom w:val="none" w:sz="0" w:space="0" w:color="auto"/>
        <w:right w:val="none" w:sz="0" w:space="0" w:color="auto"/>
      </w:divBdr>
    </w:div>
    <w:div w:id="395325723">
      <w:bodyDiv w:val="1"/>
      <w:marLeft w:val="0"/>
      <w:marRight w:val="0"/>
      <w:marTop w:val="0"/>
      <w:marBottom w:val="0"/>
      <w:divBdr>
        <w:top w:val="none" w:sz="0" w:space="0" w:color="auto"/>
        <w:left w:val="none" w:sz="0" w:space="0" w:color="auto"/>
        <w:bottom w:val="none" w:sz="0" w:space="0" w:color="auto"/>
        <w:right w:val="none" w:sz="0" w:space="0" w:color="auto"/>
      </w:divBdr>
    </w:div>
    <w:div w:id="400754805">
      <w:bodyDiv w:val="1"/>
      <w:marLeft w:val="0"/>
      <w:marRight w:val="0"/>
      <w:marTop w:val="0"/>
      <w:marBottom w:val="0"/>
      <w:divBdr>
        <w:top w:val="none" w:sz="0" w:space="0" w:color="auto"/>
        <w:left w:val="none" w:sz="0" w:space="0" w:color="auto"/>
        <w:bottom w:val="none" w:sz="0" w:space="0" w:color="auto"/>
        <w:right w:val="none" w:sz="0" w:space="0" w:color="auto"/>
      </w:divBdr>
    </w:div>
    <w:div w:id="427895387">
      <w:bodyDiv w:val="1"/>
      <w:marLeft w:val="0"/>
      <w:marRight w:val="0"/>
      <w:marTop w:val="0"/>
      <w:marBottom w:val="0"/>
      <w:divBdr>
        <w:top w:val="none" w:sz="0" w:space="0" w:color="auto"/>
        <w:left w:val="none" w:sz="0" w:space="0" w:color="auto"/>
        <w:bottom w:val="none" w:sz="0" w:space="0" w:color="auto"/>
        <w:right w:val="none" w:sz="0" w:space="0" w:color="auto"/>
      </w:divBdr>
    </w:div>
    <w:div w:id="804809357">
      <w:bodyDiv w:val="1"/>
      <w:marLeft w:val="0"/>
      <w:marRight w:val="0"/>
      <w:marTop w:val="0"/>
      <w:marBottom w:val="0"/>
      <w:divBdr>
        <w:top w:val="none" w:sz="0" w:space="0" w:color="auto"/>
        <w:left w:val="none" w:sz="0" w:space="0" w:color="auto"/>
        <w:bottom w:val="none" w:sz="0" w:space="0" w:color="auto"/>
        <w:right w:val="none" w:sz="0" w:space="0" w:color="auto"/>
      </w:divBdr>
    </w:div>
    <w:div w:id="811405560">
      <w:bodyDiv w:val="1"/>
      <w:marLeft w:val="0"/>
      <w:marRight w:val="0"/>
      <w:marTop w:val="0"/>
      <w:marBottom w:val="0"/>
      <w:divBdr>
        <w:top w:val="none" w:sz="0" w:space="0" w:color="auto"/>
        <w:left w:val="none" w:sz="0" w:space="0" w:color="auto"/>
        <w:bottom w:val="none" w:sz="0" w:space="0" w:color="auto"/>
        <w:right w:val="none" w:sz="0" w:space="0" w:color="auto"/>
      </w:divBdr>
    </w:div>
    <w:div w:id="834346286">
      <w:bodyDiv w:val="1"/>
      <w:marLeft w:val="0"/>
      <w:marRight w:val="0"/>
      <w:marTop w:val="0"/>
      <w:marBottom w:val="0"/>
      <w:divBdr>
        <w:top w:val="none" w:sz="0" w:space="0" w:color="auto"/>
        <w:left w:val="none" w:sz="0" w:space="0" w:color="auto"/>
        <w:bottom w:val="none" w:sz="0" w:space="0" w:color="auto"/>
        <w:right w:val="none" w:sz="0" w:space="0" w:color="auto"/>
      </w:divBdr>
    </w:div>
    <w:div w:id="854345959">
      <w:bodyDiv w:val="1"/>
      <w:marLeft w:val="0"/>
      <w:marRight w:val="0"/>
      <w:marTop w:val="0"/>
      <w:marBottom w:val="0"/>
      <w:divBdr>
        <w:top w:val="none" w:sz="0" w:space="0" w:color="auto"/>
        <w:left w:val="none" w:sz="0" w:space="0" w:color="auto"/>
        <w:bottom w:val="none" w:sz="0" w:space="0" w:color="auto"/>
        <w:right w:val="none" w:sz="0" w:space="0" w:color="auto"/>
      </w:divBdr>
    </w:div>
    <w:div w:id="973559679">
      <w:bodyDiv w:val="1"/>
      <w:marLeft w:val="0"/>
      <w:marRight w:val="0"/>
      <w:marTop w:val="0"/>
      <w:marBottom w:val="0"/>
      <w:divBdr>
        <w:top w:val="none" w:sz="0" w:space="0" w:color="auto"/>
        <w:left w:val="none" w:sz="0" w:space="0" w:color="auto"/>
        <w:bottom w:val="none" w:sz="0" w:space="0" w:color="auto"/>
        <w:right w:val="none" w:sz="0" w:space="0" w:color="auto"/>
      </w:divBdr>
    </w:div>
    <w:div w:id="990787056">
      <w:bodyDiv w:val="1"/>
      <w:marLeft w:val="0"/>
      <w:marRight w:val="0"/>
      <w:marTop w:val="0"/>
      <w:marBottom w:val="0"/>
      <w:divBdr>
        <w:top w:val="none" w:sz="0" w:space="0" w:color="auto"/>
        <w:left w:val="none" w:sz="0" w:space="0" w:color="auto"/>
        <w:bottom w:val="none" w:sz="0" w:space="0" w:color="auto"/>
        <w:right w:val="none" w:sz="0" w:space="0" w:color="auto"/>
      </w:divBdr>
    </w:div>
    <w:div w:id="1090277637">
      <w:bodyDiv w:val="1"/>
      <w:marLeft w:val="0"/>
      <w:marRight w:val="0"/>
      <w:marTop w:val="0"/>
      <w:marBottom w:val="0"/>
      <w:divBdr>
        <w:top w:val="none" w:sz="0" w:space="0" w:color="auto"/>
        <w:left w:val="none" w:sz="0" w:space="0" w:color="auto"/>
        <w:bottom w:val="none" w:sz="0" w:space="0" w:color="auto"/>
        <w:right w:val="none" w:sz="0" w:space="0" w:color="auto"/>
      </w:divBdr>
    </w:div>
    <w:div w:id="1129859397">
      <w:bodyDiv w:val="1"/>
      <w:marLeft w:val="0"/>
      <w:marRight w:val="0"/>
      <w:marTop w:val="0"/>
      <w:marBottom w:val="0"/>
      <w:divBdr>
        <w:top w:val="none" w:sz="0" w:space="0" w:color="auto"/>
        <w:left w:val="none" w:sz="0" w:space="0" w:color="auto"/>
        <w:bottom w:val="none" w:sz="0" w:space="0" w:color="auto"/>
        <w:right w:val="none" w:sz="0" w:space="0" w:color="auto"/>
      </w:divBdr>
    </w:div>
    <w:div w:id="1143081663">
      <w:bodyDiv w:val="1"/>
      <w:marLeft w:val="0"/>
      <w:marRight w:val="0"/>
      <w:marTop w:val="0"/>
      <w:marBottom w:val="0"/>
      <w:divBdr>
        <w:top w:val="none" w:sz="0" w:space="0" w:color="auto"/>
        <w:left w:val="none" w:sz="0" w:space="0" w:color="auto"/>
        <w:bottom w:val="none" w:sz="0" w:space="0" w:color="auto"/>
        <w:right w:val="none" w:sz="0" w:space="0" w:color="auto"/>
      </w:divBdr>
    </w:div>
    <w:div w:id="1207378196">
      <w:bodyDiv w:val="1"/>
      <w:marLeft w:val="0"/>
      <w:marRight w:val="0"/>
      <w:marTop w:val="0"/>
      <w:marBottom w:val="0"/>
      <w:divBdr>
        <w:top w:val="none" w:sz="0" w:space="0" w:color="auto"/>
        <w:left w:val="none" w:sz="0" w:space="0" w:color="auto"/>
        <w:bottom w:val="none" w:sz="0" w:space="0" w:color="auto"/>
        <w:right w:val="none" w:sz="0" w:space="0" w:color="auto"/>
      </w:divBdr>
    </w:div>
    <w:div w:id="1264264326">
      <w:bodyDiv w:val="1"/>
      <w:marLeft w:val="0"/>
      <w:marRight w:val="0"/>
      <w:marTop w:val="0"/>
      <w:marBottom w:val="0"/>
      <w:divBdr>
        <w:top w:val="none" w:sz="0" w:space="0" w:color="auto"/>
        <w:left w:val="none" w:sz="0" w:space="0" w:color="auto"/>
        <w:bottom w:val="none" w:sz="0" w:space="0" w:color="auto"/>
        <w:right w:val="none" w:sz="0" w:space="0" w:color="auto"/>
      </w:divBdr>
    </w:div>
    <w:div w:id="1265111933">
      <w:bodyDiv w:val="1"/>
      <w:marLeft w:val="0"/>
      <w:marRight w:val="0"/>
      <w:marTop w:val="0"/>
      <w:marBottom w:val="0"/>
      <w:divBdr>
        <w:top w:val="none" w:sz="0" w:space="0" w:color="auto"/>
        <w:left w:val="none" w:sz="0" w:space="0" w:color="auto"/>
        <w:bottom w:val="none" w:sz="0" w:space="0" w:color="auto"/>
        <w:right w:val="none" w:sz="0" w:space="0" w:color="auto"/>
      </w:divBdr>
    </w:div>
    <w:div w:id="1266616386">
      <w:bodyDiv w:val="1"/>
      <w:marLeft w:val="0"/>
      <w:marRight w:val="0"/>
      <w:marTop w:val="0"/>
      <w:marBottom w:val="0"/>
      <w:divBdr>
        <w:top w:val="none" w:sz="0" w:space="0" w:color="auto"/>
        <w:left w:val="none" w:sz="0" w:space="0" w:color="auto"/>
        <w:bottom w:val="none" w:sz="0" w:space="0" w:color="auto"/>
        <w:right w:val="none" w:sz="0" w:space="0" w:color="auto"/>
      </w:divBdr>
    </w:div>
    <w:div w:id="1453356509">
      <w:bodyDiv w:val="1"/>
      <w:marLeft w:val="0"/>
      <w:marRight w:val="0"/>
      <w:marTop w:val="0"/>
      <w:marBottom w:val="0"/>
      <w:divBdr>
        <w:top w:val="none" w:sz="0" w:space="0" w:color="auto"/>
        <w:left w:val="none" w:sz="0" w:space="0" w:color="auto"/>
        <w:bottom w:val="none" w:sz="0" w:space="0" w:color="auto"/>
        <w:right w:val="none" w:sz="0" w:space="0" w:color="auto"/>
      </w:divBdr>
    </w:div>
    <w:div w:id="1537155613">
      <w:bodyDiv w:val="1"/>
      <w:marLeft w:val="0"/>
      <w:marRight w:val="0"/>
      <w:marTop w:val="0"/>
      <w:marBottom w:val="0"/>
      <w:divBdr>
        <w:top w:val="none" w:sz="0" w:space="0" w:color="auto"/>
        <w:left w:val="none" w:sz="0" w:space="0" w:color="auto"/>
        <w:bottom w:val="none" w:sz="0" w:space="0" w:color="auto"/>
        <w:right w:val="none" w:sz="0" w:space="0" w:color="auto"/>
      </w:divBdr>
    </w:div>
    <w:div w:id="1572885354">
      <w:bodyDiv w:val="1"/>
      <w:marLeft w:val="0"/>
      <w:marRight w:val="0"/>
      <w:marTop w:val="0"/>
      <w:marBottom w:val="0"/>
      <w:divBdr>
        <w:top w:val="none" w:sz="0" w:space="0" w:color="auto"/>
        <w:left w:val="none" w:sz="0" w:space="0" w:color="auto"/>
        <w:bottom w:val="none" w:sz="0" w:space="0" w:color="auto"/>
        <w:right w:val="none" w:sz="0" w:space="0" w:color="auto"/>
      </w:divBdr>
    </w:div>
    <w:div w:id="1573812165">
      <w:bodyDiv w:val="1"/>
      <w:marLeft w:val="0"/>
      <w:marRight w:val="0"/>
      <w:marTop w:val="0"/>
      <w:marBottom w:val="0"/>
      <w:divBdr>
        <w:top w:val="none" w:sz="0" w:space="0" w:color="auto"/>
        <w:left w:val="none" w:sz="0" w:space="0" w:color="auto"/>
        <w:bottom w:val="none" w:sz="0" w:space="0" w:color="auto"/>
        <w:right w:val="none" w:sz="0" w:space="0" w:color="auto"/>
      </w:divBdr>
    </w:div>
    <w:div w:id="1577787537">
      <w:bodyDiv w:val="1"/>
      <w:marLeft w:val="0"/>
      <w:marRight w:val="0"/>
      <w:marTop w:val="0"/>
      <w:marBottom w:val="0"/>
      <w:divBdr>
        <w:top w:val="none" w:sz="0" w:space="0" w:color="auto"/>
        <w:left w:val="none" w:sz="0" w:space="0" w:color="auto"/>
        <w:bottom w:val="none" w:sz="0" w:space="0" w:color="auto"/>
        <w:right w:val="none" w:sz="0" w:space="0" w:color="auto"/>
      </w:divBdr>
    </w:div>
    <w:div w:id="1594128894">
      <w:bodyDiv w:val="1"/>
      <w:marLeft w:val="0"/>
      <w:marRight w:val="0"/>
      <w:marTop w:val="0"/>
      <w:marBottom w:val="0"/>
      <w:divBdr>
        <w:top w:val="none" w:sz="0" w:space="0" w:color="auto"/>
        <w:left w:val="none" w:sz="0" w:space="0" w:color="auto"/>
        <w:bottom w:val="none" w:sz="0" w:space="0" w:color="auto"/>
        <w:right w:val="none" w:sz="0" w:space="0" w:color="auto"/>
      </w:divBdr>
    </w:div>
    <w:div w:id="1595357832">
      <w:bodyDiv w:val="1"/>
      <w:marLeft w:val="0"/>
      <w:marRight w:val="0"/>
      <w:marTop w:val="0"/>
      <w:marBottom w:val="0"/>
      <w:divBdr>
        <w:top w:val="none" w:sz="0" w:space="0" w:color="auto"/>
        <w:left w:val="none" w:sz="0" w:space="0" w:color="auto"/>
        <w:bottom w:val="none" w:sz="0" w:space="0" w:color="auto"/>
        <w:right w:val="none" w:sz="0" w:space="0" w:color="auto"/>
      </w:divBdr>
    </w:div>
    <w:div w:id="1612542863">
      <w:bodyDiv w:val="1"/>
      <w:marLeft w:val="0"/>
      <w:marRight w:val="0"/>
      <w:marTop w:val="0"/>
      <w:marBottom w:val="0"/>
      <w:divBdr>
        <w:top w:val="none" w:sz="0" w:space="0" w:color="auto"/>
        <w:left w:val="none" w:sz="0" w:space="0" w:color="auto"/>
        <w:bottom w:val="none" w:sz="0" w:space="0" w:color="auto"/>
        <w:right w:val="none" w:sz="0" w:space="0" w:color="auto"/>
      </w:divBdr>
    </w:div>
    <w:div w:id="1703824419">
      <w:bodyDiv w:val="1"/>
      <w:marLeft w:val="0"/>
      <w:marRight w:val="0"/>
      <w:marTop w:val="0"/>
      <w:marBottom w:val="0"/>
      <w:divBdr>
        <w:top w:val="none" w:sz="0" w:space="0" w:color="auto"/>
        <w:left w:val="none" w:sz="0" w:space="0" w:color="auto"/>
        <w:bottom w:val="none" w:sz="0" w:space="0" w:color="auto"/>
        <w:right w:val="none" w:sz="0" w:space="0" w:color="auto"/>
      </w:divBdr>
    </w:div>
    <w:div w:id="1774664756">
      <w:bodyDiv w:val="1"/>
      <w:marLeft w:val="0"/>
      <w:marRight w:val="0"/>
      <w:marTop w:val="0"/>
      <w:marBottom w:val="0"/>
      <w:divBdr>
        <w:top w:val="none" w:sz="0" w:space="0" w:color="auto"/>
        <w:left w:val="none" w:sz="0" w:space="0" w:color="auto"/>
        <w:bottom w:val="none" w:sz="0" w:space="0" w:color="auto"/>
        <w:right w:val="none" w:sz="0" w:space="0" w:color="auto"/>
      </w:divBdr>
    </w:div>
    <w:div w:id="1786925634">
      <w:bodyDiv w:val="1"/>
      <w:marLeft w:val="0"/>
      <w:marRight w:val="0"/>
      <w:marTop w:val="0"/>
      <w:marBottom w:val="0"/>
      <w:divBdr>
        <w:top w:val="none" w:sz="0" w:space="0" w:color="auto"/>
        <w:left w:val="none" w:sz="0" w:space="0" w:color="auto"/>
        <w:bottom w:val="none" w:sz="0" w:space="0" w:color="auto"/>
        <w:right w:val="none" w:sz="0" w:space="0" w:color="auto"/>
      </w:divBdr>
      <w:divsChild>
        <w:div w:id="254284173">
          <w:marLeft w:val="0"/>
          <w:marRight w:val="0"/>
          <w:marTop w:val="0"/>
          <w:marBottom w:val="0"/>
          <w:divBdr>
            <w:top w:val="none" w:sz="0" w:space="0" w:color="auto"/>
            <w:left w:val="none" w:sz="0" w:space="0" w:color="auto"/>
            <w:bottom w:val="none" w:sz="0" w:space="0" w:color="auto"/>
            <w:right w:val="none" w:sz="0" w:space="0" w:color="auto"/>
          </w:divBdr>
        </w:div>
        <w:div w:id="1762529048">
          <w:marLeft w:val="0"/>
          <w:marRight w:val="0"/>
          <w:marTop w:val="0"/>
          <w:marBottom w:val="0"/>
          <w:divBdr>
            <w:top w:val="none" w:sz="0" w:space="0" w:color="auto"/>
            <w:left w:val="none" w:sz="0" w:space="0" w:color="auto"/>
            <w:bottom w:val="none" w:sz="0" w:space="0" w:color="auto"/>
            <w:right w:val="none" w:sz="0" w:space="0" w:color="auto"/>
          </w:divBdr>
        </w:div>
        <w:div w:id="467672855">
          <w:marLeft w:val="0"/>
          <w:marRight w:val="0"/>
          <w:marTop w:val="0"/>
          <w:marBottom w:val="0"/>
          <w:divBdr>
            <w:top w:val="none" w:sz="0" w:space="0" w:color="auto"/>
            <w:left w:val="none" w:sz="0" w:space="0" w:color="auto"/>
            <w:bottom w:val="none" w:sz="0" w:space="0" w:color="auto"/>
            <w:right w:val="none" w:sz="0" w:space="0" w:color="auto"/>
          </w:divBdr>
        </w:div>
        <w:div w:id="984894689">
          <w:marLeft w:val="0"/>
          <w:marRight w:val="0"/>
          <w:marTop w:val="0"/>
          <w:marBottom w:val="0"/>
          <w:divBdr>
            <w:top w:val="none" w:sz="0" w:space="0" w:color="auto"/>
            <w:left w:val="none" w:sz="0" w:space="0" w:color="auto"/>
            <w:bottom w:val="none" w:sz="0" w:space="0" w:color="auto"/>
            <w:right w:val="none" w:sz="0" w:space="0" w:color="auto"/>
          </w:divBdr>
        </w:div>
      </w:divsChild>
    </w:div>
    <w:div w:id="1860507659">
      <w:bodyDiv w:val="1"/>
      <w:marLeft w:val="0"/>
      <w:marRight w:val="0"/>
      <w:marTop w:val="0"/>
      <w:marBottom w:val="0"/>
      <w:divBdr>
        <w:top w:val="none" w:sz="0" w:space="0" w:color="auto"/>
        <w:left w:val="none" w:sz="0" w:space="0" w:color="auto"/>
        <w:bottom w:val="none" w:sz="0" w:space="0" w:color="auto"/>
        <w:right w:val="none" w:sz="0" w:space="0" w:color="auto"/>
      </w:divBdr>
    </w:div>
    <w:div w:id="2001427723">
      <w:bodyDiv w:val="1"/>
      <w:marLeft w:val="0"/>
      <w:marRight w:val="0"/>
      <w:marTop w:val="0"/>
      <w:marBottom w:val="0"/>
      <w:divBdr>
        <w:top w:val="none" w:sz="0" w:space="0" w:color="auto"/>
        <w:left w:val="none" w:sz="0" w:space="0" w:color="auto"/>
        <w:bottom w:val="none" w:sz="0" w:space="0" w:color="auto"/>
        <w:right w:val="none" w:sz="0" w:space="0" w:color="auto"/>
      </w:divBdr>
    </w:div>
    <w:div w:id="202886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E35E8-31A9-4C48-B16F-6FD429255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17781</Words>
  <Characters>101352</Characters>
  <Application>Microsoft Office Word</Application>
  <DocSecurity>0</DocSecurity>
  <Lines>844</Lines>
  <Paragraphs>237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cebrail</dc:creator>
  <cp:keywords/>
  <dc:description/>
  <cp:lastModifiedBy>HALUK</cp:lastModifiedBy>
  <cp:revision>3</cp:revision>
  <cp:lastPrinted>2023-03-01T12:41:00Z</cp:lastPrinted>
  <dcterms:created xsi:type="dcterms:W3CDTF">2024-01-02T05:18:00Z</dcterms:created>
  <dcterms:modified xsi:type="dcterms:W3CDTF">2024-01-08T13:23:00Z</dcterms:modified>
</cp:coreProperties>
</file>